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73" w:rsidRPr="0034103E" w:rsidRDefault="006035AB" w:rsidP="00C313EC">
      <w:pPr>
        <w:rPr>
          <w:rFonts w:ascii="Tahoma" w:hAnsi="Tahoma" w:cs="Tahoma"/>
          <w:b/>
          <w:sz w:val="40"/>
          <w:szCs w:val="40"/>
        </w:rPr>
      </w:pPr>
      <w:bookmarkStart w:id="0" w:name="_GoBack"/>
      <w:bookmarkEnd w:id="0"/>
      <w:r>
        <w:rPr>
          <w:rFonts w:ascii="Tahoma" w:hAnsi="Tahoma" w:cs="Tahoma"/>
          <w:b/>
          <w:sz w:val="40"/>
          <w:szCs w:val="40"/>
        </w:rPr>
        <w:tab/>
      </w:r>
      <w:r w:rsidR="0056239A">
        <w:rPr>
          <w:rFonts w:ascii="Tahoma" w:hAnsi="Tahoma" w:cs="Tahoma"/>
          <w:b/>
          <w:sz w:val="40"/>
          <w:szCs w:val="40"/>
        </w:rPr>
        <w:t>Burgerschap</w:t>
      </w:r>
      <w:r w:rsidR="00BD384B">
        <w:rPr>
          <w:rFonts w:ascii="Tahoma" w:hAnsi="Tahoma" w:cs="Tahoma"/>
          <w:b/>
          <w:sz w:val="40"/>
          <w:szCs w:val="40"/>
        </w:rPr>
        <w:tab/>
      </w:r>
      <w:r w:rsidR="00BD384B">
        <w:rPr>
          <w:rFonts w:ascii="Tahoma" w:hAnsi="Tahoma" w:cs="Tahoma"/>
          <w:b/>
          <w:sz w:val="40"/>
          <w:szCs w:val="40"/>
        </w:rPr>
        <w:tab/>
      </w:r>
      <w:r w:rsidR="00BD384B">
        <w:rPr>
          <w:rFonts w:ascii="Tahoma" w:hAnsi="Tahoma" w:cs="Tahoma"/>
          <w:b/>
          <w:sz w:val="40"/>
          <w:szCs w:val="40"/>
        </w:rPr>
        <w:tab/>
        <w:t>Katern 2</w:t>
      </w:r>
    </w:p>
    <w:p w:rsidR="0056239A" w:rsidRPr="006035AB" w:rsidRDefault="0056239A" w:rsidP="00C313EC">
      <w:pPr>
        <w:rPr>
          <w:rFonts w:ascii="Tahoma" w:hAnsi="Tahoma" w:cs="Tahoma"/>
          <w:b/>
          <w:sz w:val="36"/>
          <w:szCs w:val="36"/>
        </w:rPr>
      </w:pPr>
    </w:p>
    <w:p w:rsidR="00C313EC" w:rsidRPr="006035AB" w:rsidRDefault="00C313EC" w:rsidP="00C313EC">
      <w:pPr>
        <w:jc w:val="center"/>
        <w:rPr>
          <w:rFonts w:ascii="Tahoma" w:hAnsi="Tahoma" w:cs="Tahoma"/>
          <w:b/>
          <w:sz w:val="28"/>
          <w:szCs w:val="28"/>
        </w:rPr>
      </w:pPr>
    </w:p>
    <w:p w:rsidR="00C313EC" w:rsidRDefault="00BD384B" w:rsidP="00C313EC">
      <w:pPr>
        <w:jc w:val="center"/>
        <w:rPr>
          <w:rFonts w:ascii="Tahoma" w:hAnsi="Tahoma" w:cs="Tahoma"/>
          <w:b/>
          <w:sz w:val="20"/>
          <w:szCs w:val="20"/>
        </w:rPr>
      </w:pPr>
      <w:r>
        <w:rPr>
          <w:rFonts w:ascii="Tahoma" w:hAnsi="Tahoma" w:cs="Tahoma"/>
          <w:b/>
          <w:sz w:val="72"/>
          <w:szCs w:val="72"/>
        </w:rPr>
        <w:t>Economi</w:t>
      </w:r>
      <w:r w:rsidR="006035AB">
        <w:rPr>
          <w:rFonts w:ascii="Tahoma" w:hAnsi="Tahoma" w:cs="Tahoma"/>
          <w:b/>
          <w:sz w:val="72"/>
          <w:szCs w:val="72"/>
        </w:rPr>
        <w:t>sche dimensie</w:t>
      </w:r>
    </w:p>
    <w:p w:rsidR="0056239A" w:rsidRDefault="0056239A" w:rsidP="0056239A">
      <w:pPr>
        <w:jc w:val="center"/>
        <w:rPr>
          <w:rFonts w:ascii="Tahoma" w:hAnsi="Tahoma" w:cs="Tahoma"/>
          <w:b/>
          <w:sz w:val="28"/>
          <w:szCs w:val="28"/>
        </w:rPr>
      </w:pPr>
      <w:r w:rsidRPr="0056239A">
        <w:rPr>
          <w:rFonts w:ascii="Tahoma" w:hAnsi="Tahoma" w:cs="Tahoma"/>
          <w:b/>
          <w:sz w:val="28"/>
          <w:szCs w:val="28"/>
        </w:rPr>
        <w:t>Niveau 4</w:t>
      </w:r>
    </w:p>
    <w:p w:rsidR="00457364" w:rsidRDefault="00457364" w:rsidP="0056239A">
      <w:pPr>
        <w:jc w:val="center"/>
        <w:rPr>
          <w:rFonts w:ascii="Tahoma" w:hAnsi="Tahoma" w:cs="Tahoma"/>
          <w:b/>
          <w:sz w:val="28"/>
          <w:szCs w:val="28"/>
        </w:rPr>
      </w:pPr>
    </w:p>
    <w:p w:rsidR="00457364" w:rsidRPr="0056239A" w:rsidRDefault="00457364" w:rsidP="0056239A">
      <w:pPr>
        <w:jc w:val="center"/>
        <w:rPr>
          <w:rFonts w:ascii="Tahoma" w:hAnsi="Tahoma" w:cs="Tahoma"/>
          <w:b/>
          <w:sz w:val="28"/>
          <w:szCs w:val="28"/>
        </w:rPr>
      </w:pPr>
    </w:p>
    <w:p w:rsidR="0056239A" w:rsidRDefault="00457364">
      <w:pPr>
        <w:rPr>
          <w:rFonts w:ascii="Tahoma" w:hAnsi="Tahoma" w:cs="Tahoma"/>
        </w:rPr>
      </w:pPr>
      <w:r>
        <w:rPr>
          <w:rFonts w:ascii="Verdana" w:hAnsi="Verdana"/>
          <w:noProof/>
          <w:color w:val="3B3D3F"/>
          <w:sz w:val="17"/>
          <w:szCs w:val="17"/>
          <w:lang w:eastAsia="nl-NL"/>
        </w:rPr>
        <w:drawing>
          <wp:inline distT="0" distB="0" distL="0" distR="0">
            <wp:extent cx="5515970" cy="3695700"/>
            <wp:effectExtent l="0" t="0" r="8890" b="0"/>
            <wp:docPr id="19" name="Afbeelding 19" descr="Arbeid (het Werk) Aan Ceaterijk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beid (het Werk) Aan Ceaterijkd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15970" cy="3695700"/>
                    </a:xfrm>
                    <a:prstGeom prst="rect">
                      <a:avLst/>
                    </a:prstGeom>
                    <a:noFill/>
                    <a:ln>
                      <a:noFill/>
                    </a:ln>
                  </pic:spPr>
                </pic:pic>
              </a:graphicData>
            </a:graphic>
          </wp:inline>
        </w:drawing>
      </w:r>
    </w:p>
    <w:p w:rsidR="00457364" w:rsidRDefault="00457364">
      <w:pPr>
        <w:rPr>
          <w:rFonts w:ascii="Tahoma" w:hAnsi="Tahoma" w:cs="Tahoma"/>
        </w:rPr>
      </w:pPr>
    </w:p>
    <w:p w:rsidR="00457364" w:rsidRDefault="00457364">
      <w:pPr>
        <w:rPr>
          <w:rFonts w:ascii="Tahoma" w:hAnsi="Tahoma" w:cs="Tahoma"/>
        </w:rPr>
      </w:pPr>
    </w:p>
    <w:p w:rsidR="00457364" w:rsidRDefault="00457364">
      <w:pPr>
        <w:rPr>
          <w:rFonts w:ascii="Tahoma" w:hAnsi="Tahoma" w:cs="Tahoma"/>
        </w:rPr>
      </w:pPr>
    </w:p>
    <w:p w:rsidR="0056239A" w:rsidRDefault="0056239A">
      <w:pPr>
        <w:rPr>
          <w:rFonts w:ascii="Tahoma" w:hAnsi="Tahoma" w:cs="Tahoma"/>
        </w:rPr>
      </w:pPr>
      <w:r>
        <w:rPr>
          <w:rFonts w:ascii="Tahoma" w:hAnsi="Tahoma" w:cs="Tahoma"/>
        </w:rPr>
        <w:t>Naam:</w:t>
      </w:r>
      <w:r>
        <w:rPr>
          <w:rFonts w:ascii="Tahoma" w:hAnsi="Tahoma" w:cs="Tahoma"/>
        </w:rPr>
        <w:tab/>
      </w:r>
      <w:r>
        <w:rPr>
          <w:rFonts w:ascii="Tahoma" w:hAnsi="Tahoma" w:cs="Tahoma"/>
        </w:rPr>
        <w:tab/>
        <w:t>…………………………………………………….</w:t>
      </w:r>
    </w:p>
    <w:p w:rsidR="00450362" w:rsidRPr="00450362" w:rsidRDefault="00450362" w:rsidP="00450362">
      <w:pPr>
        <w:spacing w:after="0"/>
        <w:rPr>
          <w:rFonts w:ascii="Tahoma" w:hAnsi="Tahoma" w:cs="Tahoma"/>
        </w:rPr>
      </w:pPr>
    </w:p>
    <w:p w:rsidR="00457364" w:rsidRDefault="00457364">
      <w:pPr>
        <w:rPr>
          <w:rFonts w:ascii="Tahoma" w:hAnsi="Tahoma" w:cs="Tahoma"/>
          <w:b/>
        </w:rPr>
      </w:pPr>
      <w:r>
        <w:rPr>
          <w:rFonts w:ascii="Tahoma" w:hAnsi="Tahoma" w:cs="Tahoma"/>
          <w:b/>
        </w:rPr>
        <w:br w:type="page"/>
      </w:r>
    </w:p>
    <w:p w:rsidR="008C40A1" w:rsidRPr="005F6837" w:rsidRDefault="008C40A1" w:rsidP="008C40A1">
      <w:pPr>
        <w:pStyle w:val="Geenafstand"/>
        <w:rPr>
          <w:rFonts w:ascii="Tahoma" w:hAnsi="Tahoma" w:cs="Tahoma"/>
          <w:b/>
        </w:rPr>
      </w:pPr>
      <w:r w:rsidRPr="005F6837">
        <w:rPr>
          <w:rFonts w:ascii="Tahoma" w:hAnsi="Tahoma" w:cs="Tahoma"/>
          <w:b/>
        </w:rPr>
        <w:lastRenderedPageBreak/>
        <w:t>Inhoud:</w:t>
      </w:r>
    </w:p>
    <w:p w:rsidR="008C40A1" w:rsidRPr="005F6837" w:rsidRDefault="008C40A1" w:rsidP="008C40A1">
      <w:pPr>
        <w:pStyle w:val="Geenafstand"/>
        <w:rPr>
          <w:rFonts w:ascii="Tahoma" w:hAnsi="Tahoma" w:cs="Tahoma"/>
        </w:rPr>
      </w:pPr>
    </w:p>
    <w:p w:rsidR="008C40A1" w:rsidRPr="005F6837" w:rsidRDefault="008C40A1" w:rsidP="008C40A1">
      <w:pPr>
        <w:pStyle w:val="Geenafstand"/>
        <w:rPr>
          <w:rFonts w:ascii="Tahoma" w:hAnsi="Tahoma" w:cs="Tahoma"/>
        </w:rPr>
      </w:pPr>
      <w:r w:rsidRPr="005F6837">
        <w:rPr>
          <w:rFonts w:ascii="Tahoma" w:hAnsi="Tahoma" w:cs="Tahoma"/>
        </w:rPr>
        <w:tab/>
      </w:r>
      <w:r w:rsidRPr="005F6837">
        <w:rPr>
          <w:rFonts w:ascii="Tahoma" w:hAnsi="Tahoma" w:cs="Tahoma"/>
        </w:rPr>
        <w:tab/>
      </w:r>
      <w:r w:rsidRPr="005F6837">
        <w:rPr>
          <w:rFonts w:ascii="Tahoma" w:hAnsi="Tahoma" w:cs="Tahoma"/>
        </w:rPr>
        <w:tab/>
      </w:r>
      <w:r w:rsidRPr="005F6837">
        <w:rPr>
          <w:rFonts w:ascii="Tahoma" w:hAnsi="Tahoma" w:cs="Tahoma"/>
        </w:rPr>
        <w:tab/>
      </w:r>
      <w:r w:rsidRPr="005F6837">
        <w:rPr>
          <w:rFonts w:ascii="Tahoma" w:hAnsi="Tahoma" w:cs="Tahoma"/>
        </w:rPr>
        <w:tab/>
      </w:r>
      <w:r w:rsidRPr="005F6837">
        <w:rPr>
          <w:rFonts w:ascii="Tahoma" w:hAnsi="Tahoma" w:cs="Tahoma"/>
        </w:rPr>
        <w:tab/>
      </w:r>
      <w:r w:rsidRPr="005F6837">
        <w:rPr>
          <w:rFonts w:ascii="Tahoma" w:hAnsi="Tahoma" w:cs="Tahoma"/>
        </w:rPr>
        <w:tab/>
      </w:r>
      <w:r>
        <w:rPr>
          <w:rFonts w:ascii="Tahoma" w:hAnsi="Tahoma" w:cs="Tahoma"/>
        </w:rPr>
        <w:tab/>
      </w:r>
      <w:r w:rsidRPr="005F6837">
        <w:rPr>
          <w:rFonts w:ascii="Tahoma" w:hAnsi="Tahoma" w:cs="Tahoma"/>
        </w:rPr>
        <w:t>Blz.</w:t>
      </w:r>
    </w:p>
    <w:p w:rsidR="007C5EFD" w:rsidRDefault="007C5EFD" w:rsidP="008C40A1">
      <w:pPr>
        <w:pStyle w:val="Geenafstand"/>
        <w:rPr>
          <w:rFonts w:ascii="Tahoma" w:hAnsi="Tahoma" w:cs="Tahoma"/>
        </w:rPr>
      </w:pPr>
    </w:p>
    <w:p w:rsidR="008C40A1" w:rsidRPr="005F6837" w:rsidRDefault="008C40A1" w:rsidP="008C40A1">
      <w:pPr>
        <w:pStyle w:val="Geenafstand"/>
        <w:rPr>
          <w:rFonts w:ascii="Tahoma" w:hAnsi="Tahoma" w:cs="Tahoma"/>
        </w:rPr>
      </w:pPr>
      <w:r w:rsidRPr="005F6837">
        <w:rPr>
          <w:rFonts w:ascii="Tahoma" w:hAnsi="Tahoma" w:cs="Tahoma"/>
        </w:rPr>
        <w:t>Inleid</w:t>
      </w:r>
      <w:r>
        <w:rPr>
          <w:rFonts w:ascii="Tahoma" w:hAnsi="Tahoma" w:cs="Tahoma"/>
        </w:rPr>
        <w:t>ing …………………………………………………………………..</w:t>
      </w:r>
      <w:r>
        <w:rPr>
          <w:rFonts w:ascii="Tahoma" w:hAnsi="Tahoma" w:cs="Tahoma"/>
        </w:rPr>
        <w:tab/>
        <w:t xml:space="preserve">  3</w:t>
      </w:r>
    </w:p>
    <w:p w:rsidR="008C40A1" w:rsidRPr="005F6837" w:rsidRDefault="008C40A1" w:rsidP="008C40A1">
      <w:pPr>
        <w:pStyle w:val="Geenafstand"/>
        <w:rPr>
          <w:rFonts w:ascii="Tahoma" w:hAnsi="Tahoma" w:cs="Tahoma"/>
        </w:rPr>
      </w:pPr>
    </w:p>
    <w:p w:rsidR="00B750DF" w:rsidRDefault="00B750DF" w:rsidP="008C40A1">
      <w:pPr>
        <w:pStyle w:val="Geenafstand"/>
        <w:rPr>
          <w:rFonts w:ascii="Tahoma" w:hAnsi="Tahoma" w:cs="Tahoma"/>
        </w:rPr>
      </w:pPr>
      <w:r>
        <w:rPr>
          <w:rFonts w:ascii="Tahoma" w:hAnsi="Tahoma" w:cs="Tahoma"/>
        </w:rPr>
        <w:t>Toetsen en cijferregistratie …………………………………………</w:t>
      </w:r>
      <w:r>
        <w:rPr>
          <w:rFonts w:ascii="Tahoma" w:hAnsi="Tahoma" w:cs="Tahoma"/>
        </w:rPr>
        <w:tab/>
        <w:t xml:space="preserve">  4</w:t>
      </w:r>
    </w:p>
    <w:p w:rsidR="00B750DF" w:rsidRDefault="00B750DF" w:rsidP="008C40A1">
      <w:pPr>
        <w:pStyle w:val="Geenafstand"/>
        <w:rPr>
          <w:rFonts w:ascii="Tahoma" w:hAnsi="Tahoma" w:cs="Tahoma"/>
        </w:rPr>
      </w:pPr>
    </w:p>
    <w:p w:rsidR="008C40A1" w:rsidRPr="005F6837" w:rsidRDefault="008C40A1" w:rsidP="008C40A1">
      <w:pPr>
        <w:pStyle w:val="Geenafstand"/>
        <w:rPr>
          <w:rFonts w:ascii="Tahoma" w:hAnsi="Tahoma" w:cs="Tahoma"/>
        </w:rPr>
      </w:pPr>
      <w:r w:rsidRPr="005F6837">
        <w:rPr>
          <w:rFonts w:ascii="Tahoma" w:hAnsi="Tahoma" w:cs="Tahoma"/>
        </w:rPr>
        <w:t>Microrooster …………………………………………………………….</w:t>
      </w:r>
      <w:r>
        <w:rPr>
          <w:rFonts w:ascii="Tahoma" w:hAnsi="Tahoma" w:cs="Tahoma"/>
        </w:rPr>
        <w:t>.</w:t>
      </w:r>
      <w:r w:rsidRPr="005F6837">
        <w:rPr>
          <w:rFonts w:ascii="Tahoma" w:hAnsi="Tahoma" w:cs="Tahoma"/>
        </w:rPr>
        <w:tab/>
      </w:r>
      <w:r>
        <w:rPr>
          <w:rFonts w:ascii="Tahoma" w:hAnsi="Tahoma" w:cs="Tahoma"/>
        </w:rPr>
        <w:t xml:space="preserve">  </w:t>
      </w:r>
      <w:r w:rsidR="00B750DF">
        <w:rPr>
          <w:rFonts w:ascii="Tahoma" w:hAnsi="Tahoma" w:cs="Tahoma"/>
        </w:rPr>
        <w:t>5</w:t>
      </w:r>
    </w:p>
    <w:p w:rsidR="008C40A1" w:rsidRPr="005F6837" w:rsidRDefault="008C40A1" w:rsidP="008C40A1">
      <w:pPr>
        <w:pStyle w:val="Geenafstand"/>
        <w:rPr>
          <w:rFonts w:ascii="Tahoma" w:hAnsi="Tahoma" w:cs="Tahoma"/>
        </w:rPr>
      </w:pPr>
    </w:p>
    <w:p w:rsidR="008C40A1" w:rsidRDefault="008C40A1" w:rsidP="008C40A1">
      <w:pPr>
        <w:pStyle w:val="Geenafstand"/>
        <w:rPr>
          <w:rFonts w:ascii="Tahoma" w:hAnsi="Tahoma" w:cs="Tahoma"/>
        </w:rPr>
      </w:pPr>
      <w:r>
        <w:rPr>
          <w:rFonts w:ascii="Tahoma" w:hAnsi="Tahoma" w:cs="Tahoma"/>
        </w:rPr>
        <w:t>De economisch</w:t>
      </w:r>
      <w:r w:rsidR="00B750DF">
        <w:rPr>
          <w:rFonts w:ascii="Tahoma" w:hAnsi="Tahoma" w:cs="Tahoma"/>
        </w:rPr>
        <w:t>e dimensie ………………………………………….</w:t>
      </w:r>
      <w:r w:rsidR="00B750DF">
        <w:rPr>
          <w:rFonts w:ascii="Tahoma" w:hAnsi="Tahoma" w:cs="Tahoma"/>
        </w:rPr>
        <w:tab/>
        <w:t xml:space="preserve">  6</w:t>
      </w:r>
    </w:p>
    <w:p w:rsidR="008C40A1" w:rsidRDefault="008C40A1" w:rsidP="008C40A1">
      <w:pPr>
        <w:pStyle w:val="Geenafstand"/>
        <w:rPr>
          <w:rFonts w:ascii="Tahoma" w:hAnsi="Tahoma" w:cs="Tahoma"/>
        </w:rPr>
      </w:pPr>
    </w:p>
    <w:p w:rsidR="008C40A1" w:rsidRPr="005F6837" w:rsidRDefault="008C40A1" w:rsidP="008C40A1">
      <w:pPr>
        <w:pStyle w:val="Geenafstand"/>
        <w:rPr>
          <w:rFonts w:ascii="Tahoma" w:hAnsi="Tahoma" w:cs="Tahoma"/>
        </w:rPr>
      </w:pPr>
      <w:r w:rsidRPr="005F6837">
        <w:rPr>
          <w:rFonts w:ascii="Tahoma" w:hAnsi="Tahoma" w:cs="Tahoma"/>
        </w:rPr>
        <w:t>Begrippenlijst …………………………………………………………</w:t>
      </w:r>
      <w:r>
        <w:rPr>
          <w:rFonts w:ascii="Tahoma" w:hAnsi="Tahoma" w:cs="Tahoma"/>
        </w:rPr>
        <w:t>…</w:t>
      </w:r>
      <w:r w:rsidRPr="005F6837">
        <w:rPr>
          <w:rFonts w:ascii="Tahoma" w:hAnsi="Tahoma" w:cs="Tahoma"/>
        </w:rPr>
        <w:tab/>
      </w:r>
      <w:r w:rsidR="00B750DF">
        <w:rPr>
          <w:rFonts w:ascii="Tahoma" w:hAnsi="Tahoma" w:cs="Tahoma"/>
        </w:rPr>
        <w:t xml:space="preserve">  7</w:t>
      </w:r>
    </w:p>
    <w:p w:rsidR="008C40A1" w:rsidRPr="005F6837" w:rsidRDefault="008C40A1" w:rsidP="008C40A1">
      <w:pPr>
        <w:pStyle w:val="Geenafstand"/>
        <w:rPr>
          <w:rFonts w:ascii="Tahoma" w:hAnsi="Tahoma" w:cs="Tahoma"/>
        </w:rPr>
      </w:pPr>
    </w:p>
    <w:p w:rsidR="008904B4" w:rsidRDefault="008904B4" w:rsidP="008C40A1">
      <w:pPr>
        <w:pStyle w:val="Geenafstand"/>
        <w:rPr>
          <w:rFonts w:ascii="Tahoma" w:hAnsi="Tahoma" w:cs="Tahoma"/>
        </w:rPr>
      </w:pPr>
      <w:r>
        <w:rPr>
          <w:rFonts w:ascii="Tahoma" w:hAnsi="Tahoma" w:cs="Tahoma"/>
        </w:rPr>
        <w:t>Mijn naam is Koos …………………………………………………….</w:t>
      </w:r>
      <w:r>
        <w:rPr>
          <w:rFonts w:ascii="Tahoma" w:hAnsi="Tahoma" w:cs="Tahoma"/>
        </w:rPr>
        <w:tab/>
        <w:t>10</w:t>
      </w:r>
    </w:p>
    <w:p w:rsidR="008904B4" w:rsidRDefault="008904B4" w:rsidP="008C40A1">
      <w:pPr>
        <w:pStyle w:val="Geenafstand"/>
        <w:rPr>
          <w:rFonts w:ascii="Tahoma" w:hAnsi="Tahoma" w:cs="Tahoma"/>
        </w:rPr>
      </w:pPr>
    </w:p>
    <w:p w:rsidR="008C40A1" w:rsidRDefault="008C40A1" w:rsidP="008C40A1">
      <w:pPr>
        <w:pStyle w:val="Geenafstand"/>
        <w:rPr>
          <w:rFonts w:ascii="Tahoma" w:hAnsi="Tahoma" w:cs="Tahoma"/>
        </w:rPr>
      </w:pPr>
      <w:r w:rsidRPr="005F6837">
        <w:rPr>
          <w:rFonts w:ascii="Tahoma" w:hAnsi="Tahoma" w:cs="Tahoma"/>
        </w:rPr>
        <w:t>Opdrachten ……………………………………………………………</w:t>
      </w:r>
      <w:r>
        <w:rPr>
          <w:rFonts w:ascii="Tahoma" w:hAnsi="Tahoma" w:cs="Tahoma"/>
        </w:rPr>
        <w:t>…</w:t>
      </w:r>
      <w:r w:rsidRPr="005F6837">
        <w:rPr>
          <w:rFonts w:ascii="Tahoma" w:hAnsi="Tahoma" w:cs="Tahoma"/>
        </w:rPr>
        <w:tab/>
      </w:r>
      <w:r w:rsidR="00B750DF">
        <w:rPr>
          <w:rFonts w:ascii="Tahoma" w:hAnsi="Tahoma" w:cs="Tahoma"/>
        </w:rPr>
        <w:t>1</w:t>
      </w:r>
      <w:r w:rsidR="008904B4">
        <w:rPr>
          <w:rFonts w:ascii="Tahoma" w:hAnsi="Tahoma" w:cs="Tahoma"/>
        </w:rPr>
        <w:t>1</w:t>
      </w:r>
    </w:p>
    <w:p w:rsidR="008C40A1" w:rsidRDefault="008C40A1" w:rsidP="008C40A1">
      <w:pPr>
        <w:pStyle w:val="Geenafstand"/>
        <w:rPr>
          <w:rFonts w:ascii="Tahoma" w:hAnsi="Tahoma" w:cs="Tahoma"/>
        </w:rPr>
      </w:pPr>
    </w:p>
    <w:p w:rsidR="008C40A1" w:rsidRPr="005F6837" w:rsidRDefault="008C40A1" w:rsidP="008C40A1">
      <w:pPr>
        <w:pStyle w:val="Geenafstand"/>
        <w:rPr>
          <w:rFonts w:ascii="Tahoma" w:hAnsi="Tahoma" w:cs="Tahoma"/>
        </w:rPr>
      </w:pPr>
      <w:r>
        <w:rPr>
          <w:rFonts w:ascii="Tahoma" w:hAnsi="Tahoma" w:cs="Tahoma"/>
        </w:rPr>
        <w:t>Sites</w:t>
      </w:r>
      <w:r w:rsidR="008904B4">
        <w:rPr>
          <w:rFonts w:ascii="Tahoma" w:hAnsi="Tahoma" w:cs="Tahoma"/>
        </w:rPr>
        <w:t xml:space="preserve"> ………………………………………………………………………..</w:t>
      </w:r>
      <w:r w:rsidR="008904B4">
        <w:rPr>
          <w:rFonts w:ascii="Tahoma" w:hAnsi="Tahoma" w:cs="Tahoma"/>
        </w:rPr>
        <w:tab/>
        <w:t>4</w:t>
      </w:r>
      <w:r w:rsidR="00CB0FD9">
        <w:rPr>
          <w:rFonts w:ascii="Tahoma" w:hAnsi="Tahoma" w:cs="Tahoma"/>
        </w:rPr>
        <w:t>8</w:t>
      </w:r>
    </w:p>
    <w:p w:rsidR="008C40A1" w:rsidRDefault="008C40A1" w:rsidP="008C40A1">
      <w:pPr>
        <w:pStyle w:val="Geenafstand"/>
        <w:rPr>
          <w:rFonts w:ascii="Tahoma" w:hAnsi="Tahoma" w:cs="Tahoma"/>
        </w:rPr>
      </w:pPr>
    </w:p>
    <w:p w:rsidR="00BC06AE" w:rsidRPr="00BC06AE" w:rsidRDefault="00BC06AE" w:rsidP="008C40A1">
      <w:pPr>
        <w:pStyle w:val="Geenafstand"/>
        <w:rPr>
          <w:rFonts w:ascii="Tahoma" w:hAnsi="Tahoma" w:cs="Tahoma"/>
        </w:rPr>
      </w:pPr>
    </w:p>
    <w:p w:rsidR="00BC06AE" w:rsidRPr="00BC06AE" w:rsidRDefault="00BC06AE" w:rsidP="00BC06AE">
      <w:pPr>
        <w:pStyle w:val="Geenafstand"/>
        <w:rPr>
          <w:rFonts w:ascii="Tahoma" w:eastAsia="Calibri" w:hAnsi="Tahoma" w:cs="Tahoma"/>
        </w:rPr>
      </w:pPr>
      <w:r w:rsidRPr="00BC06AE">
        <w:rPr>
          <w:rFonts w:ascii="Tahoma" w:hAnsi="Tahoma" w:cs="Tahoma"/>
        </w:rPr>
        <w:t xml:space="preserve">Bijlage: </w:t>
      </w:r>
      <w:r w:rsidRPr="00BC06AE">
        <w:rPr>
          <w:rFonts w:ascii="Tahoma" w:eastAsia="Calibri" w:hAnsi="Tahoma" w:cs="Tahoma"/>
        </w:rPr>
        <w:t>Schema onderzoek inkomsten en uitgaven</w:t>
      </w:r>
      <w:r w:rsidR="008904B4">
        <w:rPr>
          <w:rFonts w:ascii="Tahoma" w:hAnsi="Tahoma" w:cs="Tahoma"/>
        </w:rPr>
        <w:t xml:space="preserve"> ………</w:t>
      </w:r>
      <w:r w:rsidR="008904B4">
        <w:rPr>
          <w:rFonts w:ascii="Tahoma" w:hAnsi="Tahoma" w:cs="Tahoma"/>
        </w:rPr>
        <w:tab/>
      </w:r>
      <w:r w:rsidR="00CB0FD9">
        <w:rPr>
          <w:rFonts w:ascii="Tahoma" w:hAnsi="Tahoma" w:cs="Tahoma"/>
        </w:rPr>
        <w:t>50</w:t>
      </w:r>
    </w:p>
    <w:p w:rsidR="008C40A1" w:rsidRPr="00BC06AE" w:rsidRDefault="008C40A1" w:rsidP="00BC06AE">
      <w:pPr>
        <w:pStyle w:val="Geenafstand"/>
        <w:rPr>
          <w:rFonts w:ascii="Tahoma" w:hAnsi="Tahoma" w:cs="Tahoma"/>
        </w:rPr>
      </w:pPr>
    </w:p>
    <w:p w:rsidR="008C40A1" w:rsidRPr="00BC06AE" w:rsidRDefault="008C40A1">
      <w:pPr>
        <w:rPr>
          <w:rFonts w:ascii="Tahoma" w:hAnsi="Tahoma" w:cs="Tahoma"/>
          <w:b/>
        </w:rPr>
      </w:pPr>
      <w:r w:rsidRPr="00BC06AE">
        <w:rPr>
          <w:rFonts w:ascii="Tahoma" w:hAnsi="Tahoma" w:cs="Tahoma"/>
          <w:b/>
        </w:rPr>
        <w:br w:type="page"/>
      </w:r>
    </w:p>
    <w:p w:rsidR="001B1584" w:rsidRPr="005F6837" w:rsidRDefault="001B1584" w:rsidP="00FA1FC6">
      <w:pPr>
        <w:pStyle w:val="Geenafstand"/>
        <w:rPr>
          <w:rFonts w:ascii="Tahoma" w:hAnsi="Tahoma" w:cs="Tahoma"/>
          <w:b/>
        </w:rPr>
      </w:pPr>
      <w:r w:rsidRPr="005F6837">
        <w:rPr>
          <w:rFonts w:ascii="Tahoma" w:hAnsi="Tahoma" w:cs="Tahoma"/>
          <w:b/>
        </w:rPr>
        <w:lastRenderedPageBreak/>
        <w:t>INLEIDING</w:t>
      </w:r>
    </w:p>
    <w:p w:rsidR="0056239A" w:rsidRPr="005F6837" w:rsidRDefault="00D222C6" w:rsidP="00FA1FC6">
      <w:pPr>
        <w:pStyle w:val="Geenafstand"/>
        <w:rPr>
          <w:rFonts w:ascii="Tahoma" w:hAnsi="Tahoma" w:cs="Tahoma"/>
        </w:rPr>
      </w:pPr>
      <w:r>
        <w:rPr>
          <w:rFonts w:ascii="Tahoma" w:hAnsi="Tahoma" w:cs="Tahoma"/>
        </w:rPr>
        <w:t>Burgerschap is opgesplitst in 4</w:t>
      </w:r>
      <w:r w:rsidR="00B743AD">
        <w:rPr>
          <w:rFonts w:ascii="Tahoma" w:hAnsi="Tahoma" w:cs="Tahoma"/>
        </w:rPr>
        <w:t xml:space="preserve"> </w:t>
      </w:r>
      <w:r w:rsidR="006035AB">
        <w:rPr>
          <w:rFonts w:ascii="Tahoma" w:hAnsi="Tahoma" w:cs="Tahoma"/>
        </w:rPr>
        <w:t>dimensies</w:t>
      </w:r>
      <w:r w:rsidR="001B1584" w:rsidRPr="005F6837">
        <w:rPr>
          <w:rFonts w:ascii="Tahoma" w:hAnsi="Tahoma" w:cs="Tahoma"/>
        </w:rPr>
        <w:t xml:space="preserve"> met in totaal 13 werkprocessen.</w:t>
      </w:r>
    </w:p>
    <w:p w:rsidR="001B1584" w:rsidRPr="005F6837" w:rsidRDefault="001B1584" w:rsidP="00FA1FC6">
      <w:pPr>
        <w:pStyle w:val="Geenafstand"/>
        <w:rPr>
          <w:rFonts w:ascii="Tahoma" w:hAnsi="Tahoma" w:cs="Tahoma"/>
        </w:rPr>
      </w:pPr>
      <w:r w:rsidRPr="005F6837">
        <w:rPr>
          <w:rFonts w:ascii="Tahoma" w:hAnsi="Tahoma" w:cs="Tahoma"/>
        </w:rPr>
        <w:t>De volgende we</w:t>
      </w:r>
      <w:r w:rsidR="006035AB">
        <w:rPr>
          <w:rFonts w:ascii="Tahoma" w:hAnsi="Tahoma" w:cs="Tahoma"/>
        </w:rPr>
        <w:t xml:space="preserve">rkprocessen behoren bij de dimensie </w:t>
      </w:r>
      <w:r w:rsidR="00C33E93">
        <w:rPr>
          <w:rFonts w:ascii="Tahoma" w:hAnsi="Tahoma" w:cs="Tahoma"/>
          <w:b/>
        </w:rPr>
        <w:t>Econom</w:t>
      </w:r>
      <w:r w:rsidR="006035AB" w:rsidRPr="006035AB">
        <w:rPr>
          <w:rFonts w:ascii="Tahoma" w:hAnsi="Tahoma" w:cs="Tahoma"/>
          <w:b/>
        </w:rPr>
        <w:t>isch</w:t>
      </w:r>
      <w:r w:rsidRPr="005F6837">
        <w:rPr>
          <w:rFonts w:ascii="Tahoma" w:hAnsi="Tahoma" w:cs="Tahoma"/>
        </w:rPr>
        <w:t>:</w:t>
      </w:r>
    </w:p>
    <w:p w:rsidR="00967F93" w:rsidRPr="00464CF8" w:rsidRDefault="00967F93" w:rsidP="00967F93">
      <w:pPr>
        <w:pStyle w:val="Geenafstand"/>
        <w:rPr>
          <w:rFonts w:ascii="Tahoma" w:hAnsi="Tahoma" w:cs="Tahoma"/>
          <w:sz w:val="20"/>
          <w:szCs w:val="20"/>
        </w:rPr>
      </w:pPr>
      <w:r w:rsidRPr="00464CF8">
        <w:rPr>
          <w:rFonts w:ascii="Tahoma" w:hAnsi="Tahoma" w:cs="Tahoma"/>
          <w:sz w:val="20"/>
          <w:szCs w:val="20"/>
        </w:rPr>
        <w:t>- Gedraagt zich als werknemer bij uitvoeren van werk.</w:t>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sidRPr="00967F93">
        <w:rPr>
          <w:rFonts w:ascii="Tahoma" w:hAnsi="Tahoma" w:cs="Tahoma"/>
          <w:i/>
          <w:sz w:val="20"/>
          <w:szCs w:val="20"/>
        </w:rPr>
        <w:t>opdr</w:t>
      </w:r>
      <w:proofErr w:type="spellEnd"/>
      <w:r w:rsidRPr="00967F93">
        <w:rPr>
          <w:rFonts w:ascii="Tahoma" w:hAnsi="Tahoma" w:cs="Tahoma"/>
          <w:i/>
          <w:sz w:val="20"/>
          <w:szCs w:val="20"/>
        </w:rPr>
        <w:t xml:space="preserve">. </w:t>
      </w:r>
      <w:r w:rsidR="004B31C9">
        <w:rPr>
          <w:rFonts w:ascii="Tahoma" w:hAnsi="Tahoma" w:cs="Tahoma"/>
          <w:i/>
          <w:sz w:val="20"/>
          <w:szCs w:val="20"/>
        </w:rPr>
        <w:t>2, 5</w:t>
      </w:r>
      <w:r w:rsidR="00ED79B5">
        <w:rPr>
          <w:rFonts w:ascii="Tahoma" w:hAnsi="Tahoma" w:cs="Tahoma"/>
          <w:i/>
          <w:sz w:val="20"/>
          <w:szCs w:val="20"/>
        </w:rPr>
        <w:t xml:space="preserve"> </w:t>
      </w:r>
      <w:r w:rsidRPr="00967F93">
        <w:rPr>
          <w:rFonts w:ascii="Tahoma" w:hAnsi="Tahoma" w:cs="Tahoma"/>
          <w:i/>
          <w:sz w:val="20"/>
          <w:szCs w:val="20"/>
        </w:rPr>
        <w:t xml:space="preserve">en </w:t>
      </w:r>
      <w:r w:rsidR="004B31C9">
        <w:rPr>
          <w:rFonts w:ascii="Tahoma" w:hAnsi="Tahoma" w:cs="Tahoma"/>
          <w:i/>
          <w:sz w:val="20"/>
          <w:szCs w:val="20"/>
        </w:rPr>
        <w:t>8</w:t>
      </w:r>
    </w:p>
    <w:p w:rsidR="00967F93" w:rsidRPr="00464CF8" w:rsidRDefault="00967F93" w:rsidP="00967F93">
      <w:pPr>
        <w:pStyle w:val="Geenafstand"/>
        <w:rPr>
          <w:rFonts w:ascii="Tahoma" w:hAnsi="Tahoma" w:cs="Tahoma"/>
          <w:sz w:val="20"/>
          <w:szCs w:val="20"/>
        </w:rPr>
      </w:pPr>
      <w:r w:rsidRPr="00464CF8">
        <w:rPr>
          <w:rFonts w:ascii="Tahoma" w:hAnsi="Tahoma" w:cs="Tahoma"/>
          <w:sz w:val="20"/>
          <w:szCs w:val="20"/>
        </w:rPr>
        <w:t>- Maakt gebruik van werknemersrechten.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sidRPr="00967F93">
        <w:rPr>
          <w:rFonts w:ascii="Tahoma" w:hAnsi="Tahoma" w:cs="Tahoma"/>
          <w:i/>
          <w:sz w:val="20"/>
          <w:szCs w:val="20"/>
        </w:rPr>
        <w:t>opdr</w:t>
      </w:r>
      <w:proofErr w:type="spellEnd"/>
      <w:r w:rsidRPr="00967F93">
        <w:rPr>
          <w:rFonts w:ascii="Tahoma" w:hAnsi="Tahoma" w:cs="Tahoma"/>
          <w:i/>
          <w:sz w:val="20"/>
          <w:szCs w:val="20"/>
        </w:rPr>
        <w:t xml:space="preserve">. </w:t>
      </w:r>
      <w:r w:rsidR="004B31C9">
        <w:rPr>
          <w:rFonts w:ascii="Tahoma" w:hAnsi="Tahoma" w:cs="Tahoma"/>
          <w:i/>
          <w:sz w:val="20"/>
          <w:szCs w:val="20"/>
        </w:rPr>
        <w:t>5</w:t>
      </w:r>
    </w:p>
    <w:p w:rsidR="00967F93" w:rsidRPr="00464CF8" w:rsidRDefault="00967F93" w:rsidP="00967F93">
      <w:pPr>
        <w:pStyle w:val="Geenafstand"/>
        <w:rPr>
          <w:rFonts w:ascii="Tahoma" w:hAnsi="Tahoma" w:cs="Tahoma"/>
          <w:sz w:val="20"/>
          <w:szCs w:val="20"/>
        </w:rPr>
      </w:pPr>
      <w:r w:rsidRPr="00464CF8">
        <w:rPr>
          <w:rFonts w:ascii="Tahoma" w:hAnsi="Tahoma" w:cs="Tahoma"/>
          <w:sz w:val="20"/>
          <w:szCs w:val="20"/>
        </w:rPr>
        <w:t>- Stelt zich collegiaal op.</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sidRPr="00967F93">
        <w:rPr>
          <w:rFonts w:ascii="Tahoma" w:hAnsi="Tahoma" w:cs="Tahoma"/>
          <w:i/>
          <w:sz w:val="20"/>
          <w:szCs w:val="20"/>
        </w:rPr>
        <w:t>opdr</w:t>
      </w:r>
      <w:proofErr w:type="spellEnd"/>
      <w:r w:rsidRPr="00967F93">
        <w:rPr>
          <w:rFonts w:ascii="Tahoma" w:hAnsi="Tahoma" w:cs="Tahoma"/>
          <w:i/>
          <w:sz w:val="20"/>
          <w:szCs w:val="20"/>
        </w:rPr>
        <w:t xml:space="preserve">. </w:t>
      </w:r>
      <w:r w:rsidR="004B31C9">
        <w:rPr>
          <w:rFonts w:ascii="Tahoma" w:hAnsi="Tahoma" w:cs="Tahoma"/>
          <w:i/>
          <w:sz w:val="20"/>
          <w:szCs w:val="20"/>
        </w:rPr>
        <w:t>6 en 7</w:t>
      </w:r>
    </w:p>
    <w:p w:rsidR="00967F93" w:rsidRPr="00464CF8" w:rsidRDefault="00967F93" w:rsidP="00967F93">
      <w:pPr>
        <w:pStyle w:val="Geenafstand"/>
        <w:rPr>
          <w:rFonts w:ascii="Tahoma" w:hAnsi="Tahoma" w:cs="Tahoma"/>
          <w:sz w:val="20"/>
          <w:szCs w:val="20"/>
        </w:rPr>
      </w:pPr>
      <w:r w:rsidRPr="00464CF8">
        <w:rPr>
          <w:rFonts w:ascii="Tahoma" w:hAnsi="Tahoma" w:cs="Tahoma"/>
          <w:sz w:val="20"/>
          <w:szCs w:val="20"/>
        </w:rPr>
        <w:t xml:space="preserve">- Oriënteert zich op de consumentenmarkt en houdt rekening </w:t>
      </w:r>
    </w:p>
    <w:p w:rsidR="00967F93" w:rsidRPr="00464CF8" w:rsidRDefault="00967F93" w:rsidP="00967F93">
      <w:pPr>
        <w:pStyle w:val="Geenafstand"/>
        <w:rPr>
          <w:rFonts w:ascii="Tahoma" w:hAnsi="Tahoma" w:cs="Tahoma"/>
          <w:sz w:val="20"/>
          <w:szCs w:val="20"/>
        </w:rPr>
      </w:pPr>
      <w:r w:rsidRPr="00464CF8">
        <w:rPr>
          <w:rFonts w:ascii="Tahoma" w:hAnsi="Tahoma" w:cs="Tahoma"/>
          <w:sz w:val="20"/>
          <w:szCs w:val="20"/>
        </w:rPr>
        <w:t xml:space="preserve">  met eigen wensen en mogelijkheden.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sidRPr="00967F93">
        <w:rPr>
          <w:rFonts w:ascii="Tahoma" w:hAnsi="Tahoma" w:cs="Tahoma"/>
          <w:i/>
          <w:sz w:val="20"/>
          <w:szCs w:val="20"/>
        </w:rPr>
        <w:t>opdr</w:t>
      </w:r>
      <w:proofErr w:type="spellEnd"/>
      <w:r w:rsidRPr="00967F93">
        <w:rPr>
          <w:rFonts w:ascii="Tahoma" w:hAnsi="Tahoma" w:cs="Tahoma"/>
          <w:i/>
          <w:sz w:val="20"/>
          <w:szCs w:val="20"/>
        </w:rPr>
        <w:t xml:space="preserve">. </w:t>
      </w:r>
      <w:r w:rsidR="004B31C9">
        <w:rPr>
          <w:rFonts w:ascii="Tahoma" w:hAnsi="Tahoma" w:cs="Tahoma"/>
          <w:i/>
          <w:sz w:val="20"/>
          <w:szCs w:val="20"/>
        </w:rPr>
        <w:t>3 en 4</w:t>
      </w:r>
    </w:p>
    <w:p w:rsidR="00967F93" w:rsidRPr="00464CF8" w:rsidRDefault="00967F93" w:rsidP="00967F93">
      <w:pPr>
        <w:pStyle w:val="Geenafstand"/>
        <w:rPr>
          <w:rFonts w:ascii="Tahoma" w:hAnsi="Tahoma" w:cs="Tahoma"/>
          <w:sz w:val="20"/>
          <w:szCs w:val="20"/>
        </w:rPr>
      </w:pPr>
      <w:r w:rsidRPr="00464CF8">
        <w:rPr>
          <w:rFonts w:ascii="Tahoma" w:hAnsi="Tahoma" w:cs="Tahoma"/>
          <w:sz w:val="20"/>
          <w:szCs w:val="20"/>
        </w:rPr>
        <w:t>- onderneemt acties om producten en diensten aan te schaffen.</w:t>
      </w:r>
      <w:r>
        <w:rPr>
          <w:rFonts w:ascii="Tahoma" w:hAnsi="Tahoma" w:cs="Tahoma"/>
          <w:sz w:val="20"/>
          <w:szCs w:val="20"/>
        </w:rPr>
        <w:tab/>
      </w:r>
      <w:r>
        <w:rPr>
          <w:rFonts w:ascii="Tahoma" w:hAnsi="Tahoma" w:cs="Tahoma"/>
          <w:sz w:val="20"/>
          <w:szCs w:val="20"/>
        </w:rPr>
        <w:tab/>
      </w:r>
      <w:proofErr w:type="spellStart"/>
      <w:r w:rsidRPr="00967F93">
        <w:rPr>
          <w:rFonts w:ascii="Tahoma" w:hAnsi="Tahoma" w:cs="Tahoma"/>
          <w:i/>
          <w:sz w:val="20"/>
          <w:szCs w:val="20"/>
        </w:rPr>
        <w:t>opdr</w:t>
      </w:r>
      <w:proofErr w:type="spellEnd"/>
      <w:r w:rsidRPr="00967F93">
        <w:rPr>
          <w:rFonts w:ascii="Tahoma" w:hAnsi="Tahoma" w:cs="Tahoma"/>
          <w:i/>
          <w:sz w:val="20"/>
          <w:szCs w:val="20"/>
        </w:rPr>
        <w:t xml:space="preserve">. </w:t>
      </w:r>
      <w:r w:rsidR="004B31C9">
        <w:rPr>
          <w:rFonts w:ascii="Tahoma" w:hAnsi="Tahoma" w:cs="Tahoma"/>
          <w:i/>
          <w:sz w:val="20"/>
          <w:szCs w:val="20"/>
        </w:rPr>
        <w:t>3</w:t>
      </w:r>
      <w:r w:rsidRPr="00967F93">
        <w:rPr>
          <w:rFonts w:ascii="Tahoma" w:hAnsi="Tahoma" w:cs="Tahoma"/>
          <w:i/>
          <w:sz w:val="20"/>
          <w:szCs w:val="20"/>
        </w:rPr>
        <w:t xml:space="preserve"> en </w:t>
      </w:r>
      <w:r w:rsidR="004B31C9">
        <w:rPr>
          <w:rFonts w:ascii="Tahoma" w:hAnsi="Tahoma" w:cs="Tahoma"/>
          <w:i/>
          <w:sz w:val="20"/>
          <w:szCs w:val="20"/>
        </w:rPr>
        <w:t>4</w:t>
      </w:r>
    </w:p>
    <w:p w:rsidR="001B1584" w:rsidRPr="005F6837" w:rsidRDefault="001B1584" w:rsidP="00FA1FC6">
      <w:pPr>
        <w:pStyle w:val="Geenafstand"/>
        <w:rPr>
          <w:rFonts w:ascii="Tahoma" w:hAnsi="Tahoma" w:cs="Tahoma"/>
        </w:rPr>
      </w:pPr>
    </w:p>
    <w:p w:rsidR="00162FDE" w:rsidRPr="005F6837" w:rsidRDefault="00162FDE" w:rsidP="00FA1FC6">
      <w:pPr>
        <w:pStyle w:val="Geenafstand"/>
        <w:rPr>
          <w:rFonts w:ascii="Tahoma" w:hAnsi="Tahoma" w:cs="Tahoma"/>
        </w:rPr>
      </w:pPr>
      <w:r w:rsidRPr="005F6837">
        <w:rPr>
          <w:rFonts w:ascii="Tahoma" w:hAnsi="Tahoma" w:cs="Tahoma"/>
        </w:rPr>
        <w:t xml:space="preserve">Voor </w:t>
      </w:r>
      <w:r w:rsidRPr="005F6837">
        <w:rPr>
          <w:rFonts w:ascii="Tahoma" w:hAnsi="Tahoma" w:cs="Tahoma"/>
          <w:b/>
          <w:u w:val="single"/>
        </w:rPr>
        <w:t>niveau 4</w:t>
      </w:r>
      <w:r w:rsidRPr="005F6837">
        <w:rPr>
          <w:rFonts w:ascii="Tahoma" w:hAnsi="Tahoma" w:cs="Tahoma"/>
        </w:rPr>
        <w:t xml:space="preserve"> betekent dit:</w:t>
      </w:r>
    </w:p>
    <w:p w:rsidR="00C33E93" w:rsidRDefault="00C33E93" w:rsidP="00FA1FC6">
      <w:pPr>
        <w:pStyle w:val="Geenafstand"/>
        <w:rPr>
          <w:rFonts w:ascii="Tahoma" w:hAnsi="Tahoma" w:cs="Tahoma"/>
        </w:rPr>
      </w:pPr>
      <w:r>
        <w:rPr>
          <w:rFonts w:ascii="Tahoma" w:hAnsi="Tahoma" w:cs="Tahoma"/>
        </w:rPr>
        <w:t>4.1</w:t>
      </w:r>
      <w:r>
        <w:rPr>
          <w:rFonts w:ascii="Tahoma" w:hAnsi="Tahoma" w:cs="Tahoma"/>
        </w:rPr>
        <w:tab/>
        <w:t xml:space="preserve">Stuurt en corrigeert op professionele naleving van de bedrijfscultuur en stelt deze </w:t>
      </w:r>
    </w:p>
    <w:p w:rsidR="00162FDE" w:rsidRPr="005F6837" w:rsidRDefault="00C33E93" w:rsidP="00C33E93">
      <w:pPr>
        <w:pStyle w:val="Geenafstand"/>
        <w:ind w:firstLine="708"/>
        <w:rPr>
          <w:rFonts w:ascii="Tahoma" w:hAnsi="Tahoma" w:cs="Tahoma"/>
        </w:rPr>
      </w:pPr>
      <w:r>
        <w:rPr>
          <w:rFonts w:ascii="Tahoma" w:hAnsi="Tahoma" w:cs="Tahoma"/>
        </w:rPr>
        <w:t>bij na evaluatie.</w:t>
      </w:r>
    </w:p>
    <w:p w:rsidR="00162FDE" w:rsidRPr="005F6837" w:rsidRDefault="00C33E93" w:rsidP="00FA1FC6">
      <w:pPr>
        <w:pStyle w:val="Geenafstand"/>
        <w:rPr>
          <w:rFonts w:ascii="Tahoma" w:hAnsi="Tahoma" w:cs="Tahoma"/>
        </w:rPr>
      </w:pPr>
      <w:r>
        <w:rPr>
          <w:rFonts w:ascii="Tahoma" w:hAnsi="Tahoma" w:cs="Tahoma"/>
        </w:rPr>
        <w:t>4</w:t>
      </w:r>
      <w:r w:rsidR="00162FDE" w:rsidRPr="005F6837">
        <w:rPr>
          <w:rFonts w:ascii="Tahoma" w:hAnsi="Tahoma" w:cs="Tahoma"/>
        </w:rPr>
        <w:t>.2</w:t>
      </w:r>
      <w:r w:rsidR="00162FDE" w:rsidRPr="005F6837">
        <w:rPr>
          <w:rFonts w:ascii="Tahoma" w:hAnsi="Tahoma" w:cs="Tahoma"/>
        </w:rPr>
        <w:tab/>
      </w:r>
      <w:r>
        <w:rPr>
          <w:rFonts w:ascii="Tahoma" w:hAnsi="Tahoma" w:cs="Tahoma"/>
        </w:rPr>
        <w:t>Stuurt en corrigeert op naleving van arbeidsrecht en beleid en stelt bij na evaluatie.</w:t>
      </w:r>
    </w:p>
    <w:p w:rsidR="00162FDE" w:rsidRDefault="00C33E93" w:rsidP="00FA1FC6">
      <w:pPr>
        <w:pStyle w:val="Geenafstand"/>
        <w:rPr>
          <w:rFonts w:ascii="Tahoma" w:hAnsi="Tahoma" w:cs="Tahoma"/>
        </w:rPr>
      </w:pPr>
      <w:r>
        <w:rPr>
          <w:rFonts w:ascii="Tahoma" w:hAnsi="Tahoma" w:cs="Tahoma"/>
        </w:rPr>
        <w:t>4</w:t>
      </w:r>
      <w:r w:rsidR="00162FDE" w:rsidRPr="005F6837">
        <w:rPr>
          <w:rFonts w:ascii="Tahoma" w:hAnsi="Tahoma" w:cs="Tahoma"/>
        </w:rPr>
        <w:t>.3</w:t>
      </w:r>
      <w:r w:rsidR="00162FDE" w:rsidRPr="005F6837">
        <w:rPr>
          <w:rFonts w:ascii="Tahoma" w:hAnsi="Tahoma" w:cs="Tahoma"/>
        </w:rPr>
        <w:tab/>
      </w:r>
      <w:r>
        <w:rPr>
          <w:rFonts w:ascii="Tahoma" w:hAnsi="Tahoma" w:cs="Tahoma"/>
        </w:rPr>
        <w:t>Bevordert solidariteit</w:t>
      </w:r>
      <w:r w:rsidR="00162FDE" w:rsidRPr="005F6837">
        <w:rPr>
          <w:rFonts w:ascii="Tahoma" w:hAnsi="Tahoma" w:cs="Tahoma"/>
        </w:rPr>
        <w:t>.</w:t>
      </w:r>
    </w:p>
    <w:p w:rsidR="00C33E93" w:rsidRDefault="00C33E93" w:rsidP="00FA1FC6">
      <w:pPr>
        <w:pStyle w:val="Geenafstand"/>
        <w:rPr>
          <w:rFonts w:ascii="Tahoma" w:hAnsi="Tahoma" w:cs="Tahoma"/>
        </w:rPr>
      </w:pPr>
      <w:r>
        <w:rPr>
          <w:rFonts w:ascii="Tahoma" w:hAnsi="Tahoma" w:cs="Tahoma"/>
        </w:rPr>
        <w:t>5.1</w:t>
      </w:r>
      <w:r>
        <w:rPr>
          <w:rFonts w:ascii="Tahoma" w:hAnsi="Tahoma" w:cs="Tahoma"/>
        </w:rPr>
        <w:tab/>
        <w:t xml:space="preserve">Verzamelt actuele informatie uit diverse bronnen om criteria op te stellen waaraan </w:t>
      </w:r>
    </w:p>
    <w:p w:rsidR="00C33E93" w:rsidRDefault="00C33E93" w:rsidP="00FA1FC6">
      <w:pPr>
        <w:pStyle w:val="Geenafstand"/>
        <w:rPr>
          <w:rFonts w:ascii="Tahoma" w:hAnsi="Tahoma" w:cs="Tahoma"/>
        </w:rPr>
      </w:pPr>
      <w:r>
        <w:rPr>
          <w:rFonts w:ascii="Tahoma" w:hAnsi="Tahoma" w:cs="Tahoma"/>
        </w:rPr>
        <w:tab/>
        <w:t>product/dienst moet voldoen.</w:t>
      </w:r>
    </w:p>
    <w:p w:rsidR="00C33E93" w:rsidRDefault="00C33E93" w:rsidP="00FA1FC6">
      <w:pPr>
        <w:pStyle w:val="Geenafstand"/>
        <w:rPr>
          <w:rFonts w:ascii="Tahoma" w:hAnsi="Tahoma" w:cs="Tahoma"/>
        </w:rPr>
      </w:pPr>
      <w:r>
        <w:rPr>
          <w:rFonts w:ascii="Tahoma" w:hAnsi="Tahoma" w:cs="Tahoma"/>
        </w:rPr>
        <w:t>5.2</w:t>
      </w:r>
      <w:r>
        <w:rPr>
          <w:rFonts w:ascii="Tahoma" w:hAnsi="Tahoma" w:cs="Tahoma"/>
        </w:rPr>
        <w:tab/>
        <w:t xml:space="preserve">Schaft product/dienst aan op basis van afweging van criteria waaraan product/dienst </w:t>
      </w:r>
    </w:p>
    <w:p w:rsidR="00C33E93" w:rsidRPr="005F6837" w:rsidRDefault="00C33E93" w:rsidP="00FA1FC6">
      <w:pPr>
        <w:pStyle w:val="Geenafstand"/>
        <w:rPr>
          <w:rFonts w:ascii="Tahoma" w:hAnsi="Tahoma" w:cs="Tahoma"/>
        </w:rPr>
      </w:pPr>
      <w:r>
        <w:rPr>
          <w:rFonts w:ascii="Tahoma" w:hAnsi="Tahoma" w:cs="Tahoma"/>
        </w:rPr>
        <w:tab/>
        <w:t>moet voldoen en randvoorwaarden voor levering.</w:t>
      </w:r>
    </w:p>
    <w:p w:rsidR="00162FDE" w:rsidRPr="005F6837" w:rsidRDefault="00162FDE" w:rsidP="00FA1FC6">
      <w:pPr>
        <w:pStyle w:val="Geenafstand"/>
        <w:rPr>
          <w:rFonts w:ascii="Tahoma" w:hAnsi="Tahoma" w:cs="Tahoma"/>
        </w:rPr>
      </w:pPr>
    </w:p>
    <w:p w:rsidR="0056239A" w:rsidRPr="005F6837" w:rsidRDefault="001B1584" w:rsidP="00FA1FC6">
      <w:pPr>
        <w:pStyle w:val="Geenafstand"/>
        <w:rPr>
          <w:rFonts w:ascii="Tahoma" w:hAnsi="Tahoma" w:cs="Tahoma"/>
        </w:rPr>
      </w:pPr>
      <w:r w:rsidRPr="005F6837">
        <w:rPr>
          <w:rFonts w:ascii="Tahoma" w:hAnsi="Tahoma" w:cs="Tahoma"/>
        </w:rPr>
        <w:t>Daarnaast zijn er in het brondocument Leren, Loopbaan &amp; burgerschap 19 van de 25 SHL competenties aangegeven die van belang zijn voor leren, loopbaan en burgerschap:</w:t>
      </w:r>
    </w:p>
    <w:p w:rsidR="00FA1FC6" w:rsidRPr="005F6837" w:rsidRDefault="00FA1FC6" w:rsidP="00FA1FC6">
      <w:pPr>
        <w:pStyle w:val="Geenafstand"/>
        <w:rPr>
          <w:rFonts w:ascii="Tahoma" w:hAnsi="Tahoma" w:cs="Tahoma"/>
        </w:rPr>
      </w:pPr>
    </w:p>
    <w:p w:rsidR="005572C5" w:rsidRPr="004B31C9" w:rsidRDefault="001B1584" w:rsidP="00FA1FC6">
      <w:pPr>
        <w:pStyle w:val="Geenafstand"/>
        <w:rPr>
          <w:rFonts w:ascii="Tahoma" w:hAnsi="Tahoma" w:cs="Tahoma"/>
          <w:i/>
          <w:sz w:val="20"/>
          <w:szCs w:val="20"/>
        </w:rPr>
      </w:pPr>
      <w:r w:rsidRPr="00ED79B5">
        <w:rPr>
          <w:rFonts w:ascii="Tahoma" w:hAnsi="Tahoma" w:cs="Tahoma"/>
          <w:b/>
          <w:sz w:val="20"/>
          <w:szCs w:val="20"/>
        </w:rPr>
        <w:t>A</w:t>
      </w:r>
      <w:r w:rsidRPr="00ED79B5">
        <w:rPr>
          <w:rFonts w:ascii="Tahoma" w:hAnsi="Tahoma" w:cs="Tahoma"/>
          <w:b/>
          <w:sz w:val="20"/>
          <w:szCs w:val="20"/>
        </w:rPr>
        <w:tab/>
        <w:t>Beslissen en activiteiten initiëren</w:t>
      </w:r>
      <w:r w:rsidR="00FC1517">
        <w:rPr>
          <w:rFonts w:ascii="Tahoma" w:hAnsi="Tahoma" w:cs="Tahoma"/>
          <w:sz w:val="20"/>
          <w:szCs w:val="20"/>
        </w:rPr>
        <w:tab/>
      </w:r>
      <w:r w:rsidR="00FC1517">
        <w:rPr>
          <w:rFonts w:ascii="Tahoma" w:hAnsi="Tahoma" w:cs="Tahoma"/>
          <w:sz w:val="20"/>
          <w:szCs w:val="20"/>
        </w:rPr>
        <w:tab/>
      </w:r>
      <w:proofErr w:type="spellStart"/>
      <w:r w:rsidR="00FC1517" w:rsidRPr="004B31C9">
        <w:rPr>
          <w:rFonts w:ascii="Tahoma" w:hAnsi="Tahoma" w:cs="Tahoma"/>
          <w:i/>
          <w:sz w:val="20"/>
          <w:szCs w:val="20"/>
        </w:rPr>
        <w:t>opdr</w:t>
      </w:r>
      <w:proofErr w:type="spellEnd"/>
      <w:r w:rsidR="00FC1517" w:rsidRPr="004B31C9">
        <w:rPr>
          <w:rFonts w:ascii="Tahoma" w:hAnsi="Tahoma" w:cs="Tahoma"/>
          <w:i/>
          <w:sz w:val="20"/>
          <w:szCs w:val="20"/>
        </w:rPr>
        <w:t xml:space="preserve">. </w:t>
      </w:r>
    </w:p>
    <w:p w:rsidR="001B1584" w:rsidRPr="00ED79B5" w:rsidRDefault="001B1584" w:rsidP="00FA1FC6">
      <w:pPr>
        <w:pStyle w:val="Geenafstand"/>
        <w:rPr>
          <w:rFonts w:ascii="Tahoma" w:hAnsi="Tahoma" w:cs="Tahoma"/>
          <w:sz w:val="20"/>
          <w:szCs w:val="20"/>
        </w:rPr>
      </w:pPr>
      <w:r w:rsidRPr="00ED79B5">
        <w:rPr>
          <w:rFonts w:ascii="Tahoma" w:hAnsi="Tahoma" w:cs="Tahoma"/>
          <w:sz w:val="20"/>
          <w:szCs w:val="20"/>
        </w:rPr>
        <w:t>D</w:t>
      </w:r>
      <w:r w:rsidRPr="00ED79B5">
        <w:rPr>
          <w:rFonts w:ascii="Tahoma" w:hAnsi="Tahoma" w:cs="Tahoma"/>
          <w:sz w:val="20"/>
          <w:szCs w:val="20"/>
        </w:rPr>
        <w:tab/>
        <w:t>Aandacht en begrip tonen</w:t>
      </w:r>
    </w:p>
    <w:p w:rsidR="001B1584" w:rsidRPr="00ED79B5" w:rsidRDefault="001B1584" w:rsidP="00FA1FC6">
      <w:pPr>
        <w:pStyle w:val="Geenafstand"/>
        <w:rPr>
          <w:rFonts w:ascii="Tahoma" w:hAnsi="Tahoma" w:cs="Tahoma"/>
          <w:sz w:val="20"/>
          <w:szCs w:val="20"/>
        </w:rPr>
      </w:pPr>
      <w:r w:rsidRPr="00ED79B5">
        <w:rPr>
          <w:rFonts w:ascii="Tahoma" w:hAnsi="Tahoma" w:cs="Tahoma"/>
          <w:sz w:val="20"/>
          <w:szCs w:val="20"/>
        </w:rPr>
        <w:t>E</w:t>
      </w:r>
      <w:r w:rsidRPr="00ED79B5">
        <w:rPr>
          <w:rFonts w:ascii="Tahoma" w:hAnsi="Tahoma" w:cs="Tahoma"/>
          <w:sz w:val="20"/>
          <w:szCs w:val="20"/>
        </w:rPr>
        <w:tab/>
        <w:t>Samenwerken &amp; overleggen</w:t>
      </w:r>
    </w:p>
    <w:p w:rsidR="001B1584" w:rsidRPr="00ED79B5" w:rsidRDefault="001B1584" w:rsidP="00FA1FC6">
      <w:pPr>
        <w:pStyle w:val="Geenafstand"/>
        <w:rPr>
          <w:rFonts w:ascii="Tahoma" w:hAnsi="Tahoma" w:cs="Tahoma"/>
          <w:sz w:val="20"/>
          <w:szCs w:val="20"/>
        </w:rPr>
      </w:pPr>
      <w:r w:rsidRPr="00ED79B5">
        <w:rPr>
          <w:rFonts w:ascii="Tahoma" w:hAnsi="Tahoma" w:cs="Tahoma"/>
          <w:sz w:val="20"/>
          <w:szCs w:val="20"/>
        </w:rPr>
        <w:t>F</w:t>
      </w:r>
      <w:r w:rsidRPr="00ED79B5">
        <w:rPr>
          <w:rFonts w:ascii="Tahoma" w:hAnsi="Tahoma" w:cs="Tahoma"/>
          <w:sz w:val="20"/>
          <w:szCs w:val="20"/>
        </w:rPr>
        <w:tab/>
        <w:t>Ethisch en integer handelen</w:t>
      </w:r>
    </w:p>
    <w:p w:rsidR="001B1584" w:rsidRPr="00ED79B5" w:rsidRDefault="001B1584" w:rsidP="00FA1FC6">
      <w:pPr>
        <w:pStyle w:val="Geenafstand"/>
        <w:rPr>
          <w:rFonts w:ascii="Tahoma" w:hAnsi="Tahoma" w:cs="Tahoma"/>
          <w:sz w:val="20"/>
          <w:szCs w:val="20"/>
        </w:rPr>
      </w:pPr>
      <w:r w:rsidRPr="00ED79B5">
        <w:rPr>
          <w:rFonts w:ascii="Tahoma" w:hAnsi="Tahoma" w:cs="Tahoma"/>
          <w:sz w:val="20"/>
          <w:szCs w:val="20"/>
        </w:rPr>
        <w:t>G</w:t>
      </w:r>
      <w:r w:rsidRPr="00ED79B5">
        <w:rPr>
          <w:rFonts w:ascii="Tahoma" w:hAnsi="Tahoma" w:cs="Tahoma"/>
          <w:sz w:val="20"/>
          <w:szCs w:val="20"/>
        </w:rPr>
        <w:tab/>
        <w:t>Relaties bouwen en netwerken</w:t>
      </w:r>
    </w:p>
    <w:p w:rsidR="001B1584" w:rsidRPr="004B31C9" w:rsidRDefault="001B1584" w:rsidP="00FA1FC6">
      <w:pPr>
        <w:pStyle w:val="Geenafstand"/>
        <w:rPr>
          <w:rFonts w:ascii="Tahoma" w:hAnsi="Tahoma" w:cs="Tahoma"/>
          <w:i/>
          <w:sz w:val="20"/>
          <w:szCs w:val="20"/>
        </w:rPr>
      </w:pPr>
      <w:r w:rsidRPr="00ED79B5">
        <w:rPr>
          <w:rFonts w:ascii="Tahoma" w:hAnsi="Tahoma" w:cs="Tahoma"/>
          <w:b/>
          <w:sz w:val="20"/>
          <w:szCs w:val="20"/>
        </w:rPr>
        <w:t>H</w:t>
      </w:r>
      <w:r w:rsidRPr="00ED79B5">
        <w:rPr>
          <w:rFonts w:ascii="Tahoma" w:hAnsi="Tahoma" w:cs="Tahoma"/>
          <w:b/>
          <w:sz w:val="20"/>
          <w:szCs w:val="20"/>
        </w:rPr>
        <w:tab/>
        <w:t>Overtuigen en beïnvloeden</w:t>
      </w:r>
      <w:r w:rsidR="00FC1517">
        <w:rPr>
          <w:rFonts w:ascii="Tahoma" w:hAnsi="Tahoma" w:cs="Tahoma"/>
          <w:sz w:val="20"/>
          <w:szCs w:val="20"/>
        </w:rPr>
        <w:tab/>
      </w:r>
      <w:r w:rsidR="00FC1517">
        <w:rPr>
          <w:rFonts w:ascii="Tahoma" w:hAnsi="Tahoma" w:cs="Tahoma"/>
          <w:sz w:val="20"/>
          <w:szCs w:val="20"/>
        </w:rPr>
        <w:tab/>
      </w:r>
      <w:r w:rsidR="00FC1517">
        <w:rPr>
          <w:rFonts w:ascii="Tahoma" w:hAnsi="Tahoma" w:cs="Tahoma"/>
          <w:sz w:val="20"/>
          <w:szCs w:val="20"/>
        </w:rPr>
        <w:tab/>
      </w:r>
      <w:proofErr w:type="spellStart"/>
      <w:r w:rsidR="00FC1517" w:rsidRPr="004B31C9">
        <w:rPr>
          <w:rFonts w:ascii="Tahoma" w:hAnsi="Tahoma" w:cs="Tahoma"/>
          <w:i/>
          <w:sz w:val="20"/>
          <w:szCs w:val="20"/>
        </w:rPr>
        <w:t>opdr</w:t>
      </w:r>
      <w:proofErr w:type="spellEnd"/>
      <w:r w:rsidR="00FC1517" w:rsidRPr="004B31C9">
        <w:rPr>
          <w:rFonts w:ascii="Tahoma" w:hAnsi="Tahoma" w:cs="Tahoma"/>
          <w:i/>
          <w:sz w:val="20"/>
          <w:szCs w:val="20"/>
        </w:rPr>
        <w:t xml:space="preserve">. </w:t>
      </w:r>
    </w:p>
    <w:p w:rsidR="001B1584" w:rsidRPr="004B31C9" w:rsidRDefault="00FA1FC6" w:rsidP="00FA1FC6">
      <w:pPr>
        <w:pStyle w:val="Geenafstand"/>
        <w:rPr>
          <w:rFonts w:ascii="Tahoma" w:hAnsi="Tahoma" w:cs="Tahoma"/>
          <w:i/>
          <w:sz w:val="20"/>
          <w:szCs w:val="20"/>
        </w:rPr>
      </w:pPr>
      <w:r w:rsidRPr="00ED79B5">
        <w:rPr>
          <w:rFonts w:ascii="Tahoma" w:hAnsi="Tahoma" w:cs="Tahoma"/>
          <w:b/>
          <w:sz w:val="20"/>
          <w:szCs w:val="20"/>
        </w:rPr>
        <w:t>J</w:t>
      </w:r>
      <w:r w:rsidRPr="00ED79B5">
        <w:rPr>
          <w:rFonts w:ascii="Tahoma" w:hAnsi="Tahoma" w:cs="Tahoma"/>
          <w:b/>
          <w:sz w:val="20"/>
          <w:szCs w:val="20"/>
        </w:rPr>
        <w:tab/>
        <w:t>Formuleren en rapporteren</w:t>
      </w:r>
      <w:r w:rsidR="00FC1517">
        <w:rPr>
          <w:rFonts w:ascii="Tahoma" w:hAnsi="Tahoma" w:cs="Tahoma"/>
          <w:sz w:val="20"/>
          <w:szCs w:val="20"/>
        </w:rPr>
        <w:tab/>
      </w:r>
      <w:r w:rsidR="00FC1517">
        <w:rPr>
          <w:rFonts w:ascii="Tahoma" w:hAnsi="Tahoma" w:cs="Tahoma"/>
          <w:sz w:val="20"/>
          <w:szCs w:val="20"/>
        </w:rPr>
        <w:tab/>
      </w:r>
      <w:r w:rsidR="00FC1517">
        <w:rPr>
          <w:rFonts w:ascii="Tahoma" w:hAnsi="Tahoma" w:cs="Tahoma"/>
          <w:sz w:val="20"/>
          <w:szCs w:val="20"/>
        </w:rPr>
        <w:tab/>
      </w:r>
      <w:proofErr w:type="spellStart"/>
      <w:r w:rsidR="00FC1517" w:rsidRPr="004B31C9">
        <w:rPr>
          <w:rFonts w:ascii="Tahoma" w:hAnsi="Tahoma" w:cs="Tahoma"/>
          <w:i/>
          <w:sz w:val="20"/>
          <w:szCs w:val="20"/>
        </w:rPr>
        <w:t>opdr</w:t>
      </w:r>
      <w:proofErr w:type="spellEnd"/>
      <w:r w:rsidR="00FC1517" w:rsidRPr="004B31C9">
        <w:rPr>
          <w:rFonts w:ascii="Tahoma" w:hAnsi="Tahoma" w:cs="Tahoma"/>
          <w:i/>
          <w:sz w:val="20"/>
          <w:szCs w:val="20"/>
        </w:rPr>
        <w:t xml:space="preserve">. </w:t>
      </w:r>
    </w:p>
    <w:p w:rsidR="00FA1FC6" w:rsidRPr="00ED79B5" w:rsidRDefault="00FA1FC6" w:rsidP="00FA1FC6">
      <w:pPr>
        <w:pStyle w:val="Geenafstand"/>
        <w:rPr>
          <w:rFonts w:ascii="Tahoma" w:hAnsi="Tahoma" w:cs="Tahoma"/>
          <w:sz w:val="20"/>
          <w:szCs w:val="20"/>
        </w:rPr>
      </w:pPr>
      <w:r w:rsidRPr="00ED79B5">
        <w:rPr>
          <w:rFonts w:ascii="Tahoma" w:hAnsi="Tahoma" w:cs="Tahoma"/>
          <w:sz w:val="20"/>
          <w:szCs w:val="20"/>
        </w:rPr>
        <w:t>K</w:t>
      </w:r>
      <w:r w:rsidRPr="00ED79B5">
        <w:rPr>
          <w:rFonts w:ascii="Tahoma" w:hAnsi="Tahoma" w:cs="Tahoma"/>
          <w:sz w:val="20"/>
          <w:szCs w:val="20"/>
        </w:rPr>
        <w:tab/>
        <w:t>Vakdeskundigheid toepassen</w:t>
      </w:r>
    </w:p>
    <w:p w:rsidR="00FA1FC6" w:rsidRPr="00ED79B5" w:rsidRDefault="00FA1FC6" w:rsidP="00FA1FC6">
      <w:pPr>
        <w:pStyle w:val="Geenafstand"/>
        <w:rPr>
          <w:rFonts w:ascii="Tahoma" w:hAnsi="Tahoma" w:cs="Tahoma"/>
          <w:sz w:val="20"/>
          <w:szCs w:val="20"/>
        </w:rPr>
      </w:pPr>
      <w:r w:rsidRPr="00ED79B5">
        <w:rPr>
          <w:rFonts w:ascii="Tahoma" w:hAnsi="Tahoma" w:cs="Tahoma"/>
          <w:sz w:val="20"/>
          <w:szCs w:val="20"/>
        </w:rPr>
        <w:t>L</w:t>
      </w:r>
      <w:r w:rsidRPr="00ED79B5">
        <w:rPr>
          <w:rFonts w:ascii="Tahoma" w:hAnsi="Tahoma" w:cs="Tahoma"/>
          <w:sz w:val="20"/>
          <w:szCs w:val="20"/>
        </w:rPr>
        <w:tab/>
        <w:t>Materialen &amp; middelen inzetten</w:t>
      </w:r>
    </w:p>
    <w:p w:rsidR="00FA1FC6" w:rsidRPr="00FC1517" w:rsidRDefault="00FA1FC6" w:rsidP="00FA1FC6">
      <w:pPr>
        <w:pStyle w:val="Geenafstand"/>
        <w:rPr>
          <w:rFonts w:ascii="Tahoma" w:hAnsi="Tahoma" w:cs="Tahoma"/>
          <w:sz w:val="20"/>
          <w:szCs w:val="20"/>
        </w:rPr>
      </w:pPr>
      <w:r w:rsidRPr="00ED79B5">
        <w:rPr>
          <w:rFonts w:ascii="Tahoma" w:hAnsi="Tahoma" w:cs="Tahoma"/>
          <w:b/>
          <w:sz w:val="20"/>
          <w:szCs w:val="20"/>
        </w:rPr>
        <w:t>M</w:t>
      </w:r>
      <w:r w:rsidRPr="00ED79B5">
        <w:rPr>
          <w:rFonts w:ascii="Tahoma" w:hAnsi="Tahoma" w:cs="Tahoma"/>
          <w:b/>
          <w:sz w:val="20"/>
          <w:szCs w:val="20"/>
        </w:rPr>
        <w:tab/>
        <w:t>Analyseren</w:t>
      </w:r>
      <w:r w:rsidR="00FC1517">
        <w:rPr>
          <w:rFonts w:ascii="Tahoma" w:hAnsi="Tahoma" w:cs="Tahoma"/>
          <w:sz w:val="20"/>
          <w:szCs w:val="20"/>
        </w:rPr>
        <w:tab/>
      </w:r>
      <w:r w:rsidR="00FC1517">
        <w:rPr>
          <w:rFonts w:ascii="Tahoma" w:hAnsi="Tahoma" w:cs="Tahoma"/>
          <w:sz w:val="20"/>
          <w:szCs w:val="20"/>
        </w:rPr>
        <w:tab/>
      </w:r>
      <w:r w:rsidR="00FC1517">
        <w:rPr>
          <w:rFonts w:ascii="Tahoma" w:hAnsi="Tahoma" w:cs="Tahoma"/>
          <w:sz w:val="20"/>
          <w:szCs w:val="20"/>
        </w:rPr>
        <w:tab/>
      </w:r>
      <w:r w:rsidR="00FC1517">
        <w:rPr>
          <w:rFonts w:ascii="Tahoma" w:hAnsi="Tahoma" w:cs="Tahoma"/>
          <w:sz w:val="20"/>
          <w:szCs w:val="20"/>
        </w:rPr>
        <w:tab/>
      </w:r>
      <w:r w:rsidR="00FC1517">
        <w:rPr>
          <w:rFonts w:ascii="Tahoma" w:hAnsi="Tahoma" w:cs="Tahoma"/>
          <w:sz w:val="20"/>
          <w:szCs w:val="20"/>
        </w:rPr>
        <w:tab/>
      </w:r>
      <w:proofErr w:type="spellStart"/>
      <w:r w:rsidR="00FC1517" w:rsidRPr="004B31C9">
        <w:rPr>
          <w:rFonts w:ascii="Tahoma" w:hAnsi="Tahoma" w:cs="Tahoma"/>
          <w:i/>
          <w:sz w:val="20"/>
          <w:szCs w:val="20"/>
        </w:rPr>
        <w:t>opdr</w:t>
      </w:r>
      <w:proofErr w:type="spellEnd"/>
      <w:r w:rsidR="00FC1517" w:rsidRPr="004B31C9">
        <w:rPr>
          <w:rFonts w:ascii="Tahoma" w:hAnsi="Tahoma" w:cs="Tahoma"/>
          <w:i/>
          <w:sz w:val="20"/>
          <w:szCs w:val="20"/>
        </w:rPr>
        <w:t>.</w:t>
      </w:r>
      <w:r w:rsidR="00FC1517">
        <w:rPr>
          <w:rFonts w:ascii="Tahoma" w:hAnsi="Tahoma" w:cs="Tahoma"/>
          <w:sz w:val="20"/>
          <w:szCs w:val="20"/>
        </w:rPr>
        <w:t xml:space="preserve"> </w:t>
      </w:r>
    </w:p>
    <w:p w:rsidR="00FA1FC6" w:rsidRPr="004B31C9" w:rsidRDefault="00FA1FC6" w:rsidP="00FA1FC6">
      <w:pPr>
        <w:pStyle w:val="Geenafstand"/>
        <w:rPr>
          <w:rFonts w:ascii="Tahoma" w:hAnsi="Tahoma" w:cs="Tahoma"/>
          <w:i/>
          <w:sz w:val="20"/>
          <w:szCs w:val="20"/>
        </w:rPr>
      </w:pPr>
      <w:r w:rsidRPr="00ED79B5">
        <w:rPr>
          <w:rFonts w:ascii="Tahoma" w:hAnsi="Tahoma" w:cs="Tahoma"/>
          <w:b/>
          <w:sz w:val="20"/>
          <w:szCs w:val="20"/>
        </w:rPr>
        <w:t>N</w:t>
      </w:r>
      <w:r w:rsidRPr="00ED79B5">
        <w:rPr>
          <w:rFonts w:ascii="Tahoma" w:hAnsi="Tahoma" w:cs="Tahoma"/>
          <w:b/>
          <w:sz w:val="20"/>
          <w:szCs w:val="20"/>
        </w:rPr>
        <w:tab/>
        <w:t>Onderzoeken</w:t>
      </w:r>
      <w:r w:rsidR="00FC1517">
        <w:rPr>
          <w:rFonts w:ascii="Tahoma" w:hAnsi="Tahoma" w:cs="Tahoma"/>
          <w:sz w:val="20"/>
          <w:szCs w:val="20"/>
        </w:rPr>
        <w:tab/>
      </w:r>
      <w:r w:rsidR="00FC1517">
        <w:rPr>
          <w:rFonts w:ascii="Tahoma" w:hAnsi="Tahoma" w:cs="Tahoma"/>
          <w:sz w:val="20"/>
          <w:szCs w:val="20"/>
        </w:rPr>
        <w:tab/>
      </w:r>
      <w:r w:rsidR="00FC1517">
        <w:rPr>
          <w:rFonts w:ascii="Tahoma" w:hAnsi="Tahoma" w:cs="Tahoma"/>
          <w:sz w:val="20"/>
          <w:szCs w:val="20"/>
        </w:rPr>
        <w:tab/>
      </w:r>
      <w:r w:rsidR="00FC1517">
        <w:rPr>
          <w:rFonts w:ascii="Tahoma" w:hAnsi="Tahoma" w:cs="Tahoma"/>
          <w:sz w:val="20"/>
          <w:szCs w:val="20"/>
        </w:rPr>
        <w:tab/>
      </w:r>
      <w:r w:rsidR="00FC1517">
        <w:rPr>
          <w:rFonts w:ascii="Tahoma" w:hAnsi="Tahoma" w:cs="Tahoma"/>
          <w:sz w:val="20"/>
          <w:szCs w:val="20"/>
        </w:rPr>
        <w:tab/>
      </w:r>
      <w:proofErr w:type="spellStart"/>
      <w:r w:rsidR="00FC1517" w:rsidRPr="004B31C9">
        <w:rPr>
          <w:rFonts w:ascii="Tahoma" w:hAnsi="Tahoma" w:cs="Tahoma"/>
          <w:i/>
          <w:sz w:val="20"/>
          <w:szCs w:val="20"/>
        </w:rPr>
        <w:t>opdr</w:t>
      </w:r>
      <w:proofErr w:type="spellEnd"/>
      <w:r w:rsidR="00FC1517" w:rsidRPr="004B31C9">
        <w:rPr>
          <w:rFonts w:ascii="Tahoma" w:hAnsi="Tahoma" w:cs="Tahoma"/>
          <w:i/>
          <w:sz w:val="20"/>
          <w:szCs w:val="20"/>
        </w:rPr>
        <w:t xml:space="preserve">. </w:t>
      </w:r>
    </w:p>
    <w:p w:rsidR="00FA1FC6" w:rsidRPr="00ED79B5" w:rsidRDefault="00FA1FC6" w:rsidP="00FA1FC6">
      <w:pPr>
        <w:pStyle w:val="Geenafstand"/>
        <w:rPr>
          <w:rFonts w:ascii="Tahoma" w:hAnsi="Tahoma" w:cs="Tahoma"/>
          <w:sz w:val="20"/>
          <w:szCs w:val="20"/>
        </w:rPr>
      </w:pPr>
      <w:r w:rsidRPr="00ED79B5">
        <w:rPr>
          <w:rFonts w:ascii="Tahoma" w:hAnsi="Tahoma" w:cs="Tahoma"/>
          <w:sz w:val="20"/>
          <w:szCs w:val="20"/>
        </w:rPr>
        <w:t>O</w:t>
      </w:r>
      <w:r w:rsidRPr="00ED79B5">
        <w:rPr>
          <w:rFonts w:ascii="Tahoma" w:hAnsi="Tahoma" w:cs="Tahoma"/>
          <w:sz w:val="20"/>
          <w:szCs w:val="20"/>
        </w:rPr>
        <w:tab/>
        <w:t>Creëren en innoveren</w:t>
      </w:r>
    </w:p>
    <w:p w:rsidR="00FA1FC6" w:rsidRPr="004B31C9" w:rsidRDefault="00FA1FC6" w:rsidP="00FA1FC6">
      <w:pPr>
        <w:pStyle w:val="Geenafstand"/>
        <w:rPr>
          <w:rFonts w:ascii="Tahoma" w:hAnsi="Tahoma" w:cs="Tahoma"/>
          <w:i/>
          <w:sz w:val="20"/>
          <w:szCs w:val="20"/>
        </w:rPr>
      </w:pPr>
      <w:r w:rsidRPr="00ED79B5">
        <w:rPr>
          <w:rFonts w:ascii="Tahoma" w:hAnsi="Tahoma" w:cs="Tahoma"/>
          <w:b/>
          <w:sz w:val="20"/>
          <w:szCs w:val="20"/>
        </w:rPr>
        <w:t>P</w:t>
      </w:r>
      <w:r w:rsidRPr="00ED79B5">
        <w:rPr>
          <w:rFonts w:ascii="Tahoma" w:hAnsi="Tahoma" w:cs="Tahoma"/>
          <w:b/>
          <w:sz w:val="20"/>
          <w:szCs w:val="20"/>
        </w:rPr>
        <w:tab/>
        <w:t>Leren</w:t>
      </w:r>
      <w:r w:rsidR="004B31C9">
        <w:rPr>
          <w:rFonts w:ascii="Tahoma" w:hAnsi="Tahoma" w:cs="Tahoma"/>
          <w:sz w:val="20"/>
          <w:szCs w:val="20"/>
        </w:rPr>
        <w:tab/>
      </w:r>
      <w:r w:rsidR="004B31C9">
        <w:rPr>
          <w:rFonts w:ascii="Tahoma" w:hAnsi="Tahoma" w:cs="Tahoma"/>
          <w:sz w:val="20"/>
          <w:szCs w:val="20"/>
        </w:rPr>
        <w:tab/>
      </w:r>
      <w:r w:rsidR="004B31C9">
        <w:rPr>
          <w:rFonts w:ascii="Tahoma" w:hAnsi="Tahoma" w:cs="Tahoma"/>
          <w:sz w:val="20"/>
          <w:szCs w:val="20"/>
        </w:rPr>
        <w:tab/>
      </w:r>
      <w:r w:rsidR="004B31C9">
        <w:rPr>
          <w:rFonts w:ascii="Tahoma" w:hAnsi="Tahoma" w:cs="Tahoma"/>
          <w:sz w:val="20"/>
          <w:szCs w:val="20"/>
        </w:rPr>
        <w:tab/>
      </w:r>
      <w:r w:rsidR="004B31C9">
        <w:rPr>
          <w:rFonts w:ascii="Tahoma" w:hAnsi="Tahoma" w:cs="Tahoma"/>
          <w:sz w:val="20"/>
          <w:szCs w:val="20"/>
        </w:rPr>
        <w:tab/>
      </w:r>
      <w:r w:rsidR="004B31C9">
        <w:rPr>
          <w:rFonts w:ascii="Tahoma" w:hAnsi="Tahoma" w:cs="Tahoma"/>
          <w:sz w:val="20"/>
          <w:szCs w:val="20"/>
        </w:rPr>
        <w:tab/>
      </w:r>
      <w:proofErr w:type="spellStart"/>
      <w:r w:rsidR="004B31C9" w:rsidRPr="004B31C9">
        <w:rPr>
          <w:rFonts w:ascii="Tahoma" w:hAnsi="Tahoma" w:cs="Tahoma"/>
          <w:i/>
          <w:sz w:val="20"/>
          <w:szCs w:val="20"/>
        </w:rPr>
        <w:t>opdr</w:t>
      </w:r>
      <w:proofErr w:type="spellEnd"/>
      <w:r w:rsidR="004B31C9" w:rsidRPr="004B31C9">
        <w:rPr>
          <w:rFonts w:ascii="Tahoma" w:hAnsi="Tahoma" w:cs="Tahoma"/>
          <w:i/>
          <w:sz w:val="20"/>
          <w:szCs w:val="20"/>
        </w:rPr>
        <w:t>. 8</w:t>
      </w:r>
    </w:p>
    <w:p w:rsidR="00FA1FC6" w:rsidRPr="00ED79B5" w:rsidRDefault="00FA1FC6" w:rsidP="00FA1FC6">
      <w:pPr>
        <w:pStyle w:val="Geenafstand"/>
        <w:rPr>
          <w:rFonts w:ascii="Tahoma" w:hAnsi="Tahoma" w:cs="Tahoma"/>
          <w:sz w:val="20"/>
          <w:szCs w:val="20"/>
        </w:rPr>
      </w:pPr>
      <w:r w:rsidRPr="00ED79B5">
        <w:rPr>
          <w:rFonts w:ascii="Tahoma" w:hAnsi="Tahoma" w:cs="Tahoma"/>
          <w:sz w:val="20"/>
          <w:szCs w:val="20"/>
        </w:rPr>
        <w:t>Q</w:t>
      </w:r>
      <w:r w:rsidRPr="00ED79B5">
        <w:rPr>
          <w:rFonts w:ascii="Tahoma" w:hAnsi="Tahoma" w:cs="Tahoma"/>
          <w:sz w:val="20"/>
          <w:szCs w:val="20"/>
        </w:rPr>
        <w:tab/>
        <w:t>Plannen en organiseren</w:t>
      </w:r>
    </w:p>
    <w:p w:rsidR="00FA1FC6" w:rsidRPr="00ED79B5" w:rsidRDefault="00FA1FC6" w:rsidP="00FA1FC6">
      <w:pPr>
        <w:pStyle w:val="Geenafstand"/>
        <w:rPr>
          <w:rFonts w:ascii="Tahoma" w:hAnsi="Tahoma" w:cs="Tahoma"/>
          <w:sz w:val="20"/>
          <w:szCs w:val="20"/>
        </w:rPr>
      </w:pPr>
      <w:r w:rsidRPr="00ED79B5">
        <w:rPr>
          <w:rFonts w:ascii="Tahoma" w:hAnsi="Tahoma" w:cs="Tahoma"/>
          <w:sz w:val="20"/>
          <w:szCs w:val="20"/>
        </w:rPr>
        <w:t>S</w:t>
      </w:r>
      <w:r w:rsidRPr="00ED79B5">
        <w:rPr>
          <w:rFonts w:ascii="Tahoma" w:hAnsi="Tahoma" w:cs="Tahoma"/>
          <w:sz w:val="20"/>
          <w:szCs w:val="20"/>
        </w:rPr>
        <w:tab/>
        <w:t>Kwaliteit leveren</w:t>
      </w:r>
    </w:p>
    <w:p w:rsidR="00FA1FC6" w:rsidRPr="00ED79B5" w:rsidRDefault="00FA1FC6" w:rsidP="00FA1FC6">
      <w:pPr>
        <w:pStyle w:val="Geenafstand"/>
        <w:rPr>
          <w:rFonts w:ascii="Tahoma" w:hAnsi="Tahoma" w:cs="Tahoma"/>
          <w:sz w:val="20"/>
          <w:szCs w:val="20"/>
        </w:rPr>
      </w:pPr>
      <w:r w:rsidRPr="00ED79B5">
        <w:rPr>
          <w:rFonts w:ascii="Tahoma" w:hAnsi="Tahoma" w:cs="Tahoma"/>
          <w:sz w:val="20"/>
          <w:szCs w:val="20"/>
        </w:rPr>
        <w:t>T</w:t>
      </w:r>
      <w:r w:rsidRPr="00ED79B5">
        <w:rPr>
          <w:rFonts w:ascii="Tahoma" w:hAnsi="Tahoma" w:cs="Tahoma"/>
          <w:sz w:val="20"/>
          <w:szCs w:val="20"/>
        </w:rPr>
        <w:tab/>
        <w:t>Instructies en procedures opvolgen</w:t>
      </w:r>
    </w:p>
    <w:p w:rsidR="00FA1FC6" w:rsidRPr="00ED79B5" w:rsidRDefault="009C27E6" w:rsidP="00FA1FC6">
      <w:pPr>
        <w:pStyle w:val="Geenafstand"/>
        <w:rPr>
          <w:rFonts w:ascii="Tahoma" w:hAnsi="Tahoma" w:cs="Tahoma"/>
          <w:sz w:val="20"/>
          <w:szCs w:val="20"/>
        </w:rPr>
      </w:pPr>
      <w:r w:rsidRPr="00ED79B5">
        <w:rPr>
          <w:rFonts w:ascii="Tahoma" w:hAnsi="Tahoma" w:cs="Tahoma"/>
          <w:sz w:val="20"/>
          <w:szCs w:val="20"/>
        </w:rPr>
        <w:t>U</w:t>
      </w:r>
      <w:r w:rsidRPr="00ED79B5">
        <w:rPr>
          <w:rFonts w:ascii="Tahoma" w:hAnsi="Tahoma" w:cs="Tahoma"/>
          <w:sz w:val="20"/>
          <w:szCs w:val="20"/>
        </w:rPr>
        <w:tab/>
        <w:t>O</w:t>
      </w:r>
      <w:r w:rsidR="00FA1FC6" w:rsidRPr="00ED79B5">
        <w:rPr>
          <w:rFonts w:ascii="Tahoma" w:hAnsi="Tahoma" w:cs="Tahoma"/>
          <w:sz w:val="20"/>
          <w:szCs w:val="20"/>
        </w:rPr>
        <w:t>mgaan met verandering en aanpassen</w:t>
      </w:r>
    </w:p>
    <w:p w:rsidR="00FA1FC6" w:rsidRPr="00ED79B5" w:rsidRDefault="00FA1FC6" w:rsidP="00FA1FC6">
      <w:pPr>
        <w:pStyle w:val="Geenafstand"/>
        <w:rPr>
          <w:rFonts w:ascii="Tahoma" w:hAnsi="Tahoma" w:cs="Tahoma"/>
          <w:sz w:val="20"/>
          <w:szCs w:val="20"/>
        </w:rPr>
      </w:pPr>
      <w:r w:rsidRPr="00ED79B5">
        <w:rPr>
          <w:rFonts w:ascii="Tahoma" w:hAnsi="Tahoma" w:cs="Tahoma"/>
          <w:sz w:val="20"/>
          <w:szCs w:val="20"/>
        </w:rPr>
        <w:t>V</w:t>
      </w:r>
      <w:r w:rsidRPr="00ED79B5">
        <w:rPr>
          <w:rFonts w:ascii="Tahoma" w:hAnsi="Tahoma" w:cs="Tahoma"/>
          <w:sz w:val="20"/>
          <w:szCs w:val="20"/>
        </w:rPr>
        <w:tab/>
        <w:t>Met druk en tegenslag omgaan</w:t>
      </w:r>
    </w:p>
    <w:p w:rsidR="0056239A" w:rsidRPr="00ED79B5" w:rsidRDefault="00FA1FC6" w:rsidP="00FA1FC6">
      <w:pPr>
        <w:pStyle w:val="Geenafstand"/>
        <w:rPr>
          <w:rFonts w:ascii="Tahoma" w:hAnsi="Tahoma" w:cs="Tahoma"/>
          <w:sz w:val="20"/>
          <w:szCs w:val="20"/>
        </w:rPr>
      </w:pPr>
      <w:r w:rsidRPr="00ED79B5">
        <w:rPr>
          <w:rFonts w:ascii="Tahoma" w:hAnsi="Tahoma" w:cs="Tahoma"/>
          <w:sz w:val="20"/>
          <w:szCs w:val="20"/>
        </w:rPr>
        <w:t>W</w:t>
      </w:r>
      <w:r w:rsidRPr="00ED79B5">
        <w:rPr>
          <w:rFonts w:ascii="Tahoma" w:hAnsi="Tahoma" w:cs="Tahoma"/>
          <w:sz w:val="20"/>
          <w:szCs w:val="20"/>
        </w:rPr>
        <w:tab/>
        <w:t>Gedrevenheid en ambitie tonen</w:t>
      </w:r>
    </w:p>
    <w:p w:rsidR="00FA1FC6" w:rsidRPr="005F6837" w:rsidRDefault="00FA1FC6" w:rsidP="00FA1FC6">
      <w:pPr>
        <w:pStyle w:val="Geenafstand"/>
        <w:rPr>
          <w:rFonts w:ascii="Tahoma" w:hAnsi="Tahoma" w:cs="Tahoma"/>
        </w:rPr>
      </w:pPr>
    </w:p>
    <w:p w:rsidR="00FA1FC6" w:rsidRPr="005F6837" w:rsidRDefault="006035AB" w:rsidP="00FA1FC6">
      <w:pPr>
        <w:pStyle w:val="Geenafstand"/>
        <w:rPr>
          <w:rFonts w:ascii="Tahoma" w:hAnsi="Tahoma" w:cs="Tahoma"/>
        </w:rPr>
      </w:pPr>
      <w:r>
        <w:rPr>
          <w:rFonts w:ascii="Tahoma" w:hAnsi="Tahoma" w:cs="Tahoma"/>
        </w:rPr>
        <w:t>In de politiek-juridische dimensie</w:t>
      </w:r>
      <w:r w:rsidR="00162FDE" w:rsidRPr="005F6837">
        <w:rPr>
          <w:rFonts w:ascii="Tahoma" w:hAnsi="Tahoma" w:cs="Tahoma"/>
        </w:rPr>
        <w:t xml:space="preserve"> worden de competenties A, H, J, M, N en P ontwikkeld.</w:t>
      </w:r>
    </w:p>
    <w:p w:rsidR="00162FDE" w:rsidRPr="005F6837" w:rsidRDefault="00162FDE" w:rsidP="00FA1FC6">
      <w:pPr>
        <w:pStyle w:val="Geenafstand"/>
        <w:rPr>
          <w:rFonts w:ascii="Tahoma" w:hAnsi="Tahoma" w:cs="Tahoma"/>
        </w:rPr>
      </w:pPr>
      <w:r w:rsidRPr="005F6837">
        <w:rPr>
          <w:rFonts w:ascii="Tahoma" w:hAnsi="Tahoma" w:cs="Tahoma"/>
        </w:rPr>
        <w:t xml:space="preserve">In dit katern </w:t>
      </w:r>
      <w:r w:rsidR="00013078" w:rsidRPr="005F6837">
        <w:rPr>
          <w:rFonts w:ascii="Tahoma" w:hAnsi="Tahoma" w:cs="Tahoma"/>
        </w:rPr>
        <w:t>staan naast een microrooster voor het hele schooljaar een begrippenlijst, informatie en opdrachten (mondeling en schriftelijk).</w:t>
      </w:r>
    </w:p>
    <w:p w:rsidR="00013078" w:rsidRPr="005F6837" w:rsidRDefault="00013078" w:rsidP="00FA1FC6">
      <w:pPr>
        <w:pStyle w:val="Geenafstand"/>
        <w:rPr>
          <w:rFonts w:ascii="Tahoma" w:hAnsi="Tahoma" w:cs="Tahoma"/>
        </w:rPr>
      </w:pPr>
    </w:p>
    <w:p w:rsidR="00B750DF" w:rsidRDefault="00B750DF">
      <w:pPr>
        <w:rPr>
          <w:rFonts w:ascii="Tahoma" w:hAnsi="Tahoma" w:cs="Tahoma"/>
        </w:rPr>
      </w:pPr>
      <w:r>
        <w:rPr>
          <w:rFonts w:ascii="Tahoma" w:hAnsi="Tahoma" w:cs="Tahoma"/>
        </w:rPr>
        <w:br w:type="page"/>
      </w:r>
    </w:p>
    <w:p w:rsidR="00B750DF" w:rsidRPr="0044225E" w:rsidRDefault="00B750DF" w:rsidP="00B750DF">
      <w:pPr>
        <w:pStyle w:val="Geenafstand"/>
        <w:rPr>
          <w:rFonts w:ascii="Tahoma" w:hAnsi="Tahoma" w:cs="Tahoma"/>
          <w:b/>
        </w:rPr>
      </w:pPr>
      <w:r w:rsidRPr="0044225E">
        <w:rPr>
          <w:rFonts w:ascii="Tahoma" w:hAnsi="Tahoma" w:cs="Tahoma"/>
          <w:b/>
        </w:rPr>
        <w:lastRenderedPageBreak/>
        <w:t>Toetsen</w:t>
      </w:r>
      <w:r>
        <w:rPr>
          <w:rFonts w:ascii="Tahoma" w:hAnsi="Tahoma" w:cs="Tahoma"/>
          <w:b/>
        </w:rPr>
        <w:t xml:space="preserve"> en cijferregistratie</w:t>
      </w:r>
    </w:p>
    <w:p w:rsidR="00B750DF" w:rsidRDefault="00B750DF" w:rsidP="00B750DF">
      <w:pPr>
        <w:pStyle w:val="Geenafstand"/>
        <w:rPr>
          <w:rFonts w:ascii="Tahoma" w:hAnsi="Tahoma" w:cs="Tahoma"/>
        </w:rPr>
      </w:pPr>
    </w:p>
    <w:p w:rsidR="00B750DF" w:rsidRDefault="00B750DF" w:rsidP="00B750DF">
      <w:pPr>
        <w:pStyle w:val="Geenafstand"/>
        <w:rPr>
          <w:rFonts w:ascii="Tahoma" w:hAnsi="Tahoma" w:cs="Tahoma"/>
        </w:rPr>
      </w:pPr>
      <w:r>
        <w:rPr>
          <w:rFonts w:ascii="Tahoma" w:hAnsi="Tahoma" w:cs="Tahoma"/>
        </w:rPr>
        <w:t>De opdrachten moeten worden ingeleverd en worden met een cijfer beoordeeld.</w:t>
      </w:r>
    </w:p>
    <w:p w:rsidR="00B750DF" w:rsidRPr="005F6837" w:rsidRDefault="00B750DF" w:rsidP="00B750DF">
      <w:pPr>
        <w:pStyle w:val="Geenafstand"/>
        <w:rPr>
          <w:rFonts w:ascii="Tahoma" w:hAnsi="Tahoma" w:cs="Tahoma"/>
        </w:rPr>
      </w:pPr>
      <w:r>
        <w:rPr>
          <w:rFonts w:ascii="Tahoma" w:hAnsi="Tahoma" w:cs="Tahoma"/>
        </w:rPr>
        <w:t>De politiek-juridische dimensie</w:t>
      </w:r>
      <w:r w:rsidRPr="005F6837">
        <w:rPr>
          <w:rFonts w:ascii="Tahoma" w:hAnsi="Tahoma" w:cs="Tahoma"/>
        </w:rPr>
        <w:t xml:space="preserve"> wordt afgesloten met een schriftelijke toets.</w:t>
      </w:r>
    </w:p>
    <w:p w:rsidR="00B750DF" w:rsidRPr="005F6837" w:rsidRDefault="00B750DF" w:rsidP="00B750DF">
      <w:pPr>
        <w:pStyle w:val="Geenafstand"/>
        <w:rPr>
          <w:rFonts w:ascii="Tahoma" w:hAnsi="Tahoma" w:cs="Tahoma"/>
        </w:rPr>
      </w:pPr>
      <w:r>
        <w:rPr>
          <w:rFonts w:ascii="Tahoma" w:hAnsi="Tahoma" w:cs="Tahoma"/>
        </w:rPr>
        <w:t>Het gemiddelde van deze 2 cijfers is het eindcijfer van dimensie 2 Economisch</w:t>
      </w:r>
    </w:p>
    <w:p w:rsidR="00B750DF" w:rsidRDefault="00B750DF" w:rsidP="00B750DF">
      <w:pPr>
        <w:pStyle w:val="Geenafstand"/>
        <w:rPr>
          <w:rFonts w:ascii="Tahoma" w:hAnsi="Tahoma" w:cs="Tahoma"/>
        </w:rPr>
      </w:pPr>
    </w:p>
    <w:p w:rsidR="00B750DF" w:rsidRPr="005F6837" w:rsidRDefault="00B750DF" w:rsidP="00B750DF">
      <w:pPr>
        <w:pStyle w:val="Geenafstand"/>
        <w:rPr>
          <w:rFonts w:ascii="Tahoma" w:hAnsi="Tahoma" w:cs="Tahoma"/>
        </w:rPr>
      </w:pPr>
      <w:r w:rsidRPr="005F6837">
        <w:rPr>
          <w:rFonts w:ascii="Tahoma" w:hAnsi="Tahoma" w:cs="Tahoma"/>
        </w:rPr>
        <w:t>Voorwaarden om aan de toets te mogen deelnemen zijn:</w:t>
      </w:r>
    </w:p>
    <w:p w:rsidR="00B750DF" w:rsidRPr="005F6837" w:rsidRDefault="00B750DF" w:rsidP="00B750DF">
      <w:pPr>
        <w:pStyle w:val="Geenafstand"/>
        <w:numPr>
          <w:ilvl w:val="0"/>
          <w:numId w:val="1"/>
        </w:numPr>
        <w:rPr>
          <w:rFonts w:ascii="Tahoma" w:hAnsi="Tahoma" w:cs="Tahoma"/>
        </w:rPr>
      </w:pPr>
      <w:r w:rsidRPr="005F6837">
        <w:rPr>
          <w:rFonts w:ascii="Tahoma" w:hAnsi="Tahoma" w:cs="Tahoma"/>
        </w:rPr>
        <w:t>De opdrachten moeten naar behoren zijn gemaakt.</w:t>
      </w:r>
    </w:p>
    <w:p w:rsidR="00B750DF" w:rsidRPr="005F6837" w:rsidRDefault="00B750DF" w:rsidP="00B750DF">
      <w:pPr>
        <w:pStyle w:val="Geenafstand"/>
        <w:numPr>
          <w:ilvl w:val="0"/>
          <w:numId w:val="1"/>
        </w:numPr>
        <w:rPr>
          <w:rFonts w:ascii="Tahoma" w:hAnsi="Tahoma" w:cs="Tahoma"/>
        </w:rPr>
      </w:pPr>
      <w:r w:rsidRPr="005F6837">
        <w:rPr>
          <w:rFonts w:ascii="Tahoma" w:hAnsi="Tahoma" w:cs="Tahoma"/>
        </w:rPr>
        <w:t>De student mag niet onbevoegd absent zijn.</w:t>
      </w:r>
    </w:p>
    <w:p w:rsidR="00B750DF" w:rsidRDefault="00B750DF" w:rsidP="00B750DF">
      <w:pPr>
        <w:pStyle w:val="Geenafstand"/>
        <w:rPr>
          <w:rFonts w:ascii="Tahoma" w:hAnsi="Tahoma" w:cs="Tahoma"/>
        </w:rPr>
      </w:pPr>
    </w:p>
    <w:p w:rsidR="00B750DF" w:rsidRDefault="00B750DF" w:rsidP="00B750DF">
      <w:pPr>
        <w:pStyle w:val="Geenafstand"/>
        <w:rPr>
          <w:rFonts w:ascii="Tahoma" w:hAnsi="Tahoma" w:cs="Tahoma"/>
        </w:rPr>
      </w:pPr>
      <w:r>
        <w:rPr>
          <w:rFonts w:ascii="Tahoma" w:hAnsi="Tahoma" w:cs="Tahoma"/>
        </w:rPr>
        <w:t>Voor de dimensies 1, 2 en 3 worden er steeds 2 cijfers gegeven.</w:t>
      </w:r>
    </w:p>
    <w:p w:rsidR="00B750DF" w:rsidRDefault="00B750DF" w:rsidP="00B750DF">
      <w:pPr>
        <w:pStyle w:val="Geenafstand"/>
        <w:rPr>
          <w:rFonts w:ascii="Tahoma" w:hAnsi="Tahoma" w:cs="Tahoma"/>
        </w:rPr>
      </w:pPr>
      <w:r>
        <w:rPr>
          <w:rFonts w:ascii="Tahoma" w:hAnsi="Tahoma" w:cs="Tahoma"/>
        </w:rPr>
        <w:t>Cijfer 1 voor de opdrachten en cijfer 2 voor de toets.</w:t>
      </w:r>
    </w:p>
    <w:p w:rsidR="00B750DF" w:rsidRDefault="00B750DF" w:rsidP="00B750DF">
      <w:pPr>
        <w:pStyle w:val="Geenafstand"/>
        <w:rPr>
          <w:rFonts w:ascii="Tahoma" w:hAnsi="Tahoma" w:cs="Tahoma"/>
        </w:rPr>
      </w:pPr>
      <w:r>
        <w:rPr>
          <w:rFonts w:ascii="Tahoma" w:hAnsi="Tahoma" w:cs="Tahoma"/>
        </w:rPr>
        <w:t>Dimensie 4 bestaat uit de beoordeling van een verslag.</w:t>
      </w:r>
    </w:p>
    <w:p w:rsidR="00B750DF" w:rsidRDefault="00B750DF" w:rsidP="00B750DF">
      <w:pPr>
        <w:pStyle w:val="Geenafstand"/>
        <w:rPr>
          <w:rFonts w:ascii="Tahoma" w:hAnsi="Tahoma" w:cs="Tahoma"/>
        </w:rPr>
      </w:pPr>
    </w:p>
    <w:p w:rsidR="00B750DF" w:rsidRPr="0044225E" w:rsidRDefault="00B750DF" w:rsidP="00B750DF">
      <w:pPr>
        <w:pStyle w:val="Geenafstand"/>
        <w:rPr>
          <w:rFonts w:ascii="Tahoma" w:hAnsi="Tahoma" w:cs="Tahoma"/>
        </w:rPr>
      </w:pPr>
      <w:r w:rsidRPr="0044225E">
        <w:rPr>
          <w:rFonts w:ascii="Tahoma" w:hAnsi="Tahoma" w:cs="Tahoma"/>
        </w:rPr>
        <w:t>Hieronder het cijferschema:</w:t>
      </w:r>
    </w:p>
    <w:p w:rsidR="00B750DF" w:rsidRPr="0044225E" w:rsidRDefault="00B750DF" w:rsidP="00B750DF">
      <w:pPr>
        <w:pStyle w:val="Geenafstand"/>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763"/>
        <w:gridCol w:w="850"/>
        <w:gridCol w:w="851"/>
        <w:gridCol w:w="923"/>
        <w:gridCol w:w="923"/>
        <w:gridCol w:w="1701"/>
        <w:gridCol w:w="1981"/>
      </w:tblGrid>
      <w:tr w:rsidR="00B750DF" w:rsidRPr="0044225E" w:rsidTr="007C5EFD">
        <w:trPr>
          <w:trHeight w:val="893"/>
        </w:trPr>
        <w:tc>
          <w:tcPr>
            <w:tcW w:w="1526" w:type="dxa"/>
            <w:gridSpan w:val="2"/>
          </w:tcPr>
          <w:p w:rsidR="00B750DF" w:rsidRPr="0044225E" w:rsidRDefault="00B750DF" w:rsidP="007C5EFD">
            <w:pPr>
              <w:pStyle w:val="Geenafstand"/>
              <w:jc w:val="center"/>
              <w:rPr>
                <w:rFonts w:ascii="Tahoma" w:hAnsi="Tahoma" w:cs="Tahoma"/>
              </w:rPr>
            </w:pPr>
            <w:r w:rsidRPr="0044225E">
              <w:rPr>
                <w:rFonts w:ascii="Tahoma" w:hAnsi="Tahoma" w:cs="Tahoma"/>
              </w:rPr>
              <w:t>1</w:t>
            </w:r>
          </w:p>
          <w:p w:rsidR="00B750DF" w:rsidRPr="0044225E" w:rsidRDefault="00B750DF" w:rsidP="007C5EFD">
            <w:pPr>
              <w:pStyle w:val="Geenafstand"/>
              <w:jc w:val="center"/>
              <w:rPr>
                <w:rFonts w:ascii="Tahoma" w:hAnsi="Tahoma" w:cs="Tahoma"/>
              </w:rPr>
            </w:pPr>
            <w:r w:rsidRPr="0044225E">
              <w:rPr>
                <w:rFonts w:ascii="Tahoma" w:hAnsi="Tahoma" w:cs="Tahoma"/>
              </w:rPr>
              <w:t>Politiek-juridisch</w:t>
            </w:r>
          </w:p>
        </w:tc>
        <w:tc>
          <w:tcPr>
            <w:tcW w:w="1701" w:type="dxa"/>
            <w:gridSpan w:val="2"/>
          </w:tcPr>
          <w:p w:rsidR="00B750DF" w:rsidRPr="0044225E" w:rsidRDefault="00B750DF" w:rsidP="007C5EFD">
            <w:pPr>
              <w:pStyle w:val="Geenafstand"/>
              <w:jc w:val="center"/>
              <w:rPr>
                <w:rFonts w:ascii="Tahoma" w:hAnsi="Tahoma" w:cs="Tahoma"/>
              </w:rPr>
            </w:pPr>
            <w:r w:rsidRPr="0044225E">
              <w:rPr>
                <w:rFonts w:ascii="Tahoma" w:hAnsi="Tahoma" w:cs="Tahoma"/>
              </w:rPr>
              <w:t>2</w:t>
            </w:r>
          </w:p>
          <w:p w:rsidR="00B750DF" w:rsidRPr="0044225E" w:rsidRDefault="00B750DF" w:rsidP="007C5EFD">
            <w:pPr>
              <w:pStyle w:val="Geenafstand"/>
              <w:jc w:val="center"/>
              <w:rPr>
                <w:rFonts w:ascii="Tahoma" w:hAnsi="Tahoma" w:cs="Tahoma"/>
              </w:rPr>
            </w:pPr>
            <w:r w:rsidRPr="0044225E">
              <w:rPr>
                <w:rFonts w:ascii="Tahoma" w:hAnsi="Tahoma" w:cs="Tahoma"/>
              </w:rPr>
              <w:t>Economisch</w:t>
            </w:r>
          </w:p>
        </w:tc>
        <w:tc>
          <w:tcPr>
            <w:tcW w:w="1846" w:type="dxa"/>
            <w:gridSpan w:val="2"/>
          </w:tcPr>
          <w:p w:rsidR="00B750DF" w:rsidRPr="0044225E" w:rsidRDefault="00B750DF" w:rsidP="007C5EFD">
            <w:pPr>
              <w:pStyle w:val="Geenafstand"/>
              <w:jc w:val="center"/>
              <w:rPr>
                <w:rFonts w:ascii="Tahoma" w:hAnsi="Tahoma" w:cs="Tahoma"/>
              </w:rPr>
            </w:pPr>
            <w:r w:rsidRPr="0044225E">
              <w:rPr>
                <w:rFonts w:ascii="Tahoma" w:hAnsi="Tahoma" w:cs="Tahoma"/>
              </w:rPr>
              <w:t>3</w:t>
            </w:r>
          </w:p>
          <w:p w:rsidR="00B750DF" w:rsidRPr="0044225E" w:rsidRDefault="00B750DF" w:rsidP="007C5EFD">
            <w:pPr>
              <w:pStyle w:val="Geenafstand"/>
              <w:jc w:val="center"/>
              <w:rPr>
                <w:rFonts w:ascii="Tahoma" w:hAnsi="Tahoma" w:cs="Tahoma"/>
              </w:rPr>
            </w:pPr>
            <w:r w:rsidRPr="0044225E">
              <w:rPr>
                <w:rFonts w:ascii="Tahoma" w:hAnsi="Tahoma" w:cs="Tahoma"/>
              </w:rPr>
              <w:t>Sociaal-maatschappelijk</w:t>
            </w:r>
          </w:p>
        </w:tc>
        <w:tc>
          <w:tcPr>
            <w:tcW w:w="1701" w:type="dxa"/>
          </w:tcPr>
          <w:p w:rsidR="00B750DF" w:rsidRPr="0044225E" w:rsidRDefault="00B750DF" w:rsidP="007C5EFD">
            <w:pPr>
              <w:pStyle w:val="Geenafstand"/>
              <w:jc w:val="center"/>
              <w:rPr>
                <w:rFonts w:ascii="Tahoma" w:hAnsi="Tahoma" w:cs="Tahoma"/>
              </w:rPr>
            </w:pPr>
            <w:r w:rsidRPr="0044225E">
              <w:rPr>
                <w:rFonts w:ascii="Tahoma" w:hAnsi="Tahoma" w:cs="Tahoma"/>
              </w:rPr>
              <w:t>4</w:t>
            </w:r>
          </w:p>
          <w:p w:rsidR="00B750DF" w:rsidRPr="0044225E" w:rsidRDefault="00B750DF" w:rsidP="007C5EFD">
            <w:pPr>
              <w:pStyle w:val="Geenafstand"/>
              <w:jc w:val="center"/>
              <w:rPr>
                <w:rFonts w:ascii="Tahoma" w:hAnsi="Tahoma" w:cs="Tahoma"/>
              </w:rPr>
            </w:pPr>
            <w:r w:rsidRPr="0044225E">
              <w:rPr>
                <w:rFonts w:ascii="Tahoma" w:hAnsi="Tahoma" w:cs="Tahoma"/>
              </w:rPr>
              <w:t>Vitaal burgerschap</w:t>
            </w:r>
          </w:p>
        </w:tc>
        <w:tc>
          <w:tcPr>
            <w:tcW w:w="1981" w:type="dxa"/>
          </w:tcPr>
          <w:p w:rsidR="00B750DF" w:rsidRPr="0044225E" w:rsidRDefault="00B750DF" w:rsidP="007C5EFD">
            <w:pPr>
              <w:pStyle w:val="Geenafstand"/>
              <w:rPr>
                <w:rFonts w:ascii="Tahoma" w:hAnsi="Tahoma" w:cs="Tahoma"/>
                <w:b/>
              </w:rPr>
            </w:pPr>
            <w:r w:rsidRPr="0044225E">
              <w:rPr>
                <w:rFonts w:ascii="Tahoma" w:hAnsi="Tahoma" w:cs="Tahoma"/>
                <w:b/>
              </w:rPr>
              <w:t>Eindcijfer Burgerschap</w:t>
            </w:r>
          </w:p>
          <w:p w:rsidR="00B750DF" w:rsidRPr="0044225E" w:rsidRDefault="00B750DF" w:rsidP="007C5EFD">
            <w:pPr>
              <w:pStyle w:val="Geenafstand"/>
              <w:rPr>
                <w:rFonts w:ascii="Tahoma" w:hAnsi="Tahoma" w:cs="Tahoma"/>
                <w:b/>
              </w:rPr>
            </w:pPr>
            <w:r w:rsidRPr="0044225E">
              <w:rPr>
                <w:rFonts w:ascii="Tahoma" w:hAnsi="Tahoma" w:cs="Tahoma"/>
                <w:b/>
              </w:rPr>
              <w:t>1, 2, 3 en 4 : 4</w:t>
            </w:r>
          </w:p>
        </w:tc>
      </w:tr>
      <w:tr w:rsidR="00B750DF" w:rsidRPr="0044225E" w:rsidTr="007C5EFD">
        <w:trPr>
          <w:trHeight w:val="410"/>
        </w:trPr>
        <w:tc>
          <w:tcPr>
            <w:tcW w:w="763" w:type="dxa"/>
          </w:tcPr>
          <w:p w:rsidR="00B750DF" w:rsidRPr="0044225E" w:rsidRDefault="00B750DF" w:rsidP="007C5EFD">
            <w:pPr>
              <w:pStyle w:val="Geenafstand"/>
              <w:jc w:val="center"/>
              <w:rPr>
                <w:rFonts w:ascii="Tahoma" w:hAnsi="Tahoma" w:cs="Tahoma"/>
              </w:rPr>
            </w:pPr>
            <w:r w:rsidRPr="0044225E">
              <w:rPr>
                <w:rFonts w:ascii="Tahoma" w:hAnsi="Tahoma" w:cs="Tahoma"/>
              </w:rPr>
              <w:t>…</w:t>
            </w:r>
          </w:p>
        </w:tc>
        <w:tc>
          <w:tcPr>
            <w:tcW w:w="763" w:type="dxa"/>
          </w:tcPr>
          <w:p w:rsidR="00B750DF" w:rsidRPr="0044225E" w:rsidRDefault="00B750DF" w:rsidP="007C5EFD">
            <w:pPr>
              <w:pStyle w:val="Geenafstand"/>
              <w:jc w:val="center"/>
              <w:rPr>
                <w:rFonts w:ascii="Tahoma" w:hAnsi="Tahoma" w:cs="Tahoma"/>
              </w:rPr>
            </w:pPr>
            <w:r w:rsidRPr="0044225E">
              <w:rPr>
                <w:rFonts w:ascii="Tahoma" w:hAnsi="Tahoma" w:cs="Tahoma"/>
              </w:rPr>
              <w:t>…</w:t>
            </w:r>
          </w:p>
        </w:tc>
        <w:tc>
          <w:tcPr>
            <w:tcW w:w="850" w:type="dxa"/>
          </w:tcPr>
          <w:p w:rsidR="00B750DF" w:rsidRPr="0044225E" w:rsidRDefault="00B750DF" w:rsidP="007C5EFD">
            <w:pPr>
              <w:pStyle w:val="Geenafstand"/>
              <w:jc w:val="center"/>
              <w:rPr>
                <w:rFonts w:ascii="Tahoma" w:hAnsi="Tahoma" w:cs="Tahoma"/>
              </w:rPr>
            </w:pPr>
            <w:r w:rsidRPr="0044225E">
              <w:rPr>
                <w:rFonts w:ascii="Tahoma" w:hAnsi="Tahoma" w:cs="Tahoma"/>
              </w:rPr>
              <w:t>…</w:t>
            </w:r>
          </w:p>
        </w:tc>
        <w:tc>
          <w:tcPr>
            <w:tcW w:w="851" w:type="dxa"/>
          </w:tcPr>
          <w:p w:rsidR="00B750DF" w:rsidRPr="0044225E" w:rsidRDefault="00B750DF" w:rsidP="007C5EFD">
            <w:pPr>
              <w:pStyle w:val="Geenafstand"/>
              <w:jc w:val="center"/>
              <w:rPr>
                <w:rFonts w:ascii="Tahoma" w:hAnsi="Tahoma" w:cs="Tahoma"/>
              </w:rPr>
            </w:pPr>
            <w:r w:rsidRPr="0044225E">
              <w:rPr>
                <w:rFonts w:ascii="Tahoma" w:hAnsi="Tahoma" w:cs="Tahoma"/>
              </w:rPr>
              <w:t>…</w:t>
            </w:r>
          </w:p>
        </w:tc>
        <w:tc>
          <w:tcPr>
            <w:tcW w:w="923" w:type="dxa"/>
          </w:tcPr>
          <w:p w:rsidR="00B750DF" w:rsidRPr="0044225E" w:rsidRDefault="00B750DF" w:rsidP="007C5EFD">
            <w:pPr>
              <w:pStyle w:val="Geenafstand"/>
              <w:jc w:val="center"/>
              <w:rPr>
                <w:rFonts w:ascii="Tahoma" w:hAnsi="Tahoma" w:cs="Tahoma"/>
              </w:rPr>
            </w:pPr>
            <w:r w:rsidRPr="0044225E">
              <w:rPr>
                <w:rFonts w:ascii="Tahoma" w:hAnsi="Tahoma" w:cs="Tahoma"/>
              </w:rPr>
              <w:t>…</w:t>
            </w:r>
          </w:p>
        </w:tc>
        <w:tc>
          <w:tcPr>
            <w:tcW w:w="923" w:type="dxa"/>
          </w:tcPr>
          <w:p w:rsidR="00B750DF" w:rsidRPr="0044225E" w:rsidRDefault="00B750DF" w:rsidP="007C5EFD">
            <w:pPr>
              <w:pStyle w:val="Geenafstand"/>
              <w:jc w:val="center"/>
              <w:rPr>
                <w:rFonts w:ascii="Tahoma" w:hAnsi="Tahoma" w:cs="Tahoma"/>
              </w:rPr>
            </w:pPr>
            <w:r w:rsidRPr="0044225E">
              <w:rPr>
                <w:rFonts w:ascii="Tahoma" w:hAnsi="Tahoma" w:cs="Tahoma"/>
              </w:rPr>
              <w:t>…</w:t>
            </w:r>
          </w:p>
        </w:tc>
        <w:tc>
          <w:tcPr>
            <w:tcW w:w="1701" w:type="dxa"/>
            <w:vMerge w:val="restart"/>
          </w:tcPr>
          <w:p w:rsidR="00B750DF" w:rsidRPr="0044225E" w:rsidRDefault="00B750DF" w:rsidP="007C5EFD">
            <w:pPr>
              <w:pStyle w:val="Geenafstand"/>
              <w:jc w:val="center"/>
              <w:rPr>
                <w:rFonts w:ascii="Tahoma" w:hAnsi="Tahoma" w:cs="Tahoma"/>
              </w:rPr>
            </w:pPr>
          </w:p>
          <w:p w:rsidR="00B750DF" w:rsidRPr="0044225E" w:rsidRDefault="00B750DF" w:rsidP="007C5EFD">
            <w:pPr>
              <w:pStyle w:val="Geenafstand"/>
              <w:jc w:val="center"/>
              <w:rPr>
                <w:rFonts w:ascii="Tahoma" w:hAnsi="Tahoma" w:cs="Tahoma"/>
              </w:rPr>
            </w:pPr>
          </w:p>
          <w:p w:rsidR="00B750DF" w:rsidRPr="0044225E" w:rsidRDefault="00B750DF" w:rsidP="007C5EFD">
            <w:pPr>
              <w:pStyle w:val="Geenafstand"/>
              <w:jc w:val="center"/>
              <w:rPr>
                <w:rFonts w:ascii="Tahoma" w:hAnsi="Tahoma" w:cs="Tahoma"/>
              </w:rPr>
            </w:pPr>
            <w:r w:rsidRPr="0044225E">
              <w:rPr>
                <w:rFonts w:ascii="Tahoma" w:hAnsi="Tahoma" w:cs="Tahoma"/>
              </w:rPr>
              <w:t>…</w:t>
            </w:r>
          </w:p>
        </w:tc>
        <w:tc>
          <w:tcPr>
            <w:tcW w:w="1981" w:type="dxa"/>
            <w:vMerge w:val="restart"/>
          </w:tcPr>
          <w:p w:rsidR="00B750DF" w:rsidRDefault="00B750DF" w:rsidP="007C5EFD">
            <w:pPr>
              <w:pStyle w:val="Geenafstand"/>
              <w:jc w:val="center"/>
              <w:rPr>
                <w:rFonts w:ascii="Tahoma" w:hAnsi="Tahoma" w:cs="Tahoma"/>
              </w:rPr>
            </w:pPr>
          </w:p>
          <w:p w:rsidR="00B750DF" w:rsidRPr="0044225E" w:rsidRDefault="00B750DF" w:rsidP="007C5EFD">
            <w:pPr>
              <w:pStyle w:val="Geenafstand"/>
              <w:jc w:val="center"/>
              <w:rPr>
                <w:rFonts w:ascii="Tahoma" w:hAnsi="Tahoma" w:cs="Tahoma"/>
              </w:rPr>
            </w:pPr>
          </w:p>
          <w:p w:rsidR="00B750DF" w:rsidRPr="0044225E" w:rsidRDefault="00B750DF" w:rsidP="007C5EFD">
            <w:pPr>
              <w:pStyle w:val="Geenafstand"/>
              <w:jc w:val="center"/>
              <w:rPr>
                <w:rFonts w:ascii="Tahoma" w:hAnsi="Tahoma" w:cs="Tahoma"/>
              </w:rPr>
            </w:pPr>
            <w:r w:rsidRPr="0044225E">
              <w:rPr>
                <w:rFonts w:ascii="Tahoma" w:hAnsi="Tahoma" w:cs="Tahoma"/>
              </w:rPr>
              <w:t>…</w:t>
            </w:r>
          </w:p>
        </w:tc>
      </w:tr>
      <w:tr w:rsidR="00B750DF" w:rsidRPr="0044225E" w:rsidTr="007C5EFD">
        <w:trPr>
          <w:trHeight w:val="552"/>
        </w:trPr>
        <w:tc>
          <w:tcPr>
            <w:tcW w:w="1526" w:type="dxa"/>
            <w:gridSpan w:val="2"/>
          </w:tcPr>
          <w:p w:rsidR="00B750DF" w:rsidRPr="0044225E" w:rsidRDefault="00B750DF" w:rsidP="007C5EFD">
            <w:pPr>
              <w:pStyle w:val="Geenafstand"/>
              <w:jc w:val="center"/>
              <w:rPr>
                <w:rFonts w:ascii="Tahoma" w:hAnsi="Tahoma" w:cs="Tahoma"/>
              </w:rPr>
            </w:pPr>
            <w:r>
              <w:rPr>
                <w:rFonts w:ascii="Tahoma" w:hAnsi="Tahoma" w:cs="Tahoma"/>
              </w:rPr>
              <w:t>G</w:t>
            </w:r>
            <w:r w:rsidRPr="0044225E">
              <w:rPr>
                <w:rFonts w:ascii="Tahoma" w:hAnsi="Tahoma" w:cs="Tahoma"/>
              </w:rPr>
              <w:t>em.    …</w:t>
            </w:r>
          </w:p>
        </w:tc>
        <w:tc>
          <w:tcPr>
            <w:tcW w:w="1701" w:type="dxa"/>
            <w:gridSpan w:val="2"/>
          </w:tcPr>
          <w:p w:rsidR="00B750DF" w:rsidRPr="0044225E" w:rsidRDefault="00B750DF" w:rsidP="007C5EFD">
            <w:pPr>
              <w:pStyle w:val="Geenafstand"/>
              <w:jc w:val="center"/>
              <w:rPr>
                <w:rFonts w:ascii="Tahoma" w:hAnsi="Tahoma" w:cs="Tahoma"/>
              </w:rPr>
            </w:pPr>
            <w:r w:rsidRPr="0044225E">
              <w:rPr>
                <w:rFonts w:ascii="Tahoma" w:hAnsi="Tahoma" w:cs="Tahoma"/>
              </w:rPr>
              <w:t>Gem.   …</w:t>
            </w:r>
          </w:p>
        </w:tc>
        <w:tc>
          <w:tcPr>
            <w:tcW w:w="1846" w:type="dxa"/>
            <w:gridSpan w:val="2"/>
          </w:tcPr>
          <w:p w:rsidR="00B750DF" w:rsidRPr="0044225E" w:rsidRDefault="00B750DF" w:rsidP="007C5EFD">
            <w:pPr>
              <w:pStyle w:val="Geenafstand"/>
              <w:jc w:val="center"/>
              <w:rPr>
                <w:rFonts w:ascii="Tahoma" w:hAnsi="Tahoma" w:cs="Tahoma"/>
              </w:rPr>
            </w:pPr>
            <w:r w:rsidRPr="0044225E">
              <w:rPr>
                <w:rFonts w:ascii="Tahoma" w:hAnsi="Tahoma" w:cs="Tahoma"/>
              </w:rPr>
              <w:t>Gem.   …</w:t>
            </w:r>
          </w:p>
        </w:tc>
        <w:tc>
          <w:tcPr>
            <w:tcW w:w="1701" w:type="dxa"/>
            <w:vMerge/>
          </w:tcPr>
          <w:p w:rsidR="00B750DF" w:rsidRPr="0044225E" w:rsidRDefault="00B750DF" w:rsidP="007C5EFD">
            <w:pPr>
              <w:pStyle w:val="Geenafstand"/>
              <w:jc w:val="center"/>
              <w:rPr>
                <w:rFonts w:ascii="Tahoma" w:hAnsi="Tahoma" w:cs="Tahoma"/>
              </w:rPr>
            </w:pPr>
          </w:p>
        </w:tc>
        <w:tc>
          <w:tcPr>
            <w:tcW w:w="1981" w:type="dxa"/>
            <w:vMerge/>
          </w:tcPr>
          <w:p w:rsidR="00B750DF" w:rsidRPr="0044225E" w:rsidRDefault="00B750DF" w:rsidP="007C5EFD">
            <w:pPr>
              <w:pStyle w:val="Geenafstand"/>
              <w:jc w:val="center"/>
              <w:rPr>
                <w:rFonts w:ascii="Tahoma" w:hAnsi="Tahoma" w:cs="Tahoma"/>
              </w:rPr>
            </w:pPr>
          </w:p>
        </w:tc>
      </w:tr>
    </w:tbl>
    <w:p w:rsidR="00B750DF" w:rsidRPr="0044225E" w:rsidRDefault="00B750DF" w:rsidP="00B750DF">
      <w:pPr>
        <w:pStyle w:val="Geenafstand"/>
        <w:rPr>
          <w:rFonts w:ascii="Tahoma" w:hAnsi="Tahoma" w:cs="Tahoma"/>
        </w:rPr>
      </w:pPr>
    </w:p>
    <w:p w:rsidR="00B750DF" w:rsidRPr="005F6837" w:rsidRDefault="00B750DF" w:rsidP="00B750DF">
      <w:pPr>
        <w:pStyle w:val="Geenafstand"/>
        <w:rPr>
          <w:rFonts w:ascii="Tahoma" w:hAnsi="Tahoma" w:cs="Tahoma"/>
        </w:rPr>
      </w:pPr>
    </w:p>
    <w:p w:rsidR="00F2223B" w:rsidRDefault="00F2223B" w:rsidP="00F2223B">
      <w:pPr>
        <w:pStyle w:val="Geenafstand"/>
        <w:rPr>
          <w:rFonts w:ascii="Tahoma" w:hAnsi="Tahoma" w:cs="Tahoma"/>
        </w:rPr>
      </w:pPr>
      <w:r>
        <w:rPr>
          <w:rFonts w:ascii="Tahoma" w:hAnsi="Tahoma" w:cs="Tahoma"/>
        </w:rPr>
        <w:t xml:space="preserve">De ondergrens van elke toets is 1,0. </w:t>
      </w:r>
    </w:p>
    <w:p w:rsidR="00F2223B" w:rsidRDefault="00F2223B" w:rsidP="00F2223B">
      <w:pPr>
        <w:pStyle w:val="Geenafstand"/>
        <w:rPr>
          <w:rFonts w:ascii="Tahoma" w:hAnsi="Tahoma" w:cs="Tahoma"/>
        </w:rPr>
      </w:pPr>
      <w:r>
        <w:rPr>
          <w:rFonts w:ascii="Tahoma" w:hAnsi="Tahoma" w:cs="Tahoma"/>
        </w:rPr>
        <w:t>De ondergrens van elke dimensie is 5,0</w:t>
      </w:r>
    </w:p>
    <w:p w:rsidR="00B750DF" w:rsidRDefault="00B750DF">
      <w:pPr>
        <w:rPr>
          <w:rFonts w:ascii="Tahoma" w:hAnsi="Tahoma" w:cs="Tahoma"/>
          <w:b/>
        </w:rPr>
      </w:pPr>
      <w:r>
        <w:rPr>
          <w:rFonts w:ascii="Tahoma" w:hAnsi="Tahoma" w:cs="Tahoma"/>
          <w:b/>
        </w:rPr>
        <w:br w:type="page"/>
      </w:r>
    </w:p>
    <w:p w:rsidR="00496A9A" w:rsidRPr="004E1200" w:rsidRDefault="00496A9A" w:rsidP="00496A9A">
      <w:pPr>
        <w:pStyle w:val="Geenafstand"/>
        <w:rPr>
          <w:rFonts w:ascii="Tahoma" w:hAnsi="Tahoma" w:cs="Tahoma"/>
          <w:b/>
        </w:rPr>
      </w:pPr>
      <w:r w:rsidRPr="004E1200">
        <w:rPr>
          <w:rFonts w:ascii="Tahoma" w:hAnsi="Tahoma" w:cs="Tahoma"/>
          <w:b/>
        </w:rPr>
        <w:lastRenderedPageBreak/>
        <w:t xml:space="preserve">Microrooster Burgerschap </w:t>
      </w:r>
      <w:r w:rsidRPr="004E1200">
        <w:rPr>
          <w:rFonts w:ascii="Tahoma" w:hAnsi="Tahoma" w:cs="Tahoma"/>
          <w:b/>
        </w:rPr>
        <w:tab/>
        <w:t>niveau 4</w:t>
      </w:r>
      <w:r w:rsidRPr="004E1200">
        <w:rPr>
          <w:rFonts w:ascii="Tahoma" w:hAnsi="Tahoma" w:cs="Tahoma"/>
          <w:b/>
        </w:rPr>
        <w:tab/>
        <w:t>seizoen 201</w:t>
      </w:r>
      <w:r w:rsidR="001A7E5B">
        <w:rPr>
          <w:rFonts w:ascii="Tahoma" w:hAnsi="Tahoma" w:cs="Tahoma"/>
          <w:b/>
        </w:rPr>
        <w:t>2 – 2013</w:t>
      </w:r>
    </w:p>
    <w:p w:rsidR="00DB6428" w:rsidRDefault="00DB6428">
      <w:pPr>
        <w:rPr>
          <w:rFonts w:ascii="Tahoma" w:hAnsi="Tahoma" w:cs="Tahoma"/>
          <w:b/>
          <w:bCs/>
        </w:rPr>
      </w:pPr>
    </w:p>
    <w:p w:rsidR="00DB6428" w:rsidRDefault="00DB6428">
      <w:pPr>
        <w:rPr>
          <w:rFonts w:ascii="Tahoma" w:hAnsi="Tahoma" w:cs="Tahoma"/>
          <w:b/>
          <w:bCs/>
        </w:rPr>
      </w:pPr>
      <w:r>
        <w:rPr>
          <w:rFonts w:ascii="Tahoma" w:hAnsi="Tahoma" w:cs="Tahoma"/>
          <w:b/>
          <w:bCs/>
        </w:rPr>
        <w:t>Deze is reeds in je bezit.</w:t>
      </w:r>
      <w:r>
        <w:rPr>
          <w:rFonts w:ascii="Tahoma" w:hAnsi="Tahoma" w:cs="Tahoma"/>
          <w:b/>
          <w:bCs/>
        </w:rPr>
        <w:br w:type="page"/>
      </w:r>
    </w:p>
    <w:p w:rsidR="0013045E" w:rsidRPr="00450362" w:rsidRDefault="00995CFF" w:rsidP="0013045E">
      <w:pPr>
        <w:autoSpaceDE w:val="0"/>
        <w:autoSpaceDN w:val="0"/>
        <w:adjustRightInd w:val="0"/>
        <w:spacing w:after="0" w:line="240" w:lineRule="auto"/>
        <w:rPr>
          <w:rFonts w:ascii="Tahoma" w:hAnsi="Tahoma" w:cs="Tahoma"/>
          <w:b/>
          <w:bCs/>
        </w:rPr>
      </w:pPr>
      <w:r>
        <w:rPr>
          <w:rFonts w:ascii="Tahoma" w:hAnsi="Tahoma" w:cs="Tahoma"/>
          <w:b/>
          <w:bCs/>
        </w:rPr>
        <w:lastRenderedPageBreak/>
        <w:t>D</w:t>
      </w:r>
      <w:r w:rsidR="0013045E" w:rsidRPr="00450362">
        <w:rPr>
          <w:rFonts w:ascii="Tahoma" w:hAnsi="Tahoma" w:cs="Tahoma"/>
          <w:b/>
          <w:bCs/>
        </w:rPr>
        <w:t>e economische dimensie</w:t>
      </w:r>
    </w:p>
    <w:p w:rsidR="0013045E" w:rsidRDefault="0013045E" w:rsidP="0013045E">
      <w:pPr>
        <w:autoSpaceDE w:val="0"/>
        <w:autoSpaceDN w:val="0"/>
        <w:adjustRightInd w:val="0"/>
        <w:spacing w:after="0" w:line="240" w:lineRule="auto"/>
        <w:rPr>
          <w:rFonts w:ascii="Tahoma" w:hAnsi="Tahoma" w:cs="Tahoma"/>
        </w:rPr>
      </w:pP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De economische dimensie is in twee deelgebieden uitgesplitst en heeft betrekking</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op:</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 de bereidheid en het vermogen om een bijdrage te leveren aan het arbeidsproces</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 xml:space="preserve">  en aan de arbeidsgemeenschap waar men deel van uitmaakt;</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 de bereidheid en het vermogen om op adequate en verantwoorde wijze als</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 xml:space="preserve">  consument deel te nemen aan de maatschappij.</w:t>
      </w:r>
    </w:p>
    <w:p w:rsidR="0013045E" w:rsidRPr="00450362" w:rsidRDefault="0013045E" w:rsidP="0013045E">
      <w:pPr>
        <w:autoSpaceDE w:val="0"/>
        <w:autoSpaceDN w:val="0"/>
        <w:adjustRightInd w:val="0"/>
        <w:spacing w:after="0" w:line="240" w:lineRule="auto"/>
        <w:rPr>
          <w:rFonts w:ascii="Tahoma" w:hAnsi="Tahoma" w:cs="Tahoma"/>
        </w:rPr>
      </w:pP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Hierbij gaat het om het adequaat functioneren op de arbeidsmarkt en binnen</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een bedrijf en om het verantwoord handelen op de consumptiemarkt.</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Voor het adequaat functioneren op de arbeidsmarkt en binnen een bedrijf is</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nodig dat een student zich algemeen aanvaarde regels en standaard (bedrijf-)</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procedures eigen maakt en zich daaraan houdt. De student kent de rechten en</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plichten van de beroepsbeoefenaar en stelt zich collegiaal op.</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Voor het functioneren als kritisch consument is nodig dat een student weet hoe</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hij informatie over producten en diensten kan verzamelen om een weloverwogen</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keuze te kunnen maken. Hij heeft inzicht in zijn eigen wensen in relatie met zijn</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financiële speelruimte. En het is nodig dat hij bij de aanschaf van producten en</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diensten afwegingen kan maken met betrekking tot maatschappelijke belangen</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zoals duurzaamheid en gezondheidsaspecten.</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De kenniselementen die bij de economische dimensie aan bod komen, zijn de</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factoren die van invloed zijn op de bedrijfscultuur, de arbeidsverhoudingen in</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Nederland, de rol en de invloed van branche- of vakorganisaties, de belangrijkste</w:t>
      </w:r>
    </w:p>
    <w:p w:rsidR="0013045E" w:rsidRPr="00450362" w:rsidRDefault="0013045E" w:rsidP="0013045E">
      <w:pPr>
        <w:autoSpaceDE w:val="0"/>
        <w:autoSpaceDN w:val="0"/>
        <w:adjustRightInd w:val="0"/>
        <w:spacing w:after="0" w:line="240" w:lineRule="auto"/>
        <w:rPr>
          <w:rFonts w:ascii="Tahoma" w:hAnsi="Tahoma" w:cs="Tahoma"/>
        </w:rPr>
      </w:pPr>
      <w:r w:rsidRPr="00450362">
        <w:rPr>
          <w:rFonts w:ascii="Tahoma" w:hAnsi="Tahoma" w:cs="Tahoma"/>
        </w:rPr>
        <w:t>principes van budgettering, kenmerken van duurzame consumptie en productie</w:t>
      </w:r>
    </w:p>
    <w:p w:rsidR="0013045E" w:rsidRDefault="0013045E" w:rsidP="0013045E">
      <w:pPr>
        <w:spacing w:after="0"/>
        <w:rPr>
          <w:rFonts w:ascii="Tahoma" w:hAnsi="Tahoma" w:cs="Tahoma"/>
        </w:rPr>
      </w:pPr>
      <w:r w:rsidRPr="00450362">
        <w:rPr>
          <w:rFonts w:ascii="Tahoma" w:hAnsi="Tahoma" w:cs="Tahoma"/>
        </w:rPr>
        <w:t>en de rol en de invloed van consumentenorganisaties</w:t>
      </w:r>
      <w:r w:rsidR="00110136">
        <w:rPr>
          <w:rFonts w:ascii="Tahoma" w:hAnsi="Tahoma" w:cs="Tahoma"/>
        </w:rPr>
        <w:t>.</w:t>
      </w:r>
    </w:p>
    <w:p w:rsidR="00110136" w:rsidRDefault="00110136" w:rsidP="0013045E">
      <w:pPr>
        <w:spacing w:after="0"/>
        <w:rPr>
          <w:rFonts w:ascii="Tahoma" w:hAnsi="Tahoma" w:cs="Tahoma"/>
        </w:rPr>
      </w:pPr>
    </w:p>
    <w:p w:rsidR="0013045E" w:rsidRPr="00450362" w:rsidRDefault="0013045E" w:rsidP="0013045E">
      <w:pPr>
        <w:spacing w:after="0"/>
        <w:rPr>
          <w:rFonts w:ascii="Tahoma" w:hAnsi="Tahoma" w:cs="Tahoma"/>
        </w:rPr>
      </w:pPr>
    </w:p>
    <w:p w:rsidR="00110136" w:rsidRDefault="00110136">
      <w:pPr>
        <w:rPr>
          <w:rFonts w:ascii="Tahoma" w:eastAsia="Calibri" w:hAnsi="Tahoma" w:cs="Tahoma"/>
          <w:b/>
        </w:rPr>
      </w:pPr>
      <w:r>
        <w:rPr>
          <w:noProof/>
          <w:lang w:eastAsia="nl-NL"/>
        </w:rPr>
        <w:drawing>
          <wp:inline distT="0" distB="0" distL="0" distR="0">
            <wp:extent cx="5553108" cy="3476625"/>
            <wp:effectExtent l="0" t="0" r="9525" b="0"/>
            <wp:docPr id="2" name="Afbeelding 2" descr="Vakbond voor daklo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kbond voor dakloz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53108" cy="3476625"/>
                    </a:xfrm>
                    <a:prstGeom prst="rect">
                      <a:avLst/>
                    </a:prstGeom>
                    <a:noFill/>
                    <a:ln>
                      <a:noFill/>
                    </a:ln>
                  </pic:spPr>
                </pic:pic>
              </a:graphicData>
            </a:graphic>
          </wp:inline>
        </w:drawing>
      </w:r>
    </w:p>
    <w:p w:rsidR="0013045E" w:rsidRDefault="0013045E">
      <w:pPr>
        <w:rPr>
          <w:rFonts w:ascii="Tahoma" w:eastAsia="Calibri" w:hAnsi="Tahoma" w:cs="Tahoma"/>
          <w:b/>
        </w:rPr>
      </w:pPr>
      <w:r>
        <w:rPr>
          <w:rFonts w:ascii="Tahoma" w:eastAsia="Calibri" w:hAnsi="Tahoma" w:cs="Tahoma"/>
          <w:b/>
        </w:rPr>
        <w:br w:type="page"/>
      </w:r>
    </w:p>
    <w:p w:rsidR="00BD384B" w:rsidRPr="00BD384B" w:rsidRDefault="00110136" w:rsidP="00BD384B">
      <w:pPr>
        <w:spacing w:after="0"/>
        <w:rPr>
          <w:rFonts w:ascii="Tahoma" w:eastAsia="Calibri" w:hAnsi="Tahoma" w:cs="Tahoma"/>
          <w:b/>
        </w:rPr>
      </w:pPr>
      <w:r>
        <w:rPr>
          <w:rFonts w:ascii="Tahoma" w:eastAsia="Calibri" w:hAnsi="Tahoma" w:cs="Tahoma"/>
          <w:b/>
        </w:rPr>
        <w:lastRenderedPageBreak/>
        <w:t>B</w:t>
      </w:r>
      <w:r w:rsidR="00BD384B" w:rsidRPr="00BD384B">
        <w:rPr>
          <w:rFonts w:ascii="Tahoma" w:eastAsia="Calibri" w:hAnsi="Tahoma" w:cs="Tahoma"/>
          <w:b/>
        </w:rPr>
        <w:t xml:space="preserve">egrippenlijst    </w:t>
      </w:r>
      <w:r w:rsidR="00BD384B" w:rsidRPr="00BD384B">
        <w:rPr>
          <w:rFonts w:ascii="Tahoma" w:eastAsia="Calibri" w:hAnsi="Tahoma" w:cs="Tahoma"/>
          <w:b/>
        </w:rPr>
        <w:tab/>
        <w:t>Economische dimensie</w:t>
      </w:r>
    </w:p>
    <w:p w:rsidR="00BD384B" w:rsidRPr="00BD384B" w:rsidRDefault="00BD384B" w:rsidP="00BD384B">
      <w:pPr>
        <w:autoSpaceDE w:val="0"/>
        <w:autoSpaceDN w:val="0"/>
        <w:adjustRightInd w:val="0"/>
        <w:spacing w:after="0" w:line="240" w:lineRule="auto"/>
        <w:rPr>
          <w:rFonts w:ascii="Tahoma" w:eastAsia="Times New Roman" w:hAnsi="Tahoma" w:cs="Tahoma"/>
          <w:b/>
          <w:bCs/>
          <w:lang w:eastAsia="nl-NL"/>
        </w:rPr>
      </w:pPr>
    </w:p>
    <w:p w:rsidR="00BD384B" w:rsidRPr="00BD384B" w:rsidRDefault="00BD384B" w:rsidP="00BD384B">
      <w:pPr>
        <w:spacing w:after="0" w:line="240" w:lineRule="auto"/>
        <w:rPr>
          <w:rFonts w:ascii="Tahoma" w:eastAsia="Times New Roman" w:hAnsi="Tahoma" w:cs="Tahoma"/>
          <w:iCs/>
          <w:lang w:eastAsia="nl-NL"/>
        </w:rPr>
      </w:pPr>
      <w:r w:rsidRPr="00BD384B">
        <w:rPr>
          <w:rFonts w:ascii="Tahoma" w:eastAsia="Times New Roman" w:hAnsi="Tahoma" w:cs="Tahoma"/>
          <w:iCs/>
          <w:lang w:eastAsia="nl-NL"/>
        </w:rPr>
        <w:t xml:space="preserve">werknemer: </w:t>
      </w:r>
      <w:r w:rsidRPr="00BD384B">
        <w:rPr>
          <w:rFonts w:ascii="Tahoma" w:eastAsia="Times New Roman" w:hAnsi="Tahoma" w:cs="Tahoma"/>
          <w:iCs/>
          <w:lang w:eastAsia="nl-NL"/>
        </w:rPr>
        <w:tab/>
      </w:r>
    </w:p>
    <w:p w:rsidR="00BD384B" w:rsidRPr="00BD384B" w:rsidRDefault="00BD384B" w:rsidP="00BD384B">
      <w:pPr>
        <w:spacing w:after="0" w:line="240" w:lineRule="auto"/>
        <w:rPr>
          <w:rFonts w:ascii="Tahoma" w:eastAsia="Times New Roman" w:hAnsi="Tahoma" w:cs="Tahoma"/>
          <w:iCs/>
          <w:lang w:eastAsia="nl-NL"/>
        </w:rPr>
      </w:pPr>
      <w:r w:rsidRPr="00BD384B">
        <w:rPr>
          <w:rFonts w:ascii="Tahoma" w:eastAsia="Times New Roman" w:hAnsi="Tahoma" w:cs="Tahoma"/>
          <w:iCs/>
          <w:lang w:eastAsia="nl-NL"/>
        </w:rPr>
        <w:t>werkgever:</w:t>
      </w:r>
      <w:r w:rsidRPr="00BD384B">
        <w:rPr>
          <w:rFonts w:ascii="Tahoma" w:eastAsia="Times New Roman" w:hAnsi="Tahoma" w:cs="Tahoma"/>
          <w:iCs/>
          <w:lang w:eastAsia="nl-NL"/>
        </w:rPr>
        <w:tab/>
      </w:r>
    </w:p>
    <w:p w:rsidR="00BD384B" w:rsidRPr="00BD384B" w:rsidRDefault="00BD384B" w:rsidP="00BD384B">
      <w:pPr>
        <w:spacing w:after="0" w:line="240" w:lineRule="auto"/>
        <w:rPr>
          <w:rFonts w:ascii="Tahoma" w:eastAsia="Times New Roman" w:hAnsi="Tahoma" w:cs="Tahoma"/>
          <w:iCs/>
          <w:lang w:eastAsia="nl-NL"/>
        </w:rPr>
      </w:pPr>
      <w:r w:rsidRPr="00BD384B">
        <w:rPr>
          <w:rFonts w:ascii="Tahoma" w:eastAsia="Times New Roman" w:hAnsi="Tahoma" w:cs="Tahoma"/>
          <w:iCs/>
          <w:lang w:eastAsia="nl-NL"/>
        </w:rPr>
        <w:t>arbeidsmarkt:</w:t>
      </w:r>
      <w:r w:rsidRPr="00BD384B">
        <w:rPr>
          <w:rFonts w:ascii="Tahoma" w:eastAsia="Times New Roman" w:hAnsi="Tahoma" w:cs="Tahoma"/>
          <w:iCs/>
          <w:lang w:eastAsia="nl-NL"/>
        </w:rPr>
        <w:tab/>
      </w:r>
    </w:p>
    <w:p w:rsidR="00BD384B" w:rsidRPr="00BD384B" w:rsidRDefault="00BD384B" w:rsidP="00BD384B">
      <w:pPr>
        <w:spacing w:after="0" w:line="240" w:lineRule="auto"/>
        <w:rPr>
          <w:rFonts w:ascii="Tahoma" w:eastAsia="Times New Roman" w:hAnsi="Tahoma" w:cs="Tahoma"/>
          <w:iCs/>
          <w:lang w:eastAsia="nl-NL"/>
        </w:rPr>
      </w:pPr>
      <w:r w:rsidRPr="00BD384B">
        <w:rPr>
          <w:rFonts w:ascii="Tahoma" w:eastAsia="Times New Roman" w:hAnsi="Tahoma" w:cs="Tahoma"/>
          <w:iCs/>
          <w:lang w:eastAsia="nl-NL"/>
        </w:rPr>
        <w:t>vacature:</w:t>
      </w:r>
      <w:r w:rsidRPr="00BD384B">
        <w:rPr>
          <w:rFonts w:ascii="Tahoma" w:eastAsia="Times New Roman" w:hAnsi="Tahoma" w:cs="Tahoma"/>
          <w:iCs/>
          <w:lang w:eastAsia="nl-NL"/>
        </w:rPr>
        <w:tab/>
      </w:r>
    </w:p>
    <w:p w:rsidR="00BD384B" w:rsidRPr="00BD384B" w:rsidRDefault="00BD384B" w:rsidP="00BD384B">
      <w:pPr>
        <w:spacing w:after="0" w:line="240" w:lineRule="auto"/>
        <w:rPr>
          <w:rFonts w:ascii="Tahoma" w:eastAsia="Times New Roman" w:hAnsi="Tahoma" w:cs="Tahoma"/>
          <w:iCs/>
          <w:lang w:eastAsia="nl-NL"/>
        </w:rPr>
      </w:pPr>
      <w:r w:rsidRPr="00BD384B">
        <w:rPr>
          <w:rFonts w:ascii="Tahoma" w:eastAsia="Times New Roman" w:hAnsi="Tahoma" w:cs="Tahoma"/>
          <w:iCs/>
          <w:lang w:eastAsia="nl-NL"/>
        </w:rPr>
        <w:t xml:space="preserve">arbeidsovereenkomst (AO): </w:t>
      </w:r>
      <w:r w:rsidRPr="00BD384B">
        <w:rPr>
          <w:rFonts w:ascii="Tahoma" w:eastAsia="Times New Roman" w:hAnsi="Tahoma" w:cs="Tahoma"/>
          <w:iCs/>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proofErr w:type="spellStart"/>
      <w:r w:rsidRPr="00BD384B">
        <w:rPr>
          <w:rFonts w:ascii="Tahoma" w:eastAsia="Times New Roman" w:hAnsi="Tahoma" w:cs="Tahoma"/>
          <w:lang w:eastAsia="nl-NL"/>
        </w:rPr>
        <w:t>stageovereenkomst</w:t>
      </w:r>
      <w:proofErr w:type="spellEnd"/>
      <w:r w:rsidRPr="00BD384B">
        <w:rPr>
          <w:rFonts w:ascii="Tahoma" w:eastAsia="Times New Roman" w:hAnsi="Tahoma" w:cs="Tahoma"/>
          <w:lang w:eastAsia="nl-NL"/>
        </w:rPr>
        <w:t xml:space="preserve">: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AO onbepaalde tijd: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AO bepaalde tijd: </w:t>
      </w:r>
      <w:r w:rsidRPr="00BD384B">
        <w:rPr>
          <w:rFonts w:ascii="Tahoma" w:eastAsia="Times New Roman" w:hAnsi="Tahoma" w:cs="Tahoma"/>
          <w:lang w:eastAsia="nl-NL"/>
        </w:rPr>
        <w:tab/>
      </w:r>
      <w:r w:rsidRPr="00BD384B">
        <w:rPr>
          <w:rFonts w:ascii="Tahoma" w:eastAsia="Times New Roman" w:hAnsi="Tahoma" w:cs="Tahoma"/>
          <w:lang w:eastAsia="nl-NL"/>
        </w:rPr>
        <w:tab/>
        <w:t xml:space="preserve"> </w:t>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Cao: </w:t>
      </w:r>
      <w:r w:rsidRPr="00BD384B">
        <w:rPr>
          <w:rFonts w:ascii="Tahoma" w:eastAsia="Times New Roman" w:hAnsi="Tahoma" w:cs="Tahoma"/>
          <w:lang w:eastAsia="nl-NL"/>
        </w:rPr>
        <w:tab/>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collectief: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taakomschrijving: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functieomschrijving: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ontslag op staande voet: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832" w:hanging="2832"/>
        <w:rPr>
          <w:rFonts w:ascii="Tahoma" w:eastAsia="Times New Roman" w:hAnsi="Tahoma" w:cs="Tahoma"/>
          <w:lang w:eastAsia="nl-NL"/>
        </w:rPr>
      </w:pPr>
      <w:r w:rsidRPr="00BD384B">
        <w:rPr>
          <w:rFonts w:ascii="Tahoma" w:eastAsia="Times New Roman" w:hAnsi="Tahoma" w:cs="Tahoma"/>
          <w:lang w:eastAsia="nl-NL"/>
        </w:rPr>
        <w:t>proeftijd:</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832" w:hanging="2832"/>
        <w:rPr>
          <w:rFonts w:ascii="Tahoma" w:eastAsia="Times New Roman" w:hAnsi="Tahoma" w:cs="Tahoma"/>
          <w:lang w:eastAsia="nl-NL"/>
        </w:rPr>
      </w:pPr>
      <w:r w:rsidRPr="00BD384B">
        <w:rPr>
          <w:rFonts w:ascii="Tahoma" w:eastAsia="Times New Roman" w:hAnsi="Tahoma" w:cs="Tahoma"/>
          <w:lang w:eastAsia="nl-NL"/>
        </w:rPr>
        <w:t xml:space="preserve">ontslag tijdens proeftijd: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ontslagvergunning: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ongewild/onvrijwillig ontslag: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opzegtermijn: </w:t>
      </w:r>
      <w:r w:rsidRPr="00BD384B">
        <w:rPr>
          <w:rFonts w:ascii="Tahoma" w:eastAsia="Times New Roman" w:hAnsi="Tahoma" w:cs="Tahoma"/>
          <w:lang w:eastAsia="nl-NL"/>
        </w:rPr>
        <w:tab/>
      </w:r>
      <w:r w:rsidRPr="00BD384B">
        <w:rPr>
          <w:rFonts w:ascii="Tahoma" w:eastAsia="Times New Roman" w:hAnsi="Tahoma" w:cs="Tahoma"/>
          <w:lang w:eastAsia="nl-NL"/>
        </w:rPr>
        <w:tab/>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primaire arbeidsvoorwaarden: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3540" w:hanging="3540"/>
        <w:rPr>
          <w:rFonts w:ascii="Tahoma" w:eastAsia="Times New Roman" w:hAnsi="Tahoma" w:cs="Tahoma"/>
          <w:lang w:eastAsia="nl-NL"/>
        </w:rPr>
      </w:pPr>
      <w:r w:rsidRPr="00BD384B">
        <w:rPr>
          <w:rFonts w:ascii="Tahoma" w:eastAsia="Times New Roman" w:hAnsi="Tahoma" w:cs="Tahoma"/>
          <w:lang w:eastAsia="nl-NL"/>
        </w:rPr>
        <w:t xml:space="preserve">secundaire arbeidsvoorwaarden: </w:t>
      </w:r>
      <w:r w:rsidRPr="00BD384B">
        <w:rPr>
          <w:rFonts w:ascii="Tahoma" w:eastAsia="Times New Roman" w:hAnsi="Tahoma" w:cs="Tahoma"/>
          <w:lang w:eastAsia="nl-NL"/>
        </w:rPr>
        <w:tab/>
      </w:r>
    </w:p>
    <w:p w:rsidR="00BD384B" w:rsidRPr="00BD384B" w:rsidRDefault="00BD384B" w:rsidP="00BD384B">
      <w:pPr>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werktijden: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salaris: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loonstrook:</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brutoloon: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nettoloon:</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loonperiode: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minimumjeugdloon: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loonheffing: </w:t>
      </w:r>
      <w:r w:rsidRPr="00BD384B">
        <w:rPr>
          <w:rFonts w:ascii="Tahoma" w:eastAsia="Times New Roman" w:hAnsi="Tahoma" w:cs="Tahoma"/>
          <w:lang w:eastAsia="nl-NL"/>
        </w:rPr>
        <w:tab/>
      </w:r>
      <w:r w:rsidRPr="00BD384B">
        <w:rPr>
          <w:rFonts w:ascii="Tahoma" w:eastAsia="Times New Roman" w:hAnsi="Tahoma" w:cs="Tahoma"/>
          <w:lang w:eastAsia="nl-NL"/>
        </w:rPr>
        <w:tab/>
        <w:t xml:space="preserve"> </w:t>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loonbelasting: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jaaropgave: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werknemersverzekeringen: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vakdiplomaloonschaal: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832" w:hanging="2832"/>
        <w:rPr>
          <w:rFonts w:ascii="Tahoma" w:eastAsia="Times New Roman" w:hAnsi="Tahoma" w:cs="Tahoma"/>
          <w:lang w:eastAsia="nl-NL"/>
        </w:rPr>
      </w:pPr>
      <w:r w:rsidRPr="00BD384B">
        <w:rPr>
          <w:rFonts w:ascii="Tahoma" w:eastAsia="Times New Roman" w:hAnsi="Tahoma" w:cs="Tahoma"/>
          <w:lang w:eastAsia="nl-NL"/>
        </w:rPr>
        <w:t xml:space="preserve">T- en TJ-biljet: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832" w:hanging="2832"/>
        <w:rPr>
          <w:rFonts w:ascii="Tahoma" w:eastAsia="Times New Roman" w:hAnsi="Tahoma" w:cs="Tahoma"/>
          <w:lang w:eastAsia="nl-NL"/>
        </w:rPr>
      </w:pPr>
      <w:r w:rsidRPr="00BD384B">
        <w:rPr>
          <w:rFonts w:ascii="Tahoma" w:eastAsia="Times New Roman" w:hAnsi="Tahoma" w:cs="Tahoma"/>
          <w:lang w:eastAsia="nl-NL"/>
        </w:rPr>
        <w:t xml:space="preserve">directe belastingen: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indirecte belastingen: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ARBO:</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Arbeidsinspectie: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832" w:hanging="2832"/>
        <w:rPr>
          <w:rFonts w:ascii="Tahoma" w:eastAsia="Times New Roman" w:hAnsi="Tahoma" w:cs="Tahoma"/>
          <w:lang w:eastAsia="nl-NL"/>
        </w:rPr>
      </w:pPr>
      <w:r w:rsidRPr="00BD384B">
        <w:rPr>
          <w:rFonts w:ascii="Tahoma" w:eastAsia="Times New Roman" w:hAnsi="Tahoma" w:cs="Tahoma"/>
          <w:lang w:eastAsia="nl-NL"/>
        </w:rPr>
        <w:t xml:space="preserve">arbeidsomstandigheden: </w:t>
      </w:r>
      <w:r w:rsidRPr="00BD384B">
        <w:rPr>
          <w:rFonts w:ascii="Tahoma" w:eastAsia="Times New Roman" w:hAnsi="Tahoma" w:cs="Tahoma"/>
          <w:lang w:eastAsia="nl-NL"/>
        </w:rPr>
        <w:tab/>
        <w:t xml:space="preserve"> </w:t>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Arbodienst: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Arbowet: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832" w:hanging="2832"/>
        <w:rPr>
          <w:rFonts w:ascii="Tahoma" w:eastAsia="Times New Roman" w:hAnsi="Tahoma" w:cs="Tahoma"/>
          <w:lang w:eastAsia="nl-NL"/>
        </w:rPr>
      </w:pPr>
      <w:proofErr w:type="spellStart"/>
      <w:r w:rsidRPr="00BD384B">
        <w:rPr>
          <w:rFonts w:ascii="Tahoma" w:eastAsia="Times New Roman" w:hAnsi="Tahoma" w:cs="Tahoma"/>
          <w:lang w:eastAsia="nl-NL"/>
        </w:rPr>
        <w:t>arbocoördinator</w:t>
      </w:r>
      <w:proofErr w:type="spellEnd"/>
      <w:r w:rsidRPr="00BD384B">
        <w:rPr>
          <w:rFonts w:ascii="Tahoma" w:eastAsia="Times New Roman" w:hAnsi="Tahoma" w:cs="Tahoma"/>
          <w:lang w:eastAsia="nl-NL"/>
        </w:rPr>
        <w:t xml:space="preserve">: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beschermingsmiddelen: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geestdodend werk: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ergonomie:</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proofErr w:type="spellStart"/>
      <w:r w:rsidRPr="00BD384B">
        <w:rPr>
          <w:rFonts w:ascii="Tahoma" w:eastAsia="Times New Roman" w:hAnsi="Tahoma" w:cs="Tahoma"/>
          <w:lang w:eastAsia="nl-NL"/>
        </w:rPr>
        <w:t>BHV’er</w:t>
      </w:r>
      <w:proofErr w:type="spellEnd"/>
      <w:r w:rsidRPr="00BD384B">
        <w:rPr>
          <w:rFonts w:ascii="Tahoma" w:eastAsia="Times New Roman" w:hAnsi="Tahoma" w:cs="Tahoma"/>
          <w:lang w:eastAsia="nl-NL"/>
        </w:rPr>
        <w:t xml:space="preserve">: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welzijn: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emotie: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irritatie: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lastRenderedPageBreak/>
        <w:t xml:space="preserve">beschermingsmiddelen: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preventie: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3540" w:hanging="3540"/>
        <w:rPr>
          <w:rFonts w:ascii="Tahoma" w:eastAsia="Times New Roman" w:hAnsi="Tahoma" w:cs="Tahoma"/>
          <w:lang w:eastAsia="nl-NL"/>
        </w:rPr>
      </w:pPr>
      <w:r w:rsidRPr="00BD384B">
        <w:rPr>
          <w:rFonts w:ascii="Tahoma" w:eastAsia="Times New Roman" w:hAnsi="Tahoma" w:cs="Tahoma"/>
          <w:lang w:eastAsia="nl-NL"/>
        </w:rPr>
        <w:t xml:space="preserve">sociale beschermingswetten: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seksuele intimidatie: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832" w:hanging="2832"/>
        <w:rPr>
          <w:rFonts w:ascii="Tahoma" w:eastAsia="Times New Roman" w:hAnsi="Tahoma" w:cs="Tahoma"/>
          <w:lang w:eastAsia="nl-NL"/>
        </w:rPr>
      </w:pPr>
      <w:r w:rsidRPr="00BD384B">
        <w:rPr>
          <w:rFonts w:ascii="Tahoma" w:eastAsia="Times New Roman" w:hAnsi="Tahoma" w:cs="Tahoma"/>
          <w:lang w:eastAsia="nl-NL"/>
        </w:rPr>
        <w:t xml:space="preserve">ongewenste intimiteiten: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832" w:hanging="2832"/>
        <w:rPr>
          <w:rFonts w:ascii="Tahoma" w:eastAsia="Times New Roman" w:hAnsi="Tahoma" w:cs="Tahoma"/>
          <w:lang w:eastAsia="nl-NL"/>
        </w:rPr>
      </w:pPr>
      <w:r w:rsidRPr="00BD384B">
        <w:rPr>
          <w:rFonts w:ascii="Tahoma" w:eastAsia="Times New Roman" w:hAnsi="Tahoma" w:cs="Tahoma"/>
          <w:lang w:eastAsia="nl-NL"/>
        </w:rPr>
        <w:t xml:space="preserve">vertrouwenspersoon: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124" w:hanging="2124"/>
        <w:rPr>
          <w:rFonts w:ascii="Tahoma" w:eastAsia="Times New Roman" w:hAnsi="Tahoma" w:cs="Tahoma"/>
          <w:lang w:eastAsia="nl-NL"/>
        </w:rPr>
      </w:pPr>
      <w:r w:rsidRPr="00BD384B">
        <w:rPr>
          <w:rFonts w:ascii="Tahoma" w:eastAsia="Times New Roman" w:hAnsi="Tahoma" w:cs="Tahoma"/>
          <w:lang w:eastAsia="nl-NL"/>
        </w:rPr>
        <w:t xml:space="preserve">privacy: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832" w:hanging="2832"/>
        <w:rPr>
          <w:rFonts w:ascii="Tahoma" w:eastAsia="Times New Roman" w:hAnsi="Tahoma" w:cs="Tahoma"/>
          <w:lang w:eastAsia="nl-NL"/>
        </w:rPr>
      </w:pPr>
    </w:p>
    <w:p w:rsidR="00BD384B" w:rsidRPr="00BD384B" w:rsidRDefault="00BD384B" w:rsidP="00BD384B">
      <w:pPr>
        <w:autoSpaceDE w:val="0"/>
        <w:autoSpaceDN w:val="0"/>
        <w:adjustRightInd w:val="0"/>
        <w:spacing w:after="0" w:line="240" w:lineRule="auto"/>
        <w:ind w:left="2832" w:hanging="2832"/>
        <w:rPr>
          <w:rFonts w:ascii="Tahoma" w:eastAsia="Times New Roman" w:hAnsi="Tahoma" w:cs="Tahoma"/>
          <w:lang w:eastAsia="nl-NL"/>
        </w:rPr>
      </w:pPr>
      <w:r w:rsidRPr="00BD384B">
        <w:rPr>
          <w:rFonts w:ascii="Tahoma" w:eastAsia="Times New Roman" w:hAnsi="Tahoma" w:cs="Tahoma"/>
          <w:lang w:eastAsia="nl-NL"/>
        </w:rPr>
        <w:t xml:space="preserve">arbeidsreglement: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832" w:hanging="2832"/>
        <w:rPr>
          <w:rFonts w:ascii="Tahoma" w:eastAsia="Times New Roman" w:hAnsi="Tahoma" w:cs="Tahoma"/>
          <w:lang w:eastAsia="nl-NL"/>
        </w:rPr>
      </w:pPr>
      <w:r w:rsidRPr="00BD384B">
        <w:rPr>
          <w:rFonts w:ascii="Tahoma" w:eastAsia="Times New Roman" w:hAnsi="Tahoma" w:cs="Tahoma"/>
          <w:lang w:eastAsia="nl-NL"/>
        </w:rPr>
        <w:t xml:space="preserve">gemeenschappelijk belang: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individueel belang: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sociale partners: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UWV: </w:t>
      </w:r>
      <w:r w:rsidRPr="00BD384B">
        <w:rPr>
          <w:rFonts w:ascii="Tahoma" w:eastAsia="Times New Roman" w:hAnsi="Tahoma" w:cs="Tahoma"/>
          <w:lang w:eastAsia="nl-NL"/>
        </w:rPr>
        <w:tab/>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UWV </w:t>
      </w:r>
      <w:proofErr w:type="spellStart"/>
      <w:r w:rsidRPr="00BD384B">
        <w:rPr>
          <w:rFonts w:ascii="Tahoma" w:eastAsia="Times New Roman" w:hAnsi="Tahoma" w:cs="Tahoma"/>
          <w:lang w:eastAsia="nl-NL"/>
        </w:rPr>
        <w:t>WERKbedrijf</w:t>
      </w:r>
      <w:proofErr w:type="spellEnd"/>
      <w:r w:rsidRPr="00BD384B">
        <w:rPr>
          <w:rFonts w:ascii="Tahoma" w:eastAsia="Times New Roman" w:hAnsi="Tahoma" w:cs="Tahoma"/>
          <w:lang w:eastAsia="nl-NL"/>
        </w:rPr>
        <w:t xml:space="preserve">: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124"/>
        <w:rPr>
          <w:rFonts w:ascii="Tahoma" w:eastAsia="Times New Roman" w:hAnsi="Tahoma" w:cs="Tahoma"/>
          <w:lang w:eastAsia="nl-NL"/>
        </w:rPr>
      </w:pP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vakbond: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werkgeversverbond: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achterban: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ontslagbescherming: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3540" w:hanging="3540"/>
        <w:rPr>
          <w:rFonts w:ascii="Tahoma" w:eastAsia="Times New Roman" w:hAnsi="Tahoma" w:cs="Tahoma"/>
          <w:lang w:eastAsia="nl-NL"/>
        </w:rPr>
      </w:pPr>
      <w:r w:rsidRPr="00BD384B">
        <w:rPr>
          <w:rFonts w:ascii="Tahoma" w:eastAsia="Times New Roman" w:hAnsi="Tahoma" w:cs="Tahoma"/>
          <w:lang w:eastAsia="nl-NL"/>
        </w:rPr>
        <w:t xml:space="preserve">personeelsvertegenwoordiging: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medezeggenschap: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OR/MR: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recht op informatie: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adviesrecht: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instemmingsrecht: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formeel overleg: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informeel overleg: </w:t>
      </w:r>
      <w:r w:rsidRPr="00BD384B">
        <w:rPr>
          <w:rFonts w:ascii="Tahoma" w:eastAsia="Times New Roman" w:hAnsi="Tahoma" w:cs="Tahoma"/>
          <w:lang w:eastAsia="nl-NL"/>
        </w:rPr>
        <w:tab/>
      </w:r>
    </w:p>
    <w:p w:rsidR="00BD384B" w:rsidRPr="00BD384B" w:rsidRDefault="00BD384B" w:rsidP="00BD384B">
      <w:pPr>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werkoverleg: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functioneringsgesprek:</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beoordelingsgesprek:</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organogram: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collegialiteit: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ethiek: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ethisch handelen: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integriteit:</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integer handelen: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dilemma:</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beroepsethiek:</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bedrijfsethiek:</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bio-industrie: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biologische industrie:</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normen: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waarden: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sociale zekerheid: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premie: </w:t>
      </w:r>
      <w:r w:rsidRPr="00BD384B">
        <w:rPr>
          <w:rFonts w:ascii="Tahoma" w:eastAsia="Times New Roman" w:hAnsi="Tahoma" w:cs="Tahoma"/>
          <w:lang w:eastAsia="nl-NL"/>
        </w:rPr>
        <w:tab/>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832" w:hanging="2832"/>
        <w:rPr>
          <w:rFonts w:ascii="Tahoma" w:eastAsia="Times New Roman" w:hAnsi="Tahoma" w:cs="Tahoma"/>
          <w:lang w:eastAsia="nl-NL"/>
        </w:rPr>
      </w:pPr>
      <w:r w:rsidRPr="00BD384B">
        <w:rPr>
          <w:rFonts w:ascii="Tahoma" w:eastAsia="Times New Roman" w:hAnsi="Tahoma" w:cs="Tahoma"/>
          <w:lang w:eastAsia="nl-NL"/>
        </w:rPr>
        <w:t xml:space="preserve">bonus-malusregeling: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inkomensafhankelijke bijdrage: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draagkracht: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uitkering: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bijstand: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832" w:hanging="2832"/>
        <w:rPr>
          <w:rFonts w:ascii="Tahoma" w:eastAsia="Times New Roman" w:hAnsi="Tahoma" w:cs="Tahoma"/>
          <w:lang w:eastAsia="nl-NL"/>
        </w:rPr>
      </w:pPr>
      <w:r w:rsidRPr="00BD384B">
        <w:rPr>
          <w:rFonts w:ascii="Tahoma" w:eastAsia="Times New Roman" w:hAnsi="Tahoma" w:cs="Tahoma"/>
          <w:lang w:eastAsia="nl-NL"/>
        </w:rPr>
        <w:t xml:space="preserve">sociale verzekeringen: </w:t>
      </w:r>
      <w:r w:rsidRPr="00BD384B">
        <w:rPr>
          <w:rFonts w:ascii="Tahoma" w:eastAsia="Times New Roman" w:hAnsi="Tahoma" w:cs="Tahoma"/>
          <w:lang w:eastAsia="nl-NL"/>
        </w:rPr>
        <w:tab/>
        <w:t xml:space="preserve"> </w:t>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lastRenderedPageBreak/>
        <w:t xml:space="preserve">werknemersverzekering: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832" w:hanging="2832"/>
        <w:rPr>
          <w:rFonts w:ascii="Tahoma" w:eastAsia="Times New Roman" w:hAnsi="Tahoma" w:cs="Tahoma"/>
          <w:lang w:eastAsia="nl-NL"/>
        </w:rPr>
      </w:pPr>
      <w:r w:rsidRPr="00BD384B">
        <w:rPr>
          <w:rFonts w:ascii="Tahoma" w:eastAsia="Times New Roman" w:hAnsi="Tahoma" w:cs="Tahoma"/>
          <w:lang w:eastAsia="nl-NL"/>
        </w:rPr>
        <w:t xml:space="preserve">volksverzekering: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verplichte verzekering: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832" w:hanging="2832"/>
        <w:rPr>
          <w:rFonts w:ascii="Tahoma" w:eastAsia="Times New Roman" w:hAnsi="Tahoma" w:cs="Tahoma"/>
          <w:lang w:eastAsia="nl-NL"/>
        </w:rPr>
      </w:pPr>
      <w:r w:rsidRPr="00BD384B">
        <w:rPr>
          <w:rFonts w:ascii="Tahoma" w:eastAsia="Times New Roman" w:hAnsi="Tahoma" w:cs="Tahoma"/>
          <w:lang w:eastAsia="nl-NL"/>
        </w:rPr>
        <w:t xml:space="preserve">vrijwillige verzekering: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motorrijtuigenverzekering: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832" w:hanging="2832"/>
        <w:rPr>
          <w:rFonts w:ascii="Tahoma" w:eastAsia="Times New Roman" w:hAnsi="Tahoma" w:cs="Tahoma"/>
          <w:lang w:eastAsia="nl-NL"/>
        </w:rPr>
      </w:pPr>
      <w:r w:rsidRPr="00BD384B">
        <w:rPr>
          <w:rFonts w:ascii="Tahoma" w:eastAsia="Times New Roman" w:hAnsi="Tahoma" w:cs="Tahoma"/>
          <w:lang w:eastAsia="nl-NL"/>
        </w:rPr>
        <w:t xml:space="preserve">reisverzekering: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832" w:hanging="2832"/>
        <w:rPr>
          <w:rFonts w:ascii="Tahoma" w:eastAsia="Times New Roman" w:hAnsi="Tahoma" w:cs="Tahoma"/>
          <w:lang w:eastAsia="nl-NL"/>
        </w:rPr>
      </w:pPr>
      <w:r w:rsidRPr="00BD384B">
        <w:rPr>
          <w:rFonts w:ascii="Tahoma" w:eastAsia="Times New Roman" w:hAnsi="Tahoma" w:cs="Tahoma"/>
          <w:lang w:eastAsia="nl-NL"/>
        </w:rPr>
        <w:t xml:space="preserve">inboedelverzekering: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832" w:hanging="2832"/>
        <w:rPr>
          <w:rFonts w:ascii="Tahoma" w:eastAsia="Times New Roman" w:hAnsi="Tahoma" w:cs="Tahoma"/>
          <w:lang w:eastAsia="nl-NL"/>
        </w:rPr>
      </w:pPr>
      <w:r w:rsidRPr="00BD384B">
        <w:rPr>
          <w:rFonts w:ascii="Tahoma" w:eastAsia="Times New Roman" w:hAnsi="Tahoma" w:cs="Tahoma"/>
          <w:lang w:eastAsia="nl-NL"/>
        </w:rPr>
        <w:t>opstalverzekering:</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zorgverzekering: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zorgtoeslag: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124" w:hanging="2124"/>
        <w:rPr>
          <w:rFonts w:ascii="Tahoma" w:eastAsia="Times New Roman" w:hAnsi="Tahoma" w:cs="Tahoma"/>
          <w:lang w:eastAsia="nl-NL"/>
        </w:rPr>
      </w:pPr>
      <w:r w:rsidRPr="00BD384B">
        <w:rPr>
          <w:rFonts w:ascii="Tahoma" w:eastAsia="Times New Roman" w:hAnsi="Tahoma" w:cs="Tahoma"/>
          <w:lang w:eastAsia="nl-NL"/>
        </w:rPr>
        <w:t xml:space="preserve">WA-verzekering: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standaarddekking: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832" w:hanging="2832"/>
        <w:rPr>
          <w:rFonts w:ascii="Tahoma" w:eastAsia="Times New Roman" w:hAnsi="Tahoma" w:cs="Tahoma"/>
          <w:lang w:eastAsia="nl-NL"/>
        </w:rPr>
      </w:pPr>
      <w:r w:rsidRPr="00BD384B">
        <w:rPr>
          <w:rFonts w:ascii="Tahoma" w:eastAsia="Times New Roman" w:hAnsi="Tahoma" w:cs="Tahoma"/>
          <w:lang w:eastAsia="nl-NL"/>
        </w:rPr>
        <w:t xml:space="preserve">nominale zorgpremie: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heffingskortingen: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Burger Service Nummer: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producent:</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consument: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consumptiepatroon: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124" w:hanging="2124"/>
        <w:rPr>
          <w:rFonts w:ascii="Tahoma" w:eastAsia="Times New Roman" w:hAnsi="Tahoma" w:cs="Tahoma"/>
          <w:lang w:eastAsia="nl-NL"/>
        </w:rPr>
      </w:pPr>
      <w:r w:rsidRPr="00BD384B">
        <w:rPr>
          <w:rFonts w:ascii="Tahoma" w:eastAsia="Times New Roman" w:hAnsi="Tahoma" w:cs="Tahoma"/>
          <w:lang w:eastAsia="nl-NL"/>
        </w:rPr>
        <w:t xml:space="preserve">consumentengedrag: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plusshopping: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prijsshopping: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duurzaam: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Fair Trade: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ontwikkelingslanden: </w:t>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welvaart: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begroting: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budgetvoorlichting: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belangenbehartiger: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ind w:left="2124" w:hanging="2124"/>
        <w:rPr>
          <w:rFonts w:ascii="Tahoma" w:eastAsia="Times New Roman" w:hAnsi="Tahoma" w:cs="Tahoma"/>
          <w:lang w:eastAsia="nl-NL"/>
        </w:rPr>
      </w:pPr>
      <w:r w:rsidRPr="00BD384B">
        <w:rPr>
          <w:rFonts w:ascii="Tahoma" w:eastAsia="Times New Roman" w:hAnsi="Tahoma" w:cs="Tahoma"/>
          <w:lang w:eastAsia="nl-NL"/>
        </w:rPr>
        <w:t xml:space="preserve">NIBUD: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consumentenorganisatie: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geschillencommissie: </w:t>
      </w:r>
      <w:r w:rsidRPr="00BD384B">
        <w:rPr>
          <w:rFonts w:ascii="Tahoma" w:eastAsia="Times New Roman" w:hAnsi="Tahoma" w:cs="Tahoma"/>
          <w:lang w:eastAsia="nl-NL"/>
        </w:rPr>
        <w:tab/>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r w:rsidRPr="00BD384B">
        <w:rPr>
          <w:rFonts w:ascii="Tahoma" w:eastAsia="Times New Roman" w:hAnsi="Tahoma" w:cs="Tahoma"/>
          <w:lang w:eastAsia="nl-NL"/>
        </w:rPr>
        <w:t xml:space="preserve">Nationale ombudsman: </w:t>
      </w:r>
      <w:r w:rsidRPr="00BD384B">
        <w:rPr>
          <w:rFonts w:ascii="Tahoma" w:eastAsia="Times New Roman" w:hAnsi="Tahoma" w:cs="Tahoma"/>
          <w:lang w:eastAsia="nl-NL"/>
        </w:rPr>
        <w:tab/>
      </w:r>
    </w:p>
    <w:p w:rsidR="00BD384B" w:rsidRPr="00BD384B" w:rsidRDefault="00BD384B" w:rsidP="00BD384B">
      <w:pPr>
        <w:autoSpaceDE w:val="0"/>
        <w:autoSpaceDN w:val="0"/>
        <w:adjustRightInd w:val="0"/>
        <w:spacing w:after="0" w:line="240" w:lineRule="auto"/>
        <w:rPr>
          <w:rFonts w:ascii="Tahoma" w:eastAsia="Times New Roman" w:hAnsi="Tahoma" w:cs="Tahoma"/>
          <w:lang w:eastAsia="nl-NL"/>
        </w:rPr>
      </w:pPr>
    </w:p>
    <w:p w:rsidR="00457364" w:rsidRDefault="00457364">
      <w:r>
        <w:rPr>
          <w:noProof/>
          <w:lang w:eastAsia="nl-NL"/>
        </w:rPr>
        <w:drawing>
          <wp:inline distT="0" distB="0" distL="0" distR="0">
            <wp:extent cx="4800600" cy="2995246"/>
            <wp:effectExtent l="0" t="0" r="0" b="0"/>
            <wp:docPr id="18" name="Afbeelding 18" descr="Economische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onomische cris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0600" cy="2995246"/>
                    </a:xfrm>
                    <a:prstGeom prst="rect">
                      <a:avLst/>
                    </a:prstGeom>
                    <a:noFill/>
                    <a:ln>
                      <a:noFill/>
                    </a:ln>
                  </pic:spPr>
                </pic:pic>
              </a:graphicData>
            </a:graphic>
          </wp:inline>
        </w:drawing>
      </w:r>
      <w:r>
        <w:br w:type="page"/>
      </w:r>
    </w:p>
    <w:p w:rsidR="00C83080" w:rsidRPr="00C83080" w:rsidRDefault="00C83080" w:rsidP="00C83080">
      <w:pPr>
        <w:spacing w:after="0" w:line="240" w:lineRule="auto"/>
        <w:rPr>
          <w:rFonts w:ascii="Tahoma" w:hAnsi="Tahoma" w:cs="Tahoma"/>
          <w:b/>
        </w:rPr>
      </w:pPr>
      <w:r w:rsidRPr="00C83080">
        <w:rPr>
          <w:rFonts w:ascii="Tahoma" w:hAnsi="Tahoma" w:cs="Tahoma"/>
          <w:b/>
        </w:rPr>
        <w:lastRenderedPageBreak/>
        <w:t>Mijn naam is Koos</w:t>
      </w:r>
    </w:p>
    <w:p w:rsidR="00C83080" w:rsidRPr="00C83080" w:rsidRDefault="00C83080" w:rsidP="00C83080">
      <w:pPr>
        <w:spacing w:after="0" w:line="240" w:lineRule="auto"/>
        <w:rPr>
          <w:rFonts w:ascii="Tahoma" w:hAnsi="Tahoma" w:cs="Tahoma"/>
        </w:rPr>
      </w:pPr>
    </w:p>
    <w:p w:rsidR="00C83080" w:rsidRPr="00C83080" w:rsidRDefault="00C83080" w:rsidP="00C83080">
      <w:pPr>
        <w:spacing w:after="0" w:line="240" w:lineRule="auto"/>
        <w:rPr>
          <w:rFonts w:ascii="Tahoma" w:hAnsi="Tahoma" w:cs="Tahoma"/>
        </w:rPr>
      </w:pPr>
      <w:r w:rsidRPr="00C83080">
        <w:rPr>
          <w:rFonts w:ascii="Tahoma" w:hAnsi="Tahoma" w:cs="Tahoma"/>
        </w:rPr>
        <w:t>Mijn naam is Koos en ik ben werkeloos</w:t>
      </w:r>
      <w:r w:rsidRPr="00C83080">
        <w:rPr>
          <w:rFonts w:ascii="Tahoma" w:hAnsi="Tahoma" w:cs="Tahoma"/>
        </w:rPr>
        <w:br/>
        <w:t>De mensen zeggen: "Ga toch werken, Koos"</w:t>
      </w:r>
      <w:r w:rsidRPr="00C83080">
        <w:rPr>
          <w:rFonts w:ascii="Tahoma" w:hAnsi="Tahoma" w:cs="Tahoma"/>
        </w:rPr>
        <w:br/>
        <w:t>Nou, 'k wil er best wel tegenaan, maar dan wel een leuke baan</w:t>
      </w:r>
      <w:r w:rsidRPr="00C83080">
        <w:rPr>
          <w:rFonts w:ascii="Tahoma" w:hAnsi="Tahoma" w:cs="Tahoma"/>
        </w:rPr>
        <w:br/>
        <w:t>Want anders hoeft het niet van Koos</w:t>
      </w:r>
      <w:r w:rsidRPr="00C83080">
        <w:rPr>
          <w:rFonts w:ascii="Tahoma" w:hAnsi="Tahoma" w:cs="Tahoma"/>
        </w:rPr>
        <w:br/>
      </w:r>
      <w:r w:rsidRPr="00C83080">
        <w:rPr>
          <w:rFonts w:ascii="Tahoma" w:hAnsi="Tahoma" w:cs="Tahoma"/>
        </w:rPr>
        <w:br/>
        <w:t>Laat Koos maar vissen aan de waterkant</w:t>
      </w:r>
      <w:r w:rsidRPr="00C83080">
        <w:rPr>
          <w:rFonts w:ascii="Tahoma" w:hAnsi="Tahoma" w:cs="Tahoma"/>
        </w:rPr>
        <w:br/>
        <w:t>Mij niet gezien achter de lopende band</w:t>
      </w:r>
      <w:r w:rsidRPr="00C83080">
        <w:rPr>
          <w:rFonts w:ascii="Tahoma" w:hAnsi="Tahoma" w:cs="Tahoma"/>
        </w:rPr>
        <w:br/>
        <w:t>En Koos gaat ook geen vakken vullen</w:t>
      </w:r>
      <w:r w:rsidRPr="00C83080">
        <w:rPr>
          <w:rFonts w:ascii="Tahoma" w:hAnsi="Tahoma" w:cs="Tahoma"/>
        </w:rPr>
        <w:br/>
        <w:t>Zeker om de zak te vullen van de fabrikant</w:t>
      </w:r>
      <w:r w:rsidRPr="00C83080">
        <w:rPr>
          <w:rFonts w:ascii="Tahoma" w:hAnsi="Tahoma" w:cs="Tahoma"/>
        </w:rPr>
        <w:br/>
      </w:r>
      <w:r w:rsidRPr="00C83080">
        <w:rPr>
          <w:rFonts w:ascii="Tahoma" w:hAnsi="Tahoma" w:cs="Tahoma"/>
        </w:rPr>
        <w:br/>
        <w:t>(Werkeloos) Laat mij voorlopig lekker (werkeloos)</w:t>
      </w:r>
      <w:r w:rsidRPr="00C83080">
        <w:rPr>
          <w:rFonts w:ascii="Tahoma" w:hAnsi="Tahoma" w:cs="Tahoma"/>
        </w:rPr>
        <w:br/>
        <w:t>Al dat gezeur van ga toch (werken Koos)</w:t>
      </w:r>
      <w:r w:rsidRPr="00C83080">
        <w:rPr>
          <w:rFonts w:ascii="Tahoma" w:hAnsi="Tahoma" w:cs="Tahoma"/>
        </w:rPr>
        <w:br/>
        <w:t>Koos werkeloos</w:t>
      </w:r>
      <w:r w:rsidRPr="00C83080">
        <w:rPr>
          <w:rFonts w:ascii="Tahoma" w:hAnsi="Tahoma" w:cs="Tahoma"/>
        </w:rPr>
        <w:br/>
      </w:r>
      <w:r w:rsidRPr="00C83080">
        <w:rPr>
          <w:rFonts w:ascii="Tahoma" w:hAnsi="Tahoma" w:cs="Tahoma"/>
        </w:rPr>
        <w:br/>
        <w:t>(Werkeloos) Laat mij voorlopig lekker (werkeloos)</w:t>
      </w:r>
      <w:r w:rsidRPr="00C83080">
        <w:rPr>
          <w:rFonts w:ascii="Tahoma" w:hAnsi="Tahoma" w:cs="Tahoma"/>
        </w:rPr>
        <w:br/>
        <w:t>Al dat gezeur van ga toch (werken Koos)</w:t>
      </w:r>
      <w:r w:rsidRPr="00C83080">
        <w:rPr>
          <w:rFonts w:ascii="Tahoma" w:hAnsi="Tahoma" w:cs="Tahoma"/>
        </w:rPr>
        <w:br/>
        <w:t>Koos werkeloos</w:t>
      </w:r>
      <w:r w:rsidRPr="00C83080">
        <w:rPr>
          <w:rFonts w:ascii="Tahoma" w:hAnsi="Tahoma" w:cs="Tahoma"/>
        </w:rPr>
        <w:br/>
      </w:r>
      <w:r w:rsidRPr="00C83080">
        <w:rPr>
          <w:rFonts w:ascii="Tahoma" w:hAnsi="Tahoma" w:cs="Tahoma"/>
        </w:rPr>
        <w:br/>
        <w:t>Mijn zwager Jan die spreekt er schande van</w:t>
      </w:r>
      <w:r w:rsidRPr="00C83080">
        <w:rPr>
          <w:rFonts w:ascii="Tahoma" w:hAnsi="Tahoma" w:cs="Tahoma"/>
        </w:rPr>
        <w:br/>
        <w:t>Die zegt van: "Koos gebruik je handen man"</w:t>
      </w:r>
      <w:r w:rsidRPr="00C83080">
        <w:rPr>
          <w:rFonts w:ascii="Tahoma" w:hAnsi="Tahoma" w:cs="Tahoma"/>
        </w:rPr>
        <w:br/>
        <w:t xml:space="preserve">Maar hij werkt met zijn </w:t>
      </w:r>
      <w:proofErr w:type="spellStart"/>
      <w:r w:rsidRPr="00C83080">
        <w:rPr>
          <w:rFonts w:ascii="Tahoma" w:hAnsi="Tahoma" w:cs="Tahoma"/>
        </w:rPr>
        <w:t>ellebogen</w:t>
      </w:r>
      <w:proofErr w:type="spellEnd"/>
      <w:r w:rsidRPr="00C83080">
        <w:rPr>
          <w:rFonts w:ascii="Tahoma" w:hAnsi="Tahoma" w:cs="Tahoma"/>
        </w:rPr>
        <w:br/>
        <w:t>Heeft zijn schapen op het droge, nou verbrand maar, Jan</w:t>
      </w:r>
      <w:r w:rsidRPr="00C83080">
        <w:rPr>
          <w:rFonts w:ascii="Tahoma" w:hAnsi="Tahoma" w:cs="Tahoma"/>
        </w:rPr>
        <w:br/>
      </w:r>
      <w:r w:rsidRPr="00C83080">
        <w:rPr>
          <w:rFonts w:ascii="Tahoma" w:hAnsi="Tahoma" w:cs="Tahoma"/>
        </w:rPr>
        <w:br/>
        <w:t>Die politieke Haagse maffia</w:t>
      </w:r>
      <w:r w:rsidRPr="00C83080">
        <w:rPr>
          <w:rFonts w:ascii="Tahoma" w:hAnsi="Tahoma" w:cs="Tahoma"/>
        </w:rPr>
        <w:br/>
        <w:t>Die blijft maar korten op de minima</w:t>
      </w:r>
      <w:r w:rsidRPr="00C83080">
        <w:rPr>
          <w:rFonts w:ascii="Tahoma" w:hAnsi="Tahoma" w:cs="Tahoma"/>
        </w:rPr>
        <w:br/>
        <w:t>Nou laat ze zelf maar betalen, want bij Koos valt niets te halen</w:t>
      </w:r>
      <w:r w:rsidRPr="00C83080">
        <w:rPr>
          <w:rFonts w:ascii="Tahoma" w:hAnsi="Tahoma" w:cs="Tahoma"/>
        </w:rPr>
        <w:br/>
        <w:t>Sorry dat ik besta</w:t>
      </w:r>
      <w:r w:rsidRPr="00C83080">
        <w:rPr>
          <w:rFonts w:ascii="Tahoma" w:hAnsi="Tahoma" w:cs="Tahoma"/>
        </w:rPr>
        <w:br/>
      </w:r>
      <w:r w:rsidRPr="00C83080">
        <w:rPr>
          <w:rFonts w:ascii="Tahoma" w:hAnsi="Tahoma" w:cs="Tahoma"/>
        </w:rPr>
        <w:br/>
        <w:t>(Werkeloos) Laat mij voorlopig lekker (werkeloos)</w:t>
      </w:r>
      <w:r w:rsidRPr="00C83080">
        <w:rPr>
          <w:rFonts w:ascii="Tahoma" w:hAnsi="Tahoma" w:cs="Tahoma"/>
        </w:rPr>
        <w:br/>
        <w:t>Al dat gezeur van ga toch (werken Koos)</w:t>
      </w:r>
      <w:r w:rsidRPr="00C83080">
        <w:rPr>
          <w:rFonts w:ascii="Tahoma" w:hAnsi="Tahoma" w:cs="Tahoma"/>
        </w:rPr>
        <w:br/>
        <w:t>Koos werkeloos, jawel</w:t>
      </w:r>
      <w:r w:rsidRPr="00C83080">
        <w:rPr>
          <w:rFonts w:ascii="Tahoma" w:hAnsi="Tahoma" w:cs="Tahoma"/>
        </w:rPr>
        <w:br/>
      </w:r>
      <w:r w:rsidRPr="00C83080">
        <w:rPr>
          <w:rFonts w:ascii="Tahoma" w:hAnsi="Tahoma" w:cs="Tahoma"/>
        </w:rPr>
        <w:br/>
        <w:t>(Werkeloos) Laat mij voorlopig lekker (werkeloos)</w:t>
      </w:r>
      <w:r w:rsidRPr="00C83080">
        <w:rPr>
          <w:rFonts w:ascii="Tahoma" w:hAnsi="Tahoma" w:cs="Tahoma"/>
        </w:rPr>
        <w:br/>
        <w:t>Al dat gezeur van ga toch (werken Koos)</w:t>
      </w:r>
      <w:r w:rsidRPr="00C83080">
        <w:rPr>
          <w:rFonts w:ascii="Tahoma" w:hAnsi="Tahoma" w:cs="Tahoma"/>
        </w:rPr>
        <w:br/>
        <w:t>Koos werkeloos</w:t>
      </w:r>
      <w:r w:rsidRPr="00C83080">
        <w:rPr>
          <w:rFonts w:ascii="Tahoma" w:hAnsi="Tahoma" w:cs="Tahoma"/>
        </w:rPr>
        <w:br/>
      </w:r>
      <w:r w:rsidRPr="00C83080">
        <w:rPr>
          <w:rFonts w:ascii="Tahoma" w:hAnsi="Tahoma" w:cs="Tahoma"/>
        </w:rPr>
        <w:br/>
        <w:t>Kijk he, je hoort vaak zeggen waar moet dat heen</w:t>
      </w:r>
      <w:r w:rsidRPr="00C83080">
        <w:rPr>
          <w:rFonts w:ascii="Tahoma" w:hAnsi="Tahoma" w:cs="Tahoma"/>
        </w:rPr>
        <w:br/>
        <w:t>Straks doen computers al het werk alleen</w:t>
      </w:r>
      <w:r w:rsidRPr="00C83080">
        <w:rPr>
          <w:rFonts w:ascii="Tahoma" w:hAnsi="Tahoma" w:cs="Tahoma"/>
        </w:rPr>
        <w:br/>
        <w:t>Maar mensen het gaat toch prima zo</w:t>
      </w:r>
      <w:r w:rsidRPr="00C83080">
        <w:rPr>
          <w:rFonts w:ascii="Tahoma" w:hAnsi="Tahoma" w:cs="Tahoma"/>
        </w:rPr>
        <w:br/>
        <w:t>Gratis vrije tijd cadeau en dat is voor Koos geen probleem</w:t>
      </w:r>
      <w:r w:rsidRPr="00C83080">
        <w:rPr>
          <w:rFonts w:ascii="Tahoma" w:hAnsi="Tahoma" w:cs="Tahoma"/>
        </w:rPr>
        <w:br/>
      </w:r>
      <w:r w:rsidRPr="00C83080">
        <w:rPr>
          <w:rFonts w:ascii="Tahoma" w:hAnsi="Tahoma" w:cs="Tahoma"/>
        </w:rPr>
        <w:br/>
        <w:t>(Werkeloos) Laat mij voorlopig lekker (werkeloos)</w:t>
      </w:r>
      <w:r w:rsidRPr="00C83080">
        <w:rPr>
          <w:rFonts w:ascii="Tahoma" w:hAnsi="Tahoma" w:cs="Tahoma"/>
        </w:rPr>
        <w:br/>
        <w:t>Al dat gezeur van ga toch (werken Koos)</w:t>
      </w:r>
      <w:r w:rsidRPr="00C83080">
        <w:rPr>
          <w:rFonts w:ascii="Tahoma" w:hAnsi="Tahoma" w:cs="Tahoma"/>
        </w:rPr>
        <w:br/>
        <w:t>Koos werkeloos</w:t>
      </w:r>
      <w:r w:rsidRPr="00C83080">
        <w:rPr>
          <w:rFonts w:ascii="Tahoma" w:hAnsi="Tahoma" w:cs="Tahoma"/>
        </w:rPr>
        <w:br/>
      </w:r>
      <w:r w:rsidRPr="00C83080">
        <w:rPr>
          <w:rFonts w:ascii="Tahoma" w:hAnsi="Tahoma" w:cs="Tahoma"/>
        </w:rPr>
        <w:br/>
        <w:t>(Werkeloos) Laat mij voorlopig lekker (werkeloos)</w:t>
      </w:r>
      <w:r w:rsidRPr="00C83080">
        <w:rPr>
          <w:rFonts w:ascii="Tahoma" w:hAnsi="Tahoma" w:cs="Tahoma"/>
        </w:rPr>
        <w:br/>
        <w:t>Al dat gezeur van ga toch (werken Koos)</w:t>
      </w:r>
      <w:r w:rsidRPr="00C83080">
        <w:rPr>
          <w:rFonts w:ascii="Tahoma" w:hAnsi="Tahoma" w:cs="Tahoma"/>
        </w:rPr>
        <w:br/>
        <w:t>Koos werkeloos</w:t>
      </w:r>
      <w:r w:rsidRPr="00C83080">
        <w:rPr>
          <w:rFonts w:ascii="Tahoma" w:hAnsi="Tahoma" w:cs="Tahoma"/>
        </w:rPr>
        <w:br/>
      </w:r>
    </w:p>
    <w:p w:rsidR="00C83080" w:rsidRDefault="00C83080">
      <w:pPr>
        <w:rPr>
          <w:rFonts w:ascii="Tahoma" w:hAnsi="Tahoma" w:cs="Tahoma"/>
          <w:b/>
        </w:rPr>
      </w:pPr>
      <w:r>
        <w:rPr>
          <w:rFonts w:ascii="Tahoma" w:hAnsi="Tahoma" w:cs="Tahoma"/>
          <w:b/>
        </w:rPr>
        <w:br w:type="page"/>
      </w:r>
    </w:p>
    <w:p w:rsidR="00B71EEE" w:rsidRDefault="00B71EEE" w:rsidP="00B71EEE">
      <w:pPr>
        <w:spacing w:after="0" w:line="240" w:lineRule="auto"/>
        <w:outlineLvl w:val="2"/>
        <w:rPr>
          <w:rFonts w:ascii="Tahoma" w:eastAsia="Times New Roman" w:hAnsi="Tahoma" w:cs="Tahoma"/>
          <w:bCs/>
          <w:lang w:eastAsia="nl-NL"/>
        </w:rPr>
      </w:pPr>
      <w:r>
        <w:rPr>
          <w:rFonts w:ascii="Tahoma" w:eastAsia="Times New Roman" w:hAnsi="Tahoma" w:cs="Tahoma"/>
          <w:b/>
          <w:bCs/>
          <w:lang w:eastAsia="nl-NL"/>
        </w:rPr>
        <w:lastRenderedPageBreak/>
        <w:t>Opdracht 1</w:t>
      </w:r>
      <w:r>
        <w:rPr>
          <w:rFonts w:ascii="Tahoma" w:eastAsia="Times New Roman" w:hAnsi="Tahoma" w:cs="Tahoma"/>
          <w:b/>
          <w:bCs/>
          <w:lang w:eastAsia="nl-NL"/>
        </w:rPr>
        <w:tab/>
      </w:r>
      <w:r w:rsidRPr="00B66C30">
        <w:rPr>
          <w:rFonts w:ascii="Tahoma" w:eastAsia="Times New Roman" w:hAnsi="Tahoma" w:cs="Tahoma"/>
          <w:b/>
          <w:bCs/>
          <w:lang w:eastAsia="nl-NL"/>
        </w:rPr>
        <w:t>Schulden, schuldsanering, BKR, jongeren én ouderen</w:t>
      </w:r>
    </w:p>
    <w:p w:rsidR="00B71EEE" w:rsidRDefault="00B71EEE" w:rsidP="00B71EEE">
      <w:pPr>
        <w:spacing w:after="0" w:line="240" w:lineRule="auto"/>
        <w:outlineLvl w:val="2"/>
        <w:rPr>
          <w:rFonts w:ascii="Tahoma" w:eastAsia="Times New Roman" w:hAnsi="Tahoma" w:cs="Tahoma"/>
          <w:bCs/>
          <w:lang w:eastAsia="nl-NL"/>
        </w:rPr>
      </w:pPr>
    </w:p>
    <w:p w:rsidR="00B71EEE" w:rsidRDefault="00B71EEE" w:rsidP="00B71EEE">
      <w:pPr>
        <w:spacing w:after="0" w:line="240" w:lineRule="auto"/>
        <w:outlineLvl w:val="2"/>
        <w:rPr>
          <w:rFonts w:ascii="Tahoma" w:eastAsia="Times New Roman" w:hAnsi="Tahoma" w:cs="Tahoma"/>
          <w:bCs/>
          <w:lang w:eastAsia="nl-NL"/>
        </w:rPr>
      </w:pPr>
      <w:r>
        <w:rPr>
          <w:rFonts w:ascii="Tahoma" w:eastAsia="Times New Roman" w:hAnsi="Tahoma" w:cs="Tahoma"/>
          <w:bCs/>
          <w:lang w:eastAsia="nl-NL"/>
        </w:rPr>
        <w:t>Lees de onderstaande teksten en beantwoord daarna de vragen (blz. 20)</w:t>
      </w:r>
    </w:p>
    <w:p w:rsidR="00B71EEE" w:rsidRDefault="00B71EEE" w:rsidP="00B71EEE">
      <w:pPr>
        <w:spacing w:after="0" w:line="240" w:lineRule="auto"/>
        <w:outlineLvl w:val="2"/>
        <w:rPr>
          <w:rFonts w:ascii="Tahoma" w:eastAsia="Times New Roman" w:hAnsi="Tahoma" w:cs="Tahoma"/>
          <w:bCs/>
          <w:lang w:eastAsia="nl-NL"/>
        </w:rPr>
      </w:pPr>
    </w:p>
    <w:p w:rsidR="00B71EEE" w:rsidRPr="00B71EEE" w:rsidRDefault="00B71EEE" w:rsidP="00B71EEE">
      <w:pPr>
        <w:spacing w:after="0" w:line="240" w:lineRule="auto"/>
        <w:outlineLvl w:val="2"/>
        <w:rPr>
          <w:rFonts w:ascii="Tahoma" w:eastAsia="Times New Roman" w:hAnsi="Tahoma" w:cs="Tahoma"/>
          <w:bCs/>
          <w:lang w:eastAsia="nl-NL"/>
        </w:rPr>
      </w:pPr>
    </w:p>
    <w:p w:rsidR="00C83080" w:rsidRPr="00B71EEE" w:rsidRDefault="00C83080" w:rsidP="00C83080">
      <w:pPr>
        <w:spacing w:after="0" w:line="240" w:lineRule="auto"/>
        <w:jc w:val="center"/>
        <w:outlineLvl w:val="2"/>
        <w:rPr>
          <w:rFonts w:eastAsia="Times New Roman" w:cstheme="minorHAnsi"/>
          <w:b/>
          <w:bCs/>
          <w:sz w:val="40"/>
          <w:szCs w:val="40"/>
          <w:lang w:eastAsia="nl-NL"/>
        </w:rPr>
      </w:pPr>
      <w:r w:rsidRPr="00B71EEE">
        <w:rPr>
          <w:rFonts w:eastAsia="Times New Roman" w:cstheme="minorHAnsi"/>
          <w:b/>
          <w:bCs/>
          <w:sz w:val="40"/>
          <w:szCs w:val="40"/>
          <w:lang w:eastAsia="nl-NL"/>
        </w:rPr>
        <w:t>Schulden, schuldsanering, BKR, jongeren én ouderen</w:t>
      </w:r>
    </w:p>
    <w:p w:rsidR="00C83080" w:rsidRPr="00C83080" w:rsidRDefault="00C83080" w:rsidP="00C83080">
      <w:pPr>
        <w:spacing w:after="0" w:line="240" w:lineRule="auto"/>
        <w:outlineLvl w:val="2"/>
        <w:rPr>
          <w:rFonts w:eastAsia="Times New Roman" w:cstheme="minorHAnsi"/>
          <w:b/>
          <w:bCs/>
          <w:lang w:eastAsia="nl-NL"/>
        </w:rPr>
      </w:pPr>
    </w:p>
    <w:p w:rsidR="00C83080" w:rsidRPr="00C83080" w:rsidRDefault="00C83080" w:rsidP="00C83080">
      <w:pPr>
        <w:spacing w:after="0" w:line="240" w:lineRule="auto"/>
        <w:outlineLvl w:val="2"/>
        <w:rPr>
          <w:rFonts w:eastAsia="Times New Roman" w:cstheme="minorHAnsi"/>
          <w:b/>
          <w:bCs/>
          <w:lang w:eastAsia="nl-NL"/>
        </w:rPr>
      </w:pPr>
    </w:p>
    <w:p w:rsidR="00C83080" w:rsidRPr="00C83080" w:rsidRDefault="00C83080" w:rsidP="00C83080">
      <w:pPr>
        <w:spacing w:after="0" w:line="240" w:lineRule="auto"/>
        <w:jc w:val="center"/>
        <w:outlineLvl w:val="2"/>
        <w:rPr>
          <w:rFonts w:eastAsia="Times New Roman" w:cstheme="minorHAnsi"/>
          <w:b/>
          <w:bCs/>
          <w:lang w:eastAsia="nl-NL"/>
        </w:rPr>
      </w:pPr>
      <w:r w:rsidRPr="00C83080">
        <w:rPr>
          <w:rFonts w:cstheme="minorHAnsi"/>
          <w:noProof/>
          <w:lang w:eastAsia="nl-NL"/>
        </w:rPr>
        <w:drawing>
          <wp:inline distT="0" distB="0" distL="0" distR="0" wp14:anchorId="5ACE14FF" wp14:editId="2F086842">
            <wp:extent cx="2171700" cy="2390775"/>
            <wp:effectExtent l="0" t="0" r="0" b="9525"/>
            <wp:docPr id="4" name="Image1_img" descr="http://1.bp.blogspot.com/__M1PQb6ME7w/TLdkaMA3oLI/AAAAAAAAAJQ/F1Qa5MU6G-M/S250/schuld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_img" descr="http://1.bp.blogspot.com/__M1PQb6ME7w/TLdkaMA3oLI/AAAAAAAAAJQ/F1Qa5MU6G-M/S250/schulden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2390775"/>
                    </a:xfrm>
                    <a:prstGeom prst="rect">
                      <a:avLst/>
                    </a:prstGeom>
                    <a:noFill/>
                    <a:ln>
                      <a:noFill/>
                    </a:ln>
                  </pic:spPr>
                </pic:pic>
              </a:graphicData>
            </a:graphic>
          </wp:inline>
        </w:drawing>
      </w:r>
    </w:p>
    <w:p w:rsidR="00C83080" w:rsidRPr="00C83080" w:rsidRDefault="00C83080" w:rsidP="00C83080">
      <w:pPr>
        <w:spacing w:after="0" w:line="240" w:lineRule="auto"/>
        <w:outlineLvl w:val="2"/>
        <w:rPr>
          <w:rFonts w:eastAsia="Times New Roman" w:cstheme="minorHAnsi"/>
          <w:b/>
          <w:bCs/>
          <w:lang w:eastAsia="nl-NL"/>
        </w:rPr>
      </w:pPr>
    </w:p>
    <w:p w:rsidR="00C83080" w:rsidRPr="00C83080" w:rsidRDefault="005D73DB" w:rsidP="00C83080">
      <w:pPr>
        <w:spacing w:after="0" w:line="240" w:lineRule="auto"/>
        <w:outlineLvl w:val="2"/>
        <w:rPr>
          <w:rFonts w:eastAsia="Times New Roman" w:cstheme="minorHAnsi"/>
          <w:b/>
          <w:bCs/>
          <w:lang w:eastAsia="nl-NL"/>
        </w:rPr>
      </w:pPr>
      <w:hyperlink r:id="rId16" w:history="1">
        <w:r w:rsidR="00C83080" w:rsidRPr="00C83080">
          <w:rPr>
            <w:rFonts w:eastAsia="Times New Roman" w:cstheme="minorHAnsi"/>
            <w:b/>
            <w:bCs/>
            <w:lang w:eastAsia="nl-NL"/>
          </w:rPr>
          <w:t>Steeds meer schulden bij jongeren</w:t>
        </w:r>
      </w:hyperlink>
      <w:r w:rsidR="00C83080" w:rsidRPr="00C83080">
        <w:rPr>
          <w:rFonts w:eastAsia="Times New Roman" w:cstheme="minorHAnsi"/>
          <w:b/>
          <w:bCs/>
          <w:lang w:eastAsia="nl-NL"/>
        </w:rPr>
        <w:t xml:space="preserve"> </w:t>
      </w:r>
    </w:p>
    <w:p w:rsidR="00C83080" w:rsidRPr="00C83080" w:rsidRDefault="00C83080" w:rsidP="00C83080">
      <w:pPr>
        <w:spacing w:line="240" w:lineRule="auto"/>
        <w:rPr>
          <w:rFonts w:eastAsia="Times New Roman" w:cstheme="minorHAnsi"/>
          <w:lang w:eastAsia="nl-NL"/>
        </w:rPr>
      </w:pPr>
      <w:r w:rsidRPr="00C83080">
        <w:rPr>
          <w:rFonts w:eastAsia="Times New Roman" w:cstheme="minorHAnsi"/>
          <w:lang w:eastAsia="nl-NL"/>
        </w:rPr>
        <w:t>Het aantal jongeren dat in de schulden zit, lijkt steeds meer toe te nemen. Uit recente onderzoeken is gebleken dat jongeren steeds sneller en vaker in de schulden raken. Die schuld loopt in sommige gevallen op tot tegen de duizend euro, vaak bij jongeren die nog bij hun ouders wonen.</w:t>
      </w:r>
      <w:r w:rsidRPr="00C83080">
        <w:rPr>
          <w:rFonts w:eastAsia="Times New Roman" w:cstheme="minorHAnsi"/>
          <w:lang w:eastAsia="nl-NL"/>
        </w:rPr>
        <w:br/>
      </w:r>
      <w:r w:rsidRPr="00C83080">
        <w:rPr>
          <w:rFonts w:eastAsia="Times New Roman" w:cstheme="minorHAnsi"/>
          <w:lang w:eastAsia="nl-NL"/>
        </w:rPr>
        <w:br/>
      </w:r>
      <w:r w:rsidRPr="00C83080">
        <w:rPr>
          <w:rFonts w:eastAsia="Times New Roman" w:cstheme="minorHAnsi"/>
          <w:b/>
          <w:lang w:eastAsia="nl-NL"/>
        </w:rPr>
        <w:t>Waarom jongeren?</w:t>
      </w:r>
      <w:r w:rsidRPr="00C83080">
        <w:rPr>
          <w:rFonts w:eastAsia="Times New Roman" w:cstheme="minorHAnsi"/>
          <w:b/>
          <w:lang w:eastAsia="nl-NL"/>
        </w:rPr>
        <w:br/>
      </w:r>
      <w:r w:rsidRPr="00C83080">
        <w:rPr>
          <w:rFonts w:eastAsia="Times New Roman" w:cstheme="minorHAnsi"/>
          <w:lang w:eastAsia="nl-NL"/>
        </w:rPr>
        <w:t>Op zich is het opvallend dat juist jongeren zo diep in de schulden geraken. Zij hebben immers vrij weinig kosten, zeker vergelijken met hun volwassen landgenoten. Toch zijn de schulden eenvoudig te verklaren. Jongeren hebben namelijk vaak de drang om mee te doen aan allerlei trends. En die kosten veel geld. Jongeren geven hun geld dan ook voornamelijk uit aan kleding, scooters en brommers en – in sommige gevallen – vakanties. Omdat hun inkomsten laag zijn – een bijbaantje verdiept niet voldoende om in deze hoge kosten te kunnen voorzien – worden leningen afgesloten. Zo stapelt de schuld zich steeds verder op.</w:t>
      </w:r>
      <w:r w:rsidRPr="00C83080">
        <w:rPr>
          <w:rFonts w:eastAsia="Times New Roman" w:cstheme="minorHAnsi"/>
          <w:lang w:eastAsia="nl-NL"/>
        </w:rPr>
        <w:br/>
      </w:r>
      <w:r w:rsidRPr="00C83080">
        <w:rPr>
          <w:rFonts w:eastAsia="Times New Roman" w:cstheme="minorHAnsi"/>
          <w:lang w:eastAsia="nl-NL"/>
        </w:rPr>
        <w:br/>
      </w:r>
      <w:r w:rsidRPr="00C83080">
        <w:rPr>
          <w:rFonts w:eastAsia="Times New Roman" w:cstheme="minorHAnsi"/>
          <w:b/>
          <w:lang w:eastAsia="nl-NL"/>
        </w:rPr>
        <w:t>Voorkomen van schulden</w:t>
      </w:r>
      <w:r w:rsidRPr="00C83080">
        <w:rPr>
          <w:rFonts w:eastAsia="Times New Roman" w:cstheme="minorHAnsi"/>
          <w:lang w:eastAsia="nl-NL"/>
        </w:rPr>
        <w:br/>
        <w:t>Voorkomen is nu eenmaal beter dan genezen. Een schuld is niet zomaar afgelost, maar toch zijn er diverse hulpmiddelen en instanties die kunnen helpen bij het kwijtspelen van een schuld. Vandaar dat er, landelijk gezien, veel aandacht uitgaat naar het voorkomen van schulden.</w:t>
      </w:r>
      <w:r w:rsidRPr="00C83080">
        <w:rPr>
          <w:rFonts w:eastAsia="Times New Roman" w:cstheme="minorHAnsi"/>
          <w:lang w:eastAsia="nl-NL"/>
        </w:rPr>
        <w:br/>
      </w:r>
      <w:r w:rsidRPr="00C83080">
        <w:rPr>
          <w:rFonts w:eastAsia="Times New Roman" w:cstheme="minorHAnsi"/>
          <w:lang w:eastAsia="nl-NL"/>
        </w:rPr>
        <w:br/>
      </w:r>
      <w:r w:rsidRPr="00C83080">
        <w:rPr>
          <w:rFonts w:eastAsia="Times New Roman" w:cstheme="minorHAnsi"/>
          <w:b/>
          <w:lang w:eastAsia="nl-NL"/>
        </w:rPr>
        <w:t>Bewustwording</w:t>
      </w:r>
      <w:r w:rsidRPr="00C83080">
        <w:rPr>
          <w:rFonts w:eastAsia="Times New Roman" w:cstheme="minorHAnsi"/>
          <w:lang w:eastAsia="nl-NL"/>
        </w:rPr>
        <w:br/>
        <w:t xml:space="preserve">Een belangrijk facet binnen het voorkomen van schulden, is dat jongeren zich bewust zijn van het feit dat het leven geld kost en dat niet alles met een lening valt op te lossen. Een lening is immers geen oplossing, maar vooral een uitstel van betaling. Betalen </w:t>
      </w:r>
      <w:proofErr w:type="spellStart"/>
      <w:r w:rsidRPr="00C83080">
        <w:rPr>
          <w:rFonts w:eastAsia="Times New Roman" w:cstheme="minorHAnsi"/>
          <w:lang w:eastAsia="nl-NL"/>
        </w:rPr>
        <w:t>zul</w:t>
      </w:r>
      <w:proofErr w:type="spellEnd"/>
      <w:r w:rsidRPr="00C83080">
        <w:rPr>
          <w:rFonts w:eastAsia="Times New Roman" w:cstheme="minorHAnsi"/>
          <w:lang w:eastAsia="nl-NL"/>
        </w:rPr>
        <w:t xml:space="preserve"> je hoe dan ook ooit moeten doen. Op initiatief van veel gemeentes wordt er duidelijke voorlichting gegeven, door bijvoorbeeld een kredietbank. </w:t>
      </w:r>
      <w:r w:rsidRPr="00C83080">
        <w:rPr>
          <w:rFonts w:eastAsia="Times New Roman" w:cstheme="minorHAnsi"/>
          <w:lang w:eastAsia="nl-NL"/>
        </w:rPr>
        <w:br/>
      </w:r>
    </w:p>
    <w:p w:rsidR="00C83080" w:rsidRPr="00C83080" w:rsidRDefault="00C83080" w:rsidP="00C83080">
      <w:pPr>
        <w:spacing w:line="240" w:lineRule="auto"/>
        <w:rPr>
          <w:rFonts w:eastAsia="Times New Roman" w:cstheme="minorHAnsi"/>
          <w:lang w:eastAsia="nl-NL"/>
        </w:rPr>
      </w:pPr>
    </w:p>
    <w:p w:rsidR="00C83080" w:rsidRPr="00C83080" w:rsidRDefault="00C83080" w:rsidP="00C83080">
      <w:pPr>
        <w:spacing w:line="240" w:lineRule="auto"/>
        <w:rPr>
          <w:rFonts w:eastAsia="Times New Roman" w:cstheme="minorHAnsi"/>
          <w:lang w:eastAsia="nl-NL"/>
        </w:rPr>
      </w:pPr>
      <w:r w:rsidRPr="00C83080">
        <w:rPr>
          <w:rFonts w:eastAsia="Times New Roman" w:cstheme="minorHAnsi"/>
          <w:b/>
          <w:lang w:eastAsia="nl-NL"/>
        </w:rPr>
        <w:lastRenderedPageBreak/>
        <w:t>Deurwaarders</w:t>
      </w:r>
      <w:r w:rsidRPr="00C83080">
        <w:rPr>
          <w:rFonts w:eastAsia="Times New Roman" w:cstheme="minorHAnsi"/>
          <w:lang w:eastAsia="nl-NL"/>
        </w:rPr>
        <w:br/>
        <w:t>Een gevolg van een schuld kan zijn dat de deurwaarder langs komt en bezittingen inneemt. Nu zal dit bij jongeren niet zo’n vaart lopen, daar zij nog thuis wonen. Toch wordt er op scholen veel voorlichting gegeven door deurwaarders, omdat dit indruk maakt en confronterend is. Behalve deurwaarders worden ook schuldhulpverleners en budgetconsulenten ingezet om leerlingen voor te lichten.</w:t>
      </w:r>
      <w:r w:rsidRPr="00C83080">
        <w:rPr>
          <w:rFonts w:eastAsia="Times New Roman" w:cstheme="minorHAnsi"/>
          <w:lang w:eastAsia="nl-NL"/>
        </w:rPr>
        <w:br/>
      </w:r>
      <w:r w:rsidRPr="00C83080">
        <w:rPr>
          <w:rFonts w:eastAsia="Times New Roman" w:cstheme="minorHAnsi"/>
          <w:lang w:eastAsia="nl-NL"/>
        </w:rPr>
        <w:br/>
      </w:r>
      <w:r w:rsidRPr="00C83080">
        <w:rPr>
          <w:rFonts w:eastAsia="Times New Roman" w:cstheme="minorHAnsi"/>
          <w:b/>
          <w:lang w:eastAsia="nl-NL"/>
        </w:rPr>
        <w:t>Effectief?</w:t>
      </w:r>
      <w:r w:rsidRPr="00C83080">
        <w:rPr>
          <w:rFonts w:eastAsia="Times New Roman" w:cstheme="minorHAnsi"/>
          <w:b/>
          <w:lang w:eastAsia="nl-NL"/>
        </w:rPr>
        <w:br/>
      </w:r>
      <w:r w:rsidRPr="00C83080">
        <w:rPr>
          <w:rFonts w:eastAsia="Times New Roman" w:cstheme="minorHAnsi"/>
          <w:lang w:eastAsia="nl-NL"/>
        </w:rPr>
        <w:t xml:space="preserve">Of deze acties effectief zijn, valt helaas nog niet zeker te zeggen. Hoewel er tenminste actie wordt ondernomen om jongeren bewust te laten worden, blijft het aantal schulden in ons land verder toenemen. Een goede oplossing lijkt moeilijk te vinden. Het </w:t>
      </w:r>
      <w:proofErr w:type="spellStart"/>
      <w:r w:rsidRPr="00C83080">
        <w:rPr>
          <w:rFonts w:eastAsia="Times New Roman" w:cstheme="minorHAnsi"/>
          <w:lang w:eastAsia="nl-NL"/>
        </w:rPr>
        <w:t>NiBud</w:t>
      </w:r>
      <w:proofErr w:type="spellEnd"/>
      <w:r w:rsidRPr="00C83080">
        <w:rPr>
          <w:rFonts w:eastAsia="Times New Roman" w:cstheme="minorHAnsi"/>
          <w:lang w:eastAsia="nl-NL"/>
        </w:rPr>
        <w:t xml:space="preserve"> – Nederlands Instituut voor Budgetvoorlichting – stelt ouders voor om kostgeld te laten betalen, waardoor jongeren de waarde van geld mogelijk sneller zullen begrijpen</w:t>
      </w:r>
    </w:p>
    <w:p w:rsidR="00C83080" w:rsidRPr="00C83080" w:rsidRDefault="00C83080" w:rsidP="00C83080">
      <w:pPr>
        <w:spacing w:line="240" w:lineRule="auto"/>
        <w:rPr>
          <w:rFonts w:eastAsia="Times New Roman" w:cstheme="minorHAnsi"/>
          <w:lang w:eastAsia="nl-NL"/>
        </w:rPr>
      </w:pPr>
    </w:p>
    <w:p w:rsidR="00C83080" w:rsidRPr="00C83080" w:rsidRDefault="00C83080" w:rsidP="00C83080">
      <w:pPr>
        <w:shd w:val="clear" w:color="auto" w:fill="FFFFFF"/>
        <w:spacing w:after="105" w:line="240" w:lineRule="atLeast"/>
        <w:rPr>
          <w:rFonts w:eastAsia="Times New Roman" w:cstheme="minorHAnsi"/>
          <w:lang w:eastAsia="nl-NL"/>
        </w:rPr>
      </w:pPr>
      <w:r w:rsidRPr="00C83080">
        <w:rPr>
          <w:rFonts w:eastAsia="Times New Roman" w:cstheme="minorHAnsi"/>
          <w:noProof/>
          <w:lang w:eastAsia="nl-NL"/>
        </w:rPr>
        <w:drawing>
          <wp:inline distT="0" distB="0" distL="0" distR="0" wp14:anchorId="70947BD9" wp14:editId="0B6025CD">
            <wp:extent cx="2428875" cy="571500"/>
            <wp:effectExtent l="0" t="0" r="9525" b="0"/>
            <wp:docPr id="5" name="Afbeelding 5" descr="Trou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rouw">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8875" cy="571500"/>
                    </a:xfrm>
                    <a:prstGeom prst="rect">
                      <a:avLst/>
                    </a:prstGeom>
                    <a:noFill/>
                    <a:ln>
                      <a:noFill/>
                    </a:ln>
                  </pic:spPr>
                </pic:pic>
              </a:graphicData>
            </a:graphic>
          </wp:inline>
        </w:drawing>
      </w:r>
    </w:p>
    <w:p w:rsidR="00C83080" w:rsidRPr="00C83080" w:rsidRDefault="00C83080" w:rsidP="00C83080">
      <w:pPr>
        <w:shd w:val="clear" w:color="auto" w:fill="FFFFFF"/>
        <w:spacing w:before="60" w:after="60" w:line="420" w:lineRule="atLeast"/>
        <w:ind w:right="120"/>
        <w:outlineLvl w:val="0"/>
        <w:rPr>
          <w:rFonts w:eastAsia="Times New Roman" w:cstheme="minorHAnsi"/>
          <w:b/>
          <w:bCs/>
          <w:spacing w:val="-15"/>
          <w:kern w:val="36"/>
          <w:lang w:eastAsia="nl-NL"/>
        </w:rPr>
      </w:pPr>
      <w:r w:rsidRPr="00C83080">
        <w:rPr>
          <w:rFonts w:eastAsia="Times New Roman" w:cstheme="minorHAnsi"/>
          <w:b/>
          <w:bCs/>
          <w:spacing w:val="-15"/>
          <w:kern w:val="36"/>
          <w:lang w:eastAsia="nl-NL"/>
        </w:rPr>
        <w:t>Kwart van mbo- scholieren heeft hoge schuld</w:t>
      </w:r>
    </w:p>
    <w:p w:rsidR="00C83080" w:rsidRPr="00C83080" w:rsidRDefault="00C83080" w:rsidP="00C83080">
      <w:pPr>
        <w:shd w:val="clear" w:color="auto" w:fill="FFFFFF"/>
        <w:spacing w:after="60" w:line="270" w:lineRule="atLeast"/>
        <w:rPr>
          <w:rFonts w:eastAsia="Times New Roman" w:cstheme="minorHAnsi"/>
          <w:lang w:eastAsia="nl-NL"/>
        </w:rPr>
      </w:pPr>
      <w:r w:rsidRPr="00C83080">
        <w:rPr>
          <w:rFonts w:eastAsia="Times New Roman" w:cstheme="minorHAnsi"/>
          <w:lang w:eastAsia="nl-NL"/>
        </w:rPr>
        <w:t>Dorien Pels −15/03/11, 11:40</w:t>
      </w:r>
    </w:p>
    <w:p w:rsidR="00C83080" w:rsidRPr="00C83080" w:rsidRDefault="00C83080" w:rsidP="00C83080">
      <w:pPr>
        <w:shd w:val="clear" w:color="auto" w:fill="FFFFFF"/>
        <w:spacing w:after="0" w:line="270" w:lineRule="atLeast"/>
        <w:rPr>
          <w:rFonts w:eastAsia="Times New Roman" w:cstheme="minorHAnsi"/>
          <w:lang w:eastAsia="nl-NL"/>
        </w:rPr>
      </w:pPr>
      <w:r w:rsidRPr="00C83080">
        <w:rPr>
          <w:rFonts w:eastAsia="Times New Roman" w:cstheme="minorHAnsi"/>
          <w:noProof/>
          <w:lang w:eastAsia="nl-NL"/>
        </w:rPr>
        <w:drawing>
          <wp:inline distT="0" distB="0" distL="0" distR="0" wp14:anchorId="0296E798" wp14:editId="723F5595">
            <wp:extent cx="4457700" cy="2514600"/>
            <wp:effectExtent l="0" t="0" r="0" b="0"/>
            <wp:docPr id="6" name="topImg" descr="http://static2.trouw.nl/static/photo/2011/7/10/3/20110315114225/media_xl_558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Img" descr="http://static2.trouw.nl/static/photo/2011/7/10/3/20110315114225/media_xl_55801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57700" cy="2514600"/>
                    </a:xfrm>
                    <a:prstGeom prst="rect">
                      <a:avLst/>
                    </a:prstGeom>
                    <a:noFill/>
                    <a:ln>
                      <a:noFill/>
                    </a:ln>
                  </pic:spPr>
                </pic:pic>
              </a:graphicData>
            </a:graphic>
          </wp:inline>
        </w:drawing>
      </w:r>
    </w:p>
    <w:p w:rsidR="00C83080" w:rsidRPr="00C83080" w:rsidRDefault="00C83080" w:rsidP="00C83080">
      <w:pPr>
        <w:shd w:val="clear" w:color="auto" w:fill="FFFFFF"/>
        <w:spacing w:line="270" w:lineRule="atLeast"/>
        <w:rPr>
          <w:rFonts w:eastAsia="Times New Roman" w:cstheme="minorHAnsi"/>
          <w:lang w:eastAsia="nl-NL"/>
        </w:rPr>
      </w:pPr>
      <w:r w:rsidRPr="00C83080">
        <w:rPr>
          <w:rFonts w:eastAsia="Times New Roman" w:cstheme="minorHAnsi"/>
          <w:lang w:eastAsia="nl-NL"/>
        </w:rPr>
        <w:t xml:space="preserve">© </w:t>
      </w:r>
      <w:proofErr w:type="spellStart"/>
      <w:r w:rsidRPr="00C83080">
        <w:rPr>
          <w:rFonts w:eastAsia="Times New Roman" w:cstheme="minorHAnsi"/>
          <w:lang w:eastAsia="nl-NL"/>
        </w:rPr>
        <w:t>anp</w:t>
      </w:r>
      <w:proofErr w:type="spellEnd"/>
    </w:p>
    <w:p w:rsidR="00C83080" w:rsidRPr="00C83080" w:rsidRDefault="00C83080" w:rsidP="00C83080">
      <w:pPr>
        <w:shd w:val="clear" w:color="auto" w:fill="FFFFFF"/>
        <w:spacing w:after="225" w:line="270" w:lineRule="atLeast"/>
        <w:rPr>
          <w:rFonts w:eastAsia="Times New Roman" w:cstheme="minorHAnsi"/>
          <w:lang w:eastAsia="nl-NL"/>
        </w:rPr>
      </w:pPr>
      <w:r w:rsidRPr="00C83080">
        <w:rPr>
          <w:rFonts w:eastAsia="Times New Roman" w:cstheme="minorHAnsi"/>
          <w:b/>
          <w:bCs/>
          <w:lang w:eastAsia="nl-NL"/>
        </w:rPr>
        <w:t xml:space="preserve">Mbo-scholieren steken zich in steeds hogere schulden. Een kwart van de uitwonende mbo-studenten heeft een gemiddelde schuld van 2450 euro. In 2005 was dat nog zo'n 1750 euro. Daarbij gaat het om leningen voor </w:t>
      </w:r>
      <w:proofErr w:type="spellStart"/>
      <w:r w:rsidRPr="00C83080">
        <w:rPr>
          <w:rFonts w:eastAsia="Times New Roman" w:cstheme="minorHAnsi"/>
          <w:b/>
          <w:bCs/>
          <w:lang w:eastAsia="nl-NL"/>
        </w:rPr>
        <w:t>fun</w:t>
      </w:r>
      <w:proofErr w:type="spellEnd"/>
      <w:r w:rsidRPr="00C83080">
        <w:rPr>
          <w:rFonts w:eastAsia="Times New Roman" w:cstheme="minorHAnsi"/>
          <w:b/>
          <w:bCs/>
          <w:lang w:eastAsia="nl-NL"/>
        </w:rPr>
        <w:t>-uitgaven, stelt het Nationaal Instituut voor Budgetvoorlichting (Nibud) dat onderzoek deed.</w:t>
      </w:r>
    </w:p>
    <w:p w:rsidR="00C83080" w:rsidRPr="00C83080" w:rsidRDefault="00C83080" w:rsidP="00C83080">
      <w:pPr>
        <w:shd w:val="clear" w:color="auto" w:fill="FFFFFF"/>
        <w:spacing w:after="0" w:line="270" w:lineRule="atLeast"/>
        <w:rPr>
          <w:rFonts w:eastAsia="Times New Roman" w:cstheme="minorHAnsi"/>
          <w:lang w:eastAsia="nl-NL"/>
        </w:rPr>
      </w:pPr>
      <w:r w:rsidRPr="00C83080">
        <w:rPr>
          <w:rFonts w:eastAsia="Times New Roman" w:cstheme="minorHAnsi"/>
          <w:lang w:eastAsia="nl-NL"/>
        </w:rPr>
        <w:t xml:space="preserve">"Deze groep heeft vaste lasten als huur en internet. Het is niet makkelijk om zo'n bedrag in te halen. Als ze klaar zijn met hun studie gaan ze waarschijnlijk niet meteen heel goed verdienen. Ze beginnen hun loopbaan met een achterstand", zegt Annemarie Koop van het Nibud. </w:t>
      </w:r>
      <w:r w:rsidRPr="00C83080">
        <w:rPr>
          <w:rFonts w:eastAsia="Times New Roman" w:cstheme="minorHAnsi"/>
          <w:lang w:eastAsia="nl-NL"/>
        </w:rPr>
        <w:br/>
      </w:r>
      <w:r w:rsidRPr="00C83080">
        <w:rPr>
          <w:rFonts w:eastAsia="Times New Roman" w:cstheme="minorHAnsi"/>
          <w:lang w:eastAsia="nl-NL"/>
        </w:rPr>
        <w:br/>
        <w:t xml:space="preserve">Onder thuiswonende leerlingen die een middelbare beroepsopleiding doen heeft 15 procent een gemiddelde schuld van bijna 700 euro. Tezamen is dat een grote groep, 65.000 </w:t>
      </w:r>
      <w:proofErr w:type="spellStart"/>
      <w:r w:rsidRPr="00C83080">
        <w:rPr>
          <w:rFonts w:eastAsia="Times New Roman" w:cstheme="minorHAnsi"/>
          <w:lang w:eastAsia="nl-NL"/>
        </w:rPr>
        <w:t>mbo'ers</w:t>
      </w:r>
      <w:proofErr w:type="spellEnd"/>
      <w:r w:rsidRPr="00C83080">
        <w:rPr>
          <w:rFonts w:eastAsia="Times New Roman" w:cstheme="minorHAnsi"/>
          <w:lang w:eastAsia="nl-NL"/>
        </w:rPr>
        <w:t xml:space="preserve"> met schulden. Vergeleken met tien jaar geleden geven ze meer geld uit aan vakantie en vrije tijd en minder aan alcohol en roken.</w:t>
      </w:r>
      <w:r w:rsidRPr="00C83080">
        <w:rPr>
          <w:rFonts w:eastAsia="Times New Roman" w:cstheme="minorHAnsi"/>
          <w:lang w:eastAsia="nl-NL"/>
        </w:rPr>
        <w:br/>
      </w:r>
      <w:r w:rsidRPr="00C83080">
        <w:rPr>
          <w:rFonts w:eastAsia="Times New Roman" w:cstheme="minorHAnsi"/>
          <w:lang w:eastAsia="nl-NL"/>
        </w:rPr>
        <w:lastRenderedPageBreak/>
        <w:br/>
        <w:t xml:space="preserve">De groep met de hoogste schuld volgt een leer-werktraject en krijgt een bescheiden salaris bij de werkgever waar hij of zij in opleiding is. Die groep heeft geen recht op studiefinanciering. </w:t>
      </w:r>
      <w:proofErr w:type="spellStart"/>
      <w:r w:rsidRPr="00C83080">
        <w:rPr>
          <w:rFonts w:eastAsia="Times New Roman" w:cstheme="minorHAnsi"/>
          <w:lang w:eastAsia="nl-NL"/>
        </w:rPr>
        <w:t>Mbo'ers</w:t>
      </w:r>
      <w:proofErr w:type="spellEnd"/>
      <w:r w:rsidRPr="00C83080">
        <w:rPr>
          <w:rFonts w:eastAsia="Times New Roman" w:cstheme="minorHAnsi"/>
          <w:lang w:eastAsia="nl-NL"/>
        </w:rPr>
        <w:t xml:space="preserve"> die meer dagen naar school gaan, hebben dat wel. Zij kunnen ook lenen bij de IB-Groep, de overheidsinstantie die studieleningen uitkeert. Acht procent zegt zo'n studieschuld te hebben. Werkende </w:t>
      </w:r>
      <w:proofErr w:type="spellStart"/>
      <w:r w:rsidRPr="00C83080">
        <w:rPr>
          <w:rFonts w:eastAsia="Times New Roman" w:cstheme="minorHAnsi"/>
          <w:lang w:eastAsia="nl-NL"/>
        </w:rPr>
        <w:t>mbo'ers</w:t>
      </w:r>
      <w:proofErr w:type="spellEnd"/>
      <w:r w:rsidRPr="00C83080">
        <w:rPr>
          <w:rFonts w:eastAsia="Times New Roman" w:cstheme="minorHAnsi"/>
          <w:lang w:eastAsia="nl-NL"/>
        </w:rPr>
        <w:t xml:space="preserve"> hebben hun schuld het vaakst bij de bank. Als ze jonger zijn en thuis wonen, lenen ze meestal van hun ouders. </w:t>
      </w:r>
      <w:r w:rsidRPr="00C83080">
        <w:rPr>
          <w:rFonts w:eastAsia="Times New Roman" w:cstheme="minorHAnsi"/>
          <w:lang w:eastAsia="nl-NL"/>
        </w:rPr>
        <w:br/>
      </w:r>
      <w:r w:rsidRPr="00C83080">
        <w:rPr>
          <w:rFonts w:eastAsia="Times New Roman" w:cstheme="minorHAnsi"/>
          <w:lang w:eastAsia="nl-NL"/>
        </w:rPr>
        <w:br/>
        <w:t xml:space="preserve">Mbo-leerlingen zouden hun schulden kunnen verlichten als ze gebruikmaken van mogelijkheden tot belastingteruggaaf. Een kwart weet niet dat dit kan. Als ze 18-plus zijn kunnen ze bovendien zorgtoeslag krijgen, een tegemoetkoming in de ziektekostenverzekering. Slechts 40 procent doet dit. Dit betekent dat 145.000 </w:t>
      </w:r>
      <w:proofErr w:type="spellStart"/>
      <w:r w:rsidRPr="00C83080">
        <w:rPr>
          <w:rFonts w:eastAsia="Times New Roman" w:cstheme="minorHAnsi"/>
          <w:lang w:eastAsia="nl-NL"/>
        </w:rPr>
        <w:t>mbo'ers</w:t>
      </w:r>
      <w:proofErr w:type="spellEnd"/>
      <w:r w:rsidRPr="00C83080">
        <w:rPr>
          <w:rFonts w:eastAsia="Times New Roman" w:cstheme="minorHAnsi"/>
          <w:lang w:eastAsia="nl-NL"/>
        </w:rPr>
        <w:t xml:space="preserve"> maximaal zo'n 800 euro per persoon laten liggen, rekende het Nibud uit.</w:t>
      </w:r>
      <w:r w:rsidRPr="00C83080">
        <w:rPr>
          <w:rFonts w:eastAsia="Times New Roman" w:cstheme="minorHAnsi"/>
          <w:lang w:eastAsia="nl-NL"/>
        </w:rPr>
        <w:br/>
      </w:r>
      <w:r w:rsidRPr="00C83080">
        <w:rPr>
          <w:rFonts w:eastAsia="Times New Roman" w:cstheme="minorHAnsi"/>
          <w:lang w:eastAsia="nl-NL"/>
        </w:rPr>
        <w:br/>
        <w:t>De thuiswonende leerling heeft 442 euro per maand te besteden, de uitwonende student 845 euro. De ouders geven hun kind op kamers gemiddeld 242 euro steun.</w:t>
      </w:r>
    </w:p>
    <w:tbl>
      <w:tblPr>
        <w:tblW w:w="5000" w:type="pct"/>
        <w:tblCellSpacing w:w="0" w:type="dxa"/>
        <w:tblBorders>
          <w:left w:val="single" w:sz="6" w:space="0" w:color="E5E5E5"/>
        </w:tblBorders>
        <w:tblCellMar>
          <w:left w:w="0" w:type="dxa"/>
          <w:right w:w="0" w:type="dxa"/>
        </w:tblCellMar>
        <w:tblLook w:val="04A0" w:firstRow="1" w:lastRow="0" w:firstColumn="1" w:lastColumn="0" w:noHBand="0" w:noVBand="1"/>
      </w:tblPr>
      <w:tblGrid>
        <w:gridCol w:w="9312"/>
      </w:tblGrid>
      <w:tr w:rsidR="00C83080" w:rsidRPr="00C83080" w:rsidTr="00C83080">
        <w:trPr>
          <w:tblCellSpacing w:w="0" w:type="dxa"/>
        </w:trPr>
        <w:tc>
          <w:tcPr>
            <w:tcW w:w="0" w:type="auto"/>
            <w:tcBorders>
              <w:bottom w:val="single" w:sz="6" w:space="0" w:color="E5E5E5"/>
              <w:right w:val="single" w:sz="6" w:space="0" w:color="E5E5E5"/>
            </w:tcBorders>
            <w:tcMar>
              <w:top w:w="75" w:type="dxa"/>
              <w:left w:w="105" w:type="dxa"/>
              <w:bottom w:w="75" w:type="dxa"/>
              <w:right w:w="105" w:type="dxa"/>
            </w:tcMar>
            <w:vAlign w:val="center"/>
            <w:hideMark/>
          </w:tcPr>
          <w:p w:rsidR="00C83080" w:rsidRPr="00C83080" w:rsidRDefault="00C83080" w:rsidP="00C83080">
            <w:pPr>
              <w:spacing w:after="0" w:line="300" w:lineRule="atLeast"/>
              <w:rPr>
                <w:rFonts w:eastAsia="Times New Roman" w:cstheme="minorHAnsi"/>
                <w:i/>
                <w:lang w:eastAsia="nl-NL"/>
              </w:rPr>
            </w:pPr>
          </w:p>
          <w:p w:rsidR="00C83080" w:rsidRPr="00C83080" w:rsidRDefault="00C83080" w:rsidP="00C83080">
            <w:pPr>
              <w:spacing w:after="0" w:line="300" w:lineRule="atLeast"/>
              <w:rPr>
                <w:rFonts w:eastAsia="Times New Roman" w:cstheme="minorHAnsi"/>
                <w:i/>
                <w:lang w:eastAsia="nl-NL"/>
              </w:rPr>
            </w:pPr>
            <w:r w:rsidRPr="00C83080">
              <w:rPr>
                <w:rFonts w:eastAsia="Times New Roman" w:cstheme="minorHAnsi"/>
                <w:i/>
                <w:lang w:eastAsia="nl-NL"/>
              </w:rPr>
              <w:t xml:space="preserve">’Het is heel makkelijk om geld te lenen’ Simone de Jong (21), management en ondernemen: „Het is heel makkelijk om je lening te verhogen, op internet kun je dat in een minuut regelen. Ik begon met 100 euro en leen inmiddels 500 euro per maand. Mijn lening is zo hoog geworden omdat ik een luxe levensstijl heb ontwikkeld. Vóór mijn opleiding heb ik een jaar lang fulltime gewerkt. Toen gaf ik mijn salaris uit zodra ik een dag vrij had. Die houding is moeilijk om te veranderen nu ik minder te besteden heb. Ik houd heel erg van lunchen met vriendinnen, ’s avonds lekker uit eten en uitgaan. Hoe hoog mijn schuld is weet ik niet, maar ik heb er wel spijt van dat ik zo veel leen. Ik ben er niet trots op.” De naam Simone de Jong is om </w:t>
            </w:r>
            <w:proofErr w:type="spellStart"/>
            <w:r w:rsidRPr="00C83080">
              <w:rPr>
                <w:rFonts w:eastAsia="Times New Roman" w:cstheme="minorHAnsi"/>
                <w:i/>
                <w:lang w:eastAsia="nl-NL"/>
              </w:rPr>
              <w:t>privacyredenen</w:t>
            </w:r>
            <w:proofErr w:type="spellEnd"/>
            <w:r w:rsidRPr="00C83080">
              <w:rPr>
                <w:rFonts w:eastAsia="Times New Roman" w:cstheme="minorHAnsi"/>
                <w:i/>
                <w:lang w:eastAsia="nl-NL"/>
              </w:rPr>
              <w:t xml:space="preserve"> gefingeerd.</w:t>
            </w:r>
          </w:p>
        </w:tc>
      </w:tr>
      <w:tr w:rsidR="00C83080" w:rsidRPr="00C83080" w:rsidTr="00C83080">
        <w:trPr>
          <w:tblCellSpacing w:w="0" w:type="dxa"/>
        </w:trPr>
        <w:tc>
          <w:tcPr>
            <w:tcW w:w="0" w:type="auto"/>
            <w:tcBorders>
              <w:bottom w:val="single" w:sz="6" w:space="0" w:color="E5E5E5"/>
              <w:right w:val="single" w:sz="6" w:space="0" w:color="E5E5E5"/>
            </w:tcBorders>
            <w:tcMar>
              <w:top w:w="75" w:type="dxa"/>
              <w:left w:w="105" w:type="dxa"/>
              <w:bottom w:w="75" w:type="dxa"/>
              <w:right w:w="105" w:type="dxa"/>
            </w:tcMar>
            <w:vAlign w:val="center"/>
            <w:hideMark/>
          </w:tcPr>
          <w:p w:rsidR="00C83080" w:rsidRPr="00C83080" w:rsidRDefault="00C83080" w:rsidP="00C83080">
            <w:pPr>
              <w:spacing w:after="0" w:line="300" w:lineRule="atLeast"/>
              <w:rPr>
                <w:rFonts w:eastAsia="Times New Roman" w:cstheme="minorHAnsi"/>
                <w:i/>
                <w:lang w:eastAsia="nl-NL"/>
              </w:rPr>
            </w:pPr>
            <w:r w:rsidRPr="00C83080">
              <w:rPr>
                <w:rFonts w:eastAsia="Times New Roman" w:cstheme="minorHAnsi"/>
                <w:i/>
                <w:lang w:eastAsia="nl-NL"/>
              </w:rPr>
              <w:t xml:space="preserve">’Ik ben twintig jaar aan het afbetalen’ </w:t>
            </w:r>
            <w:proofErr w:type="spellStart"/>
            <w:r w:rsidRPr="00C83080">
              <w:rPr>
                <w:rFonts w:eastAsia="Times New Roman" w:cstheme="minorHAnsi"/>
                <w:i/>
                <w:lang w:eastAsia="nl-NL"/>
              </w:rPr>
              <w:t>Mehdi</w:t>
            </w:r>
            <w:proofErr w:type="spellEnd"/>
            <w:r w:rsidRPr="00C83080">
              <w:rPr>
                <w:rFonts w:eastAsia="Times New Roman" w:cstheme="minorHAnsi"/>
                <w:i/>
                <w:lang w:eastAsia="nl-NL"/>
              </w:rPr>
              <w:t xml:space="preserve"> </w:t>
            </w:r>
            <w:proofErr w:type="spellStart"/>
            <w:r w:rsidRPr="00C83080">
              <w:rPr>
                <w:rFonts w:eastAsia="Times New Roman" w:cstheme="minorHAnsi"/>
                <w:i/>
                <w:lang w:eastAsia="nl-NL"/>
              </w:rPr>
              <w:t>Slaby</w:t>
            </w:r>
            <w:proofErr w:type="spellEnd"/>
            <w:r w:rsidRPr="00C83080">
              <w:rPr>
                <w:rFonts w:eastAsia="Times New Roman" w:cstheme="minorHAnsi"/>
                <w:i/>
                <w:lang w:eastAsia="nl-NL"/>
              </w:rPr>
              <w:t xml:space="preserve"> (22), toerisme: „Iedere keer als ik een brief van de IB-Groep krijg, vraag ik me af hoe ik mijn studieleningen ooit ga terugbetalen. Ik heb ruim vier jaar maximaal geleend en nu heb ik een schuld van 20.000 euro. Mijn ouders konden mijn collegegeld niet betalen, dus ik moest wel </w:t>
            </w:r>
            <w:proofErr w:type="spellStart"/>
            <w:r w:rsidRPr="00C83080">
              <w:rPr>
                <w:rFonts w:eastAsia="Times New Roman" w:cstheme="minorHAnsi"/>
                <w:i/>
                <w:lang w:eastAsia="nl-NL"/>
              </w:rPr>
              <w:t>bijlenen</w:t>
            </w:r>
            <w:proofErr w:type="spellEnd"/>
            <w:r w:rsidRPr="00C83080">
              <w:rPr>
                <w:rFonts w:eastAsia="Times New Roman" w:cstheme="minorHAnsi"/>
                <w:i/>
                <w:lang w:eastAsia="nl-NL"/>
              </w:rPr>
              <w:t>. Tijdens mijn stages kwam ik in contact met studenten van het hbo en de universiteit. Zij maakten zich geen zorgen om studieschuld, met hun salaris konden ze het makkelijk aflossen. Ik kreeg te laat in de gaten dat je met een mbo-diploma veel minder verdient. Waarschijnlijk ben ik twintig jaar bezig met terugbetalen. Bijna niemand weet dat je belasting terug kan vragen. Ik moet er maar achteraan gaan, want ik heb veel gewerkt.”</w:t>
            </w:r>
          </w:p>
        </w:tc>
      </w:tr>
      <w:tr w:rsidR="00C83080" w:rsidRPr="00C83080" w:rsidTr="00C83080">
        <w:trPr>
          <w:tblCellSpacing w:w="0" w:type="dxa"/>
        </w:trPr>
        <w:tc>
          <w:tcPr>
            <w:tcW w:w="0" w:type="auto"/>
            <w:tcBorders>
              <w:bottom w:val="single" w:sz="6" w:space="0" w:color="E5E5E5"/>
              <w:right w:val="single" w:sz="6" w:space="0" w:color="E5E5E5"/>
            </w:tcBorders>
            <w:tcMar>
              <w:top w:w="75" w:type="dxa"/>
              <w:left w:w="105" w:type="dxa"/>
              <w:bottom w:w="75" w:type="dxa"/>
              <w:right w:w="105" w:type="dxa"/>
            </w:tcMar>
            <w:vAlign w:val="center"/>
            <w:hideMark/>
          </w:tcPr>
          <w:p w:rsidR="00C83080" w:rsidRPr="00C83080" w:rsidRDefault="00C83080" w:rsidP="00C83080">
            <w:pPr>
              <w:spacing w:after="0" w:line="300" w:lineRule="atLeast"/>
              <w:rPr>
                <w:rFonts w:eastAsia="Times New Roman" w:cstheme="minorHAnsi"/>
                <w:i/>
                <w:lang w:eastAsia="nl-NL"/>
              </w:rPr>
            </w:pPr>
            <w:r w:rsidRPr="00C83080">
              <w:rPr>
                <w:rFonts w:eastAsia="Times New Roman" w:cstheme="minorHAnsi"/>
                <w:i/>
                <w:lang w:eastAsia="nl-NL"/>
              </w:rPr>
              <w:t xml:space="preserve">’Dom om op deze leeftijd al te lenen’ </w:t>
            </w:r>
            <w:proofErr w:type="spellStart"/>
            <w:r w:rsidRPr="00C83080">
              <w:rPr>
                <w:rFonts w:eastAsia="Times New Roman" w:cstheme="minorHAnsi"/>
                <w:i/>
                <w:lang w:eastAsia="nl-NL"/>
              </w:rPr>
              <w:t>Jurjen</w:t>
            </w:r>
            <w:proofErr w:type="spellEnd"/>
            <w:r w:rsidRPr="00C83080">
              <w:rPr>
                <w:rFonts w:eastAsia="Times New Roman" w:cstheme="minorHAnsi"/>
                <w:i/>
                <w:lang w:eastAsia="nl-NL"/>
              </w:rPr>
              <w:t xml:space="preserve"> Kieft (18), hotelmanagement: „De enige schuld die ik heb, is 12 euro bij een vriend. Ik werk ieder jaar vijf maanden fulltime in de jachthaven. Wat ik daarmee verdien is genoeg om het hele jaar mee rond te komen. Als ik in de laatste maand toch nog geld tekort heb, leen ik van mijn moeder. Dat geef ik terug zodra mijn eerste salaris weer binnen is. Ik geef al mijn geld uit aan alcohol en kleren. Mijn moeder vind het niet erg om me daarvoor geld te lenen, als ik er zelf maar voor werk. Ik vind het dom om extra studiefinanciering te lenen. Als je op deze leeftijd al leent, raak je daaraan gewend. Je leert niet dat je altijd iets moet doen voor je geld.”</w:t>
            </w:r>
          </w:p>
        </w:tc>
      </w:tr>
    </w:tbl>
    <w:p w:rsidR="00C83080" w:rsidRPr="00C83080" w:rsidRDefault="00C83080" w:rsidP="00C83080">
      <w:pPr>
        <w:rPr>
          <w:rFonts w:eastAsia="Times New Roman" w:cstheme="minorHAnsi"/>
          <w:kern w:val="36"/>
          <w:lang w:eastAsia="nl-NL"/>
        </w:rPr>
      </w:pPr>
      <w:r w:rsidRPr="00C83080">
        <w:rPr>
          <w:rFonts w:eastAsia="Times New Roman" w:cstheme="minorHAnsi"/>
          <w:kern w:val="36"/>
          <w:lang w:eastAsia="nl-NL"/>
        </w:rPr>
        <w:br w:type="page"/>
      </w:r>
    </w:p>
    <w:p w:rsidR="00C83080" w:rsidRPr="00C83080" w:rsidRDefault="00C83080" w:rsidP="00C83080">
      <w:pPr>
        <w:spacing w:after="135" w:line="240" w:lineRule="auto"/>
        <w:outlineLvl w:val="1"/>
        <w:rPr>
          <w:rFonts w:eastAsia="Times New Roman" w:cstheme="minorHAnsi"/>
          <w:kern w:val="36"/>
          <w:sz w:val="28"/>
          <w:szCs w:val="28"/>
          <w:lang w:eastAsia="nl-NL"/>
        </w:rPr>
      </w:pPr>
      <w:r w:rsidRPr="00C83080">
        <w:rPr>
          <w:rFonts w:eastAsia="Times New Roman" w:cstheme="minorHAnsi"/>
          <w:kern w:val="36"/>
          <w:sz w:val="28"/>
          <w:szCs w:val="28"/>
          <w:lang w:eastAsia="nl-NL"/>
        </w:rPr>
        <w:lastRenderedPageBreak/>
        <w:t xml:space="preserve">Hoe werkt de schuldsanering (WSNP)? </w:t>
      </w:r>
      <w:hyperlink r:id="rId20" w:history="1">
        <w:r w:rsidRPr="00C83080">
          <w:rPr>
            <w:rFonts w:eastAsia="Times New Roman" w:cstheme="minorHAnsi"/>
            <w:kern w:val="36"/>
            <w:sz w:val="28"/>
            <w:szCs w:val="28"/>
            <w:u w:val="single"/>
            <w:lang w:eastAsia="nl-NL"/>
          </w:rPr>
          <w:t>www.jurofoon.nl</w:t>
        </w:r>
      </w:hyperlink>
      <w:r w:rsidRPr="00C83080">
        <w:rPr>
          <w:rFonts w:eastAsia="Times New Roman" w:cstheme="minorHAnsi"/>
          <w:kern w:val="36"/>
          <w:sz w:val="28"/>
          <w:szCs w:val="28"/>
          <w:lang w:eastAsia="nl-NL"/>
        </w:rPr>
        <w:t xml:space="preserve"> </w:t>
      </w:r>
    </w:p>
    <w:p w:rsidR="00C83080" w:rsidRPr="00C83080" w:rsidRDefault="00C83080" w:rsidP="00C83080">
      <w:pPr>
        <w:spacing w:after="135" w:line="240" w:lineRule="auto"/>
        <w:outlineLvl w:val="1"/>
        <w:rPr>
          <w:rFonts w:eastAsia="Times New Roman" w:cstheme="minorHAnsi"/>
          <w:kern w:val="36"/>
          <w:lang w:eastAsia="nl-NL"/>
        </w:rPr>
      </w:pPr>
    </w:p>
    <w:p w:rsidR="00C83080" w:rsidRPr="00C83080" w:rsidRDefault="00C83080" w:rsidP="00C83080">
      <w:pPr>
        <w:spacing w:after="0" w:line="240" w:lineRule="auto"/>
        <w:jc w:val="center"/>
        <w:rPr>
          <w:rFonts w:eastAsia="Times New Roman" w:cstheme="minorHAnsi"/>
          <w:lang w:eastAsia="nl-NL"/>
        </w:rPr>
      </w:pPr>
      <w:r w:rsidRPr="00C83080">
        <w:rPr>
          <w:rFonts w:eastAsia="Times New Roman" w:cstheme="minorHAnsi"/>
          <w:noProof/>
          <w:lang w:eastAsia="nl-NL"/>
        </w:rPr>
        <w:drawing>
          <wp:inline distT="0" distB="0" distL="0" distR="0" wp14:anchorId="02C32B26" wp14:editId="145AF825">
            <wp:extent cx="1295400" cy="952500"/>
            <wp:effectExtent l="0" t="0" r="0" b="0"/>
            <wp:docPr id="7" name="Afbeelding 7" descr="http://www.jurofoon.nl/clientscripts/resources/kopen-in-wink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rofoon.nl/clientscripts/resources/kopen-in-winkel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5400" cy="952500"/>
                    </a:xfrm>
                    <a:prstGeom prst="rect">
                      <a:avLst/>
                    </a:prstGeom>
                    <a:noFill/>
                    <a:ln>
                      <a:noFill/>
                    </a:ln>
                  </pic:spPr>
                </pic:pic>
              </a:graphicData>
            </a:graphic>
          </wp:inline>
        </w:drawing>
      </w:r>
    </w:p>
    <w:p w:rsidR="00C83080" w:rsidRPr="00C83080" w:rsidRDefault="00C83080" w:rsidP="00C83080">
      <w:pPr>
        <w:spacing w:after="0" w:line="240" w:lineRule="auto"/>
        <w:rPr>
          <w:rFonts w:eastAsia="Times New Roman" w:cstheme="minorHAnsi"/>
          <w:b/>
          <w:bCs/>
          <w:lang w:eastAsia="nl-NL"/>
        </w:rPr>
      </w:pPr>
    </w:p>
    <w:p w:rsidR="00C83080" w:rsidRPr="00C83080" w:rsidRDefault="00C83080" w:rsidP="00C83080">
      <w:pPr>
        <w:spacing w:after="0" w:line="240" w:lineRule="auto"/>
        <w:rPr>
          <w:rFonts w:eastAsia="Times New Roman" w:cstheme="minorHAnsi"/>
          <w:b/>
          <w:bCs/>
          <w:lang w:eastAsia="nl-NL"/>
        </w:rPr>
      </w:pPr>
      <w:r w:rsidRPr="00C83080">
        <w:rPr>
          <w:rFonts w:eastAsia="Times New Roman" w:cstheme="minorHAnsi"/>
          <w:b/>
          <w:bCs/>
          <w:lang w:eastAsia="nl-NL"/>
        </w:rPr>
        <w:t>Als je schulden zich blijven opstapelen, dan kun je toegang vragen tot de wettelijke schuldsanering. Als je wordt toegelaten, dan kun je binnen drie tot vijf jaar schuldenvrij zijn. Hoe werkt de schuldsanering?</w:t>
      </w:r>
    </w:p>
    <w:p w:rsidR="00C83080" w:rsidRPr="00C83080" w:rsidRDefault="00C83080" w:rsidP="00C83080">
      <w:pPr>
        <w:spacing w:after="0"/>
        <w:rPr>
          <w:rFonts w:eastAsia="Times New Roman" w:cstheme="minorHAnsi"/>
          <w:lang w:eastAsia="nl-NL"/>
        </w:rPr>
      </w:pPr>
    </w:p>
    <w:p w:rsidR="00C83080" w:rsidRPr="00C83080" w:rsidRDefault="005D73DB" w:rsidP="00C83080">
      <w:pPr>
        <w:spacing w:after="0"/>
        <w:rPr>
          <w:rFonts w:eastAsia="Times New Roman" w:cstheme="minorHAnsi"/>
          <w:lang w:eastAsia="nl-NL"/>
        </w:rPr>
      </w:pPr>
      <w:hyperlink r:id="rId22" w:tgtFrame="_blank" w:history="1">
        <w:r w:rsidR="00C83080" w:rsidRPr="00C83080">
          <w:rPr>
            <w:rFonts w:eastAsia="Times New Roman" w:cstheme="minorHAnsi"/>
            <w:u w:val="single"/>
            <w:lang w:eastAsia="nl-NL"/>
          </w:rPr>
          <w:t>Hoe gaan wij met jouw gegevens om?</w:t>
        </w:r>
      </w:hyperlink>
    </w:p>
    <w:p w:rsidR="00C83080" w:rsidRPr="00C83080" w:rsidRDefault="00C83080" w:rsidP="00C83080">
      <w:pPr>
        <w:pBdr>
          <w:top w:val="single" w:sz="6" w:space="1" w:color="auto"/>
        </w:pBdr>
        <w:spacing w:after="0" w:line="240" w:lineRule="auto"/>
        <w:jc w:val="center"/>
        <w:rPr>
          <w:rFonts w:eastAsia="Times New Roman" w:cstheme="minorHAnsi"/>
          <w:vanish/>
          <w:lang w:eastAsia="nl-NL"/>
        </w:rPr>
      </w:pPr>
      <w:r w:rsidRPr="00C83080">
        <w:rPr>
          <w:rFonts w:eastAsia="Times New Roman" w:cstheme="minorHAnsi"/>
          <w:vanish/>
          <w:lang w:eastAsia="nl-NL"/>
        </w:rPr>
        <w:t>Onderkant formulier</w:t>
      </w:r>
    </w:p>
    <w:p w:rsidR="00C83080" w:rsidRPr="00C83080" w:rsidRDefault="00C83080" w:rsidP="00C83080">
      <w:pPr>
        <w:spacing w:after="375" w:line="240" w:lineRule="auto"/>
        <w:rPr>
          <w:rFonts w:eastAsia="Times New Roman" w:cstheme="minorHAnsi"/>
          <w:lang w:eastAsia="nl-NL"/>
        </w:rPr>
      </w:pPr>
      <w:r w:rsidRPr="00C83080">
        <w:rPr>
          <w:rFonts w:eastAsia="Times New Roman" w:cstheme="minorHAnsi"/>
          <w:lang w:eastAsia="nl-NL"/>
        </w:rPr>
        <w:t xml:space="preserve">Voordat je om toelating tot de wettelijke schuldsanering kunt verzoeken, moet je eerst proberen je schulden in een minnelijk traject op te lossen. Bekijk hier het uitgebreide </w:t>
      </w:r>
      <w:hyperlink r:id="rId23" w:tooltip="Meer over dit onderwerp" w:history="1">
        <w:r w:rsidRPr="00C83080">
          <w:rPr>
            <w:rFonts w:eastAsia="Times New Roman" w:cstheme="minorHAnsi"/>
            <w:u w:val="single"/>
            <w:lang w:eastAsia="nl-NL"/>
          </w:rPr>
          <w:t>stappenplan van het minnelijk traject</w:t>
        </w:r>
      </w:hyperlink>
      <w:r w:rsidRPr="00C83080">
        <w:rPr>
          <w:rFonts w:eastAsia="Times New Roman" w:cstheme="minorHAnsi"/>
          <w:lang w:eastAsia="nl-NL"/>
        </w:rPr>
        <w:t xml:space="preserve">. Als er in het minnelijk traject geen oplossing gevonden wordt voor de schulden, dan kan de toelating tot de schuldsanering aangevraagd worden bij de rechtbank. </w:t>
      </w:r>
      <w:r w:rsidRPr="00C83080">
        <w:rPr>
          <w:rFonts w:eastAsia="Times New Roman" w:cstheme="minorHAnsi"/>
          <w:lang w:eastAsia="nl-NL"/>
        </w:rPr>
        <w:br/>
      </w:r>
      <w:r w:rsidRPr="00C83080">
        <w:rPr>
          <w:rFonts w:eastAsia="Times New Roman" w:cstheme="minorHAnsi"/>
          <w:lang w:eastAsia="nl-NL"/>
        </w:rPr>
        <w:br/>
      </w:r>
      <w:r w:rsidRPr="00C83080">
        <w:rPr>
          <w:rFonts w:eastAsia="Times New Roman" w:cstheme="minorHAnsi"/>
          <w:b/>
          <w:bCs/>
          <w:lang w:eastAsia="nl-NL"/>
        </w:rPr>
        <w:t xml:space="preserve">Verzoekschrift schuldsanering en verklaring </w:t>
      </w:r>
      <w:r w:rsidRPr="00C83080">
        <w:rPr>
          <w:rFonts w:eastAsia="Times New Roman" w:cstheme="minorHAnsi"/>
          <w:b/>
          <w:bCs/>
          <w:lang w:eastAsia="nl-NL"/>
        </w:rPr>
        <w:br/>
      </w:r>
      <w:r w:rsidRPr="00C83080">
        <w:rPr>
          <w:rFonts w:eastAsia="Times New Roman" w:cstheme="minorHAnsi"/>
          <w:lang w:eastAsia="nl-NL"/>
        </w:rPr>
        <w:t xml:space="preserve">Voor toelating tot de schuldsanering moet een verzoekschrift en een verklaring ex artikel 285 </w:t>
      </w:r>
      <w:proofErr w:type="spellStart"/>
      <w:r w:rsidRPr="00C83080">
        <w:rPr>
          <w:rFonts w:eastAsia="Times New Roman" w:cstheme="minorHAnsi"/>
          <w:lang w:eastAsia="nl-NL"/>
        </w:rPr>
        <w:t>Fw</w:t>
      </w:r>
      <w:proofErr w:type="spellEnd"/>
      <w:r w:rsidRPr="00C83080">
        <w:rPr>
          <w:rFonts w:eastAsia="Times New Roman" w:cstheme="minorHAnsi"/>
          <w:lang w:eastAsia="nl-NL"/>
        </w:rPr>
        <w:t xml:space="preserve"> aan de rechtbank worden overgelegd. De gemeente moet meewerken aan het opstellen van een dergelijke verklaring. Het verzoekschrift stellen zij ook vaak voor je op, maar dit zijn ze niet verplicht. </w:t>
      </w:r>
      <w:r w:rsidRPr="00C83080">
        <w:rPr>
          <w:rFonts w:eastAsia="Times New Roman" w:cstheme="minorHAnsi"/>
          <w:lang w:eastAsia="nl-NL"/>
        </w:rPr>
        <w:br/>
      </w:r>
      <w:r w:rsidRPr="00C83080">
        <w:rPr>
          <w:rFonts w:eastAsia="Times New Roman" w:cstheme="minorHAnsi"/>
          <w:lang w:eastAsia="nl-NL"/>
        </w:rPr>
        <w:br/>
      </w:r>
      <w:r w:rsidRPr="00C83080">
        <w:rPr>
          <w:rFonts w:eastAsia="Times New Roman" w:cstheme="minorHAnsi"/>
          <w:b/>
          <w:bCs/>
          <w:lang w:eastAsia="nl-NL"/>
        </w:rPr>
        <w:t>Download verzoekschrift schuldsanering</w:t>
      </w:r>
      <w:r w:rsidRPr="00C83080">
        <w:rPr>
          <w:rFonts w:eastAsia="Times New Roman" w:cstheme="minorHAnsi"/>
          <w:b/>
          <w:bCs/>
          <w:lang w:eastAsia="nl-NL"/>
        </w:rPr>
        <w:br/>
      </w:r>
      <w:r w:rsidRPr="00C83080">
        <w:rPr>
          <w:rFonts w:eastAsia="Times New Roman" w:cstheme="minorHAnsi"/>
          <w:lang w:eastAsia="nl-NL"/>
        </w:rPr>
        <w:t xml:space="preserve">Een model van dit verzoekschrift kun je downloaden via de site van de WSNP. Samen met de verklaring 285 </w:t>
      </w:r>
      <w:proofErr w:type="spellStart"/>
      <w:r w:rsidRPr="00C83080">
        <w:rPr>
          <w:rFonts w:eastAsia="Times New Roman" w:cstheme="minorHAnsi"/>
          <w:lang w:eastAsia="nl-NL"/>
        </w:rPr>
        <w:t>Fw</w:t>
      </w:r>
      <w:proofErr w:type="spellEnd"/>
      <w:r w:rsidRPr="00C83080">
        <w:rPr>
          <w:rFonts w:eastAsia="Times New Roman" w:cstheme="minorHAnsi"/>
          <w:lang w:eastAsia="nl-NL"/>
        </w:rPr>
        <w:t xml:space="preserve"> stuur je het verzoekschrift naar de rechtbank. Beide documenten dienen ondertekend te zijn. Enkele weken na indiening van het verzoek krijg je een oproep om voor de rechter te verschijnen en tijdens de zitting hoor je doorgaans of je wordt toegelaten of niet. </w:t>
      </w:r>
      <w:r w:rsidRPr="00C83080">
        <w:rPr>
          <w:rFonts w:eastAsia="Times New Roman" w:cstheme="minorHAnsi"/>
          <w:lang w:eastAsia="nl-NL"/>
        </w:rPr>
        <w:br/>
      </w:r>
      <w:r w:rsidRPr="00C83080">
        <w:rPr>
          <w:rFonts w:eastAsia="Times New Roman" w:cstheme="minorHAnsi"/>
          <w:lang w:eastAsia="nl-NL"/>
        </w:rPr>
        <w:br/>
      </w:r>
      <w:r w:rsidRPr="00C83080">
        <w:rPr>
          <w:rFonts w:eastAsia="Times New Roman" w:cstheme="minorHAnsi"/>
          <w:b/>
          <w:bCs/>
          <w:lang w:eastAsia="nl-NL"/>
        </w:rPr>
        <w:t>Wanneer wordt je verzoek schuldsanering toegewezen?</w:t>
      </w:r>
      <w:r w:rsidRPr="00C83080">
        <w:rPr>
          <w:rFonts w:eastAsia="Times New Roman" w:cstheme="minorHAnsi"/>
          <w:lang w:eastAsia="nl-NL"/>
        </w:rPr>
        <w:br/>
        <w:t>Om toegelaten te worden tot de schuldsanering, moet je aan een aantal voorwaarden voldoen. Je verzoek wordt slechts toegewezen als:</w:t>
      </w:r>
    </w:p>
    <w:p w:rsidR="00C83080" w:rsidRPr="00C83080" w:rsidRDefault="00C83080" w:rsidP="00C83080">
      <w:pPr>
        <w:numPr>
          <w:ilvl w:val="0"/>
          <w:numId w:val="7"/>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 xml:space="preserve">je niet zal kunnen voortgaan met het betalen van je schulden; </w:t>
      </w:r>
    </w:p>
    <w:p w:rsidR="00C83080" w:rsidRPr="00C83080" w:rsidRDefault="00C83080" w:rsidP="00C83080">
      <w:pPr>
        <w:numPr>
          <w:ilvl w:val="0"/>
          <w:numId w:val="7"/>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 xml:space="preserve">je ten aanzien van het ontstaan of onbetaald laten van je schulden in de vijf jaar voorafgaand aan de dag waarop het verzoekschrift is ingediend, te goeder trouw bent geweest; en </w:t>
      </w:r>
    </w:p>
    <w:p w:rsidR="00C83080" w:rsidRPr="00C83080" w:rsidRDefault="00C83080" w:rsidP="00C83080">
      <w:pPr>
        <w:numPr>
          <w:ilvl w:val="0"/>
          <w:numId w:val="7"/>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je de uit de schuldsaneringsregeling voortvloeiende verplichtingen naar behoren zal nakomen en je zult inspannen zoveel mogelijk baten voor de boedel te verwerven.</w:t>
      </w:r>
    </w:p>
    <w:p w:rsidR="00C83080" w:rsidRPr="00C83080" w:rsidRDefault="00C83080" w:rsidP="00C83080">
      <w:pPr>
        <w:spacing w:after="375" w:line="240" w:lineRule="auto"/>
        <w:rPr>
          <w:rFonts w:eastAsia="Times New Roman" w:cstheme="minorHAnsi"/>
          <w:lang w:eastAsia="nl-NL"/>
        </w:rPr>
      </w:pPr>
      <w:r w:rsidRPr="00C83080">
        <w:rPr>
          <w:rFonts w:eastAsia="Times New Roman" w:cstheme="minorHAnsi"/>
          <w:b/>
          <w:bCs/>
          <w:lang w:eastAsia="nl-NL"/>
        </w:rPr>
        <w:t>Wanneer wordt je verzoek schuldsanering afgewezen?</w:t>
      </w:r>
      <w:r w:rsidRPr="00C83080">
        <w:rPr>
          <w:rFonts w:eastAsia="Times New Roman" w:cstheme="minorHAnsi"/>
          <w:lang w:eastAsia="nl-NL"/>
        </w:rPr>
        <w:br/>
        <w:t xml:space="preserve">Onder bepaalde omstandigheden zal je verzoek worden afgewezen: </w:t>
      </w:r>
    </w:p>
    <w:p w:rsidR="00C83080" w:rsidRPr="00C83080" w:rsidRDefault="00C83080" w:rsidP="00C83080">
      <w:pPr>
        <w:numPr>
          <w:ilvl w:val="0"/>
          <w:numId w:val="8"/>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 xml:space="preserve">indien de schuldsaneringsregeling reeds op jou van toepassing is; </w:t>
      </w:r>
    </w:p>
    <w:p w:rsidR="00C83080" w:rsidRPr="00C83080" w:rsidRDefault="00C83080" w:rsidP="00C83080">
      <w:pPr>
        <w:numPr>
          <w:ilvl w:val="0"/>
          <w:numId w:val="8"/>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 xml:space="preserve">indien de minnelijke schuldregeling niet is uitgevoerd door een persoon of instelling als bedoeld in art. 48 Wet op het consumentenkrediet; </w:t>
      </w:r>
    </w:p>
    <w:p w:rsidR="00C83080" w:rsidRPr="00C83080" w:rsidRDefault="00C83080" w:rsidP="00C83080">
      <w:pPr>
        <w:numPr>
          <w:ilvl w:val="0"/>
          <w:numId w:val="8"/>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 xml:space="preserve">indien je schulden hebt die voortvloeien uit een onherroepelijke veroordeling voor één of meer misdrijven; of </w:t>
      </w:r>
    </w:p>
    <w:p w:rsidR="00C83080" w:rsidRPr="00C83080" w:rsidRDefault="00C83080" w:rsidP="00C83080">
      <w:pPr>
        <w:numPr>
          <w:ilvl w:val="0"/>
          <w:numId w:val="8"/>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indien je minder dan tien jaar voorafgaand aan de dag waarop het verzoekschrift is ingediend reeds toegelaten bent geweest tot de schuldsanering.</w:t>
      </w:r>
    </w:p>
    <w:p w:rsidR="00C83080" w:rsidRPr="00C83080" w:rsidRDefault="00C83080" w:rsidP="00C83080">
      <w:pPr>
        <w:spacing w:after="375" w:line="240" w:lineRule="auto"/>
        <w:rPr>
          <w:rFonts w:eastAsia="Times New Roman" w:cstheme="minorHAnsi"/>
          <w:lang w:eastAsia="nl-NL"/>
        </w:rPr>
      </w:pPr>
      <w:r w:rsidRPr="00C83080">
        <w:rPr>
          <w:rFonts w:eastAsia="Times New Roman" w:cstheme="minorHAnsi"/>
          <w:b/>
          <w:bCs/>
          <w:lang w:eastAsia="nl-NL"/>
        </w:rPr>
        <w:lastRenderedPageBreak/>
        <w:t>Schone lei</w:t>
      </w:r>
      <w:r w:rsidRPr="00C83080">
        <w:rPr>
          <w:rFonts w:eastAsia="Times New Roman" w:cstheme="minorHAnsi"/>
          <w:lang w:eastAsia="nl-NL"/>
        </w:rPr>
        <w:br/>
        <w:t xml:space="preserve">Als je je </w:t>
      </w:r>
      <w:hyperlink r:id="rId24" w:tooltip="Meer over dit onderwerp" w:history="1">
        <w:r w:rsidRPr="00C83080">
          <w:rPr>
            <w:rFonts w:eastAsia="Times New Roman" w:cstheme="minorHAnsi"/>
            <w:u w:val="single"/>
            <w:lang w:eastAsia="nl-NL"/>
          </w:rPr>
          <w:t>verplichtingen tijdens de schuldsanering</w:t>
        </w:r>
      </w:hyperlink>
      <w:r w:rsidRPr="00C83080">
        <w:rPr>
          <w:rFonts w:eastAsia="Times New Roman" w:cstheme="minorHAnsi"/>
          <w:lang w:eastAsia="nl-NL"/>
        </w:rPr>
        <w:t xml:space="preserve"> niet nakomt, kan de schuldsanering worden beëindigd zonder een schone lei of door middel van het uitspreken van een faillissement. In beide gevallen blijven de schulden bestaan. Indien je je verplichtingen wel nakomt, dan wordt aan het einde van de schuldsanering een schone lei verleend. Het restant van je schulden wordt omgezet in een natuurlijke verbintenis. Dit houdt is dat de schuld niet langer afdwingbaar is. </w:t>
      </w:r>
    </w:p>
    <w:p w:rsidR="00C83080" w:rsidRPr="00C83080" w:rsidRDefault="00C83080" w:rsidP="00C83080">
      <w:pPr>
        <w:spacing w:after="135" w:line="240" w:lineRule="auto"/>
        <w:outlineLvl w:val="1"/>
        <w:rPr>
          <w:rFonts w:eastAsia="Times New Roman" w:cstheme="minorHAnsi"/>
          <w:b/>
          <w:kern w:val="36"/>
          <w:sz w:val="28"/>
          <w:szCs w:val="28"/>
          <w:lang w:eastAsia="nl-NL"/>
        </w:rPr>
      </w:pPr>
      <w:r w:rsidRPr="00C83080">
        <w:rPr>
          <w:rFonts w:eastAsia="Times New Roman" w:cstheme="minorHAnsi"/>
          <w:b/>
          <w:kern w:val="36"/>
          <w:sz w:val="28"/>
          <w:szCs w:val="28"/>
          <w:lang w:eastAsia="nl-NL"/>
        </w:rPr>
        <w:t>Hoe verloopt het minnelijk traject schuldsanering (WSNP)?</w:t>
      </w:r>
    </w:p>
    <w:p w:rsidR="00C83080" w:rsidRPr="00C83080" w:rsidRDefault="00C83080" w:rsidP="00C83080">
      <w:pPr>
        <w:spacing w:after="0" w:line="240" w:lineRule="auto"/>
        <w:rPr>
          <w:rFonts w:eastAsia="Times New Roman" w:cstheme="minorHAnsi"/>
          <w:lang w:eastAsia="nl-NL"/>
        </w:rPr>
      </w:pPr>
      <w:r w:rsidRPr="00C83080">
        <w:rPr>
          <w:rFonts w:eastAsia="Times New Roman" w:cstheme="minorHAnsi"/>
          <w:b/>
          <w:bCs/>
          <w:lang w:eastAsia="nl-NL"/>
        </w:rPr>
        <w:t>Voordat je kunt worden toegelaten tot de wettelijke schuldsanering WSNP, moet je eerst proberen om je schulden op te lossen in het zogenaamde minnelijke traject.</w:t>
      </w:r>
      <w:r w:rsidRPr="00C83080">
        <w:rPr>
          <w:rFonts w:eastAsia="Times New Roman" w:cstheme="minorHAnsi"/>
          <w:noProof/>
          <w:lang w:eastAsia="nl-NL"/>
        </w:rPr>
        <w:t>.</w:t>
      </w:r>
    </w:p>
    <w:p w:rsidR="00C83080" w:rsidRPr="00C83080" w:rsidRDefault="00C83080" w:rsidP="00C83080">
      <w:pPr>
        <w:spacing w:after="375" w:line="240" w:lineRule="auto"/>
        <w:rPr>
          <w:rFonts w:eastAsia="Times New Roman" w:cstheme="minorHAnsi"/>
          <w:lang w:eastAsia="nl-NL"/>
        </w:rPr>
      </w:pPr>
      <w:r w:rsidRPr="00C83080">
        <w:rPr>
          <w:rFonts w:eastAsia="Times New Roman" w:cstheme="minorHAnsi"/>
          <w:lang w:eastAsia="nl-NL"/>
        </w:rPr>
        <w:br/>
      </w:r>
      <w:r w:rsidRPr="00C83080">
        <w:rPr>
          <w:rFonts w:eastAsia="Times New Roman" w:cstheme="minorHAnsi"/>
          <w:b/>
          <w:bCs/>
          <w:lang w:eastAsia="nl-NL"/>
        </w:rPr>
        <w:t>Hoe verloopt het minnelijke traject?</w:t>
      </w:r>
      <w:r w:rsidRPr="00C83080">
        <w:rPr>
          <w:rFonts w:eastAsia="Times New Roman" w:cstheme="minorHAnsi"/>
          <w:b/>
          <w:bCs/>
          <w:lang w:eastAsia="nl-NL"/>
        </w:rPr>
        <w:br/>
      </w:r>
      <w:r w:rsidRPr="00C83080">
        <w:rPr>
          <w:rFonts w:eastAsia="Times New Roman" w:cstheme="minorHAnsi"/>
          <w:lang w:eastAsia="nl-NL"/>
        </w:rPr>
        <w:t>Het minnelijke traject verloopt als volgt:</w:t>
      </w:r>
    </w:p>
    <w:p w:rsidR="00C83080" w:rsidRPr="00C83080" w:rsidRDefault="00C83080" w:rsidP="00C83080">
      <w:pPr>
        <w:numPr>
          <w:ilvl w:val="0"/>
          <w:numId w:val="9"/>
        </w:numPr>
        <w:spacing w:before="100" w:beforeAutospacing="1" w:after="100" w:afterAutospacing="1" w:line="240" w:lineRule="auto"/>
        <w:ind w:left="721"/>
        <w:rPr>
          <w:rFonts w:eastAsia="Times New Roman" w:cstheme="minorHAnsi"/>
          <w:lang w:eastAsia="nl-NL"/>
        </w:rPr>
      </w:pPr>
      <w:r w:rsidRPr="00C83080">
        <w:rPr>
          <w:rFonts w:eastAsia="Times New Roman" w:cstheme="minorHAnsi"/>
          <w:lang w:eastAsia="nl-NL"/>
        </w:rPr>
        <w:t xml:space="preserve">De schuldhulpverlener benadert namens jou de schuldeisers en probeert de schulden te regelen. </w:t>
      </w:r>
    </w:p>
    <w:p w:rsidR="00C83080" w:rsidRPr="00C83080" w:rsidRDefault="00C83080" w:rsidP="00C83080">
      <w:pPr>
        <w:numPr>
          <w:ilvl w:val="0"/>
          <w:numId w:val="9"/>
        </w:numPr>
        <w:spacing w:before="100" w:beforeAutospacing="1" w:after="100" w:afterAutospacing="1" w:line="240" w:lineRule="auto"/>
        <w:ind w:left="721"/>
        <w:rPr>
          <w:rFonts w:eastAsia="Times New Roman" w:cstheme="minorHAnsi"/>
          <w:lang w:eastAsia="nl-NL"/>
        </w:rPr>
      </w:pPr>
      <w:r w:rsidRPr="00C83080">
        <w:rPr>
          <w:rFonts w:eastAsia="Times New Roman" w:cstheme="minorHAnsi"/>
          <w:lang w:eastAsia="nl-NL"/>
        </w:rPr>
        <w:t xml:space="preserve">In de meeste gevallen biedt de schuldhulpverlener iedere schuldeiser een percentage van de totaalschuld aan. Hierbij wordt uitgegaan van een spaarperiode van maximaal 36 maanden en een maximale afloscapaciteit (=tot aan bijstandsniveau). </w:t>
      </w:r>
    </w:p>
    <w:p w:rsidR="00C83080" w:rsidRPr="00C83080" w:rsidRDefault="00C83080" w:rsidP="00C83080">
      <w:pPr>
        <w:numPr>
          <w:ilvl w:val="0"/>
          <w:numId w:val="9"/>
        </w:numPr>
        <w:spacing w:before="100" w:beforeAutospacing="1" w:after="100" w:afterAutospacing="1" w:line="240" w:lineRule="auto"/>
        <w:ind w:left="721"/>
        <w:rPr>
          <w:rFonts w:eastAsia="Times New Roman" w:cstheme="minorHAnsi"/>
          <w:lang w:eastAsia="nl-NL"/>
        </w:rPr>
      </w:pPr>
      <w:r w:rsidRPr="00C83080">
        <w:rPr>
          <w:rFonts w:eastAsia="Times New Roman" w:cstheme="minorHAnsi"/>
          <w:lang w:eastAsia="nl-NL"/>
        </w:rPr>
        <w:t xml:space="preserve">Je betaalt maandelijks een bedrag aan de schuldhulpverlener en deze zet het geld apart op een boedelrekening voor de schuldeisers. </w:t>
      </w:r>
    </w:p>
    <w:p w:rsidR="00C83080" w:rsidRPr="00C83080" w:rsidRDefault="00C83080" w:rsidP="00C83080">
      <w:pPr>
        <w:numPr>
          <w:ilvl w:val="0"/>
          <w:numId w:val="9"/>
        </w:numPr>
        <w:spacing w:before="100" w:beforeAutospacing="1" w:after="100" w:afterAutospacing="1" w:line="240" w:lineRule="auto"/>
        <w:ind w:left="721"/>
        <w:rPr>
          <w:rFonts w:eastAsia="Times New Roman" w:cstheme="minorHAnsi"/>
          <w:lang w:eastAsia="nl-NL"/>
        </w:rPr>
      </w:pPr>
      <w:r w:rsidRPr="00C83080">
        <w:rPr>
          <w:rFonts w:eastAsia="Times New Roman" w:cstheme="minorHAnsi"/>
          <w:lang w:eastAsia="nl-NL"/>
        </w:rPr>
        <w:t xml:space="preserve">Na 36 maanden wordt het opgespaarde geld uitgekeerd aan de schuldeisers en wordt het restant kwijtgescholden. </w:t>
      </w:r>
    </w:p>
    <w:p w:rsidR="00C83080" w:rsidRPr="00C83080" w:rsidRDefault="00C83080" w:rsidP="00C83080">
      <w:pPr>
        <w:numPr>
          <w:ilvl w:val="0"/>
          <w:numId w:val="9"/>
        </w:numPr>
        <w:spacing w:before="100" w:beforeAutospacing="1" w:after="100" w:afterAutospacing="1" w:line="240" w:lineRule="auto"/>
        <w:ind w:left="721"/>
        <w:rPr>
          <w:rFonts w:eastAsia="Times New Roman" w:cstheme="minorHAnsi"/>
          <w:lang w:eastAsia="nl-NL"/>
        </w:rPr>
      </w:pPr>
      <w:r w:rsidRPr="00C83080">
        <w:rPr>
          <w:rFonts w:eastAsia="Times New Roman" w:cstheme="minorHAnsi"/>
          <w:lang w:eastAsia="nl-NL"/>
        </w:rPr>
        <w:t xml:space="preserve">In sommige gevallen wordt op basis van een saneringskrediet een aanbod gedaan aan de schuldeisers. </w:t>
      </w:r>
    </w:p>
    <w:p w:rsidR="00C83080" w:rsidRPr="00C83080" w:rsidRDefault="00C83080" w:rsidP="00C83080">
      <w:pPr>
        <w:numPr>
          <w:ilvl w:val="0"/>
          <w:numId w:val="9"/>
        </w:numPr>
        <w:spacing w:before="100" w:beforeAutospacing="1" w:after="100" w:afterAutospacing="1" w:line="240" w:lineRule="auto"/>
        <w:ind w:left="721"/>
        <w:rPr>
          <w:rFonts w:eastAsia="Times New Roman" w:cstheme="minorHAnsi"/>
          <w:lang w:eastAsia="nl-NL"/>
        </w:rPr>
      </w:pPr>
      <w:r w:rsidRPr="00C83080">
        <w:rPr>
          <w:rFonts w:eastAsia="Times New Roman" w:cstheme="minorHAnsi"/>
          <w:lang w:eastAsia="nl-NL"/>
        </w:rPr>
        <w:t xml:space="preserve">Een kredietbank verstrekt jou een bepaald bedrag, berekend op basis van het bedrag dat je in de volgende 36 maanden maandelijks kunt aflossen. </w:t>
      </w:r>
    </w:p>
    <w:p w:rsidR="00C83080" w:rsidRPr="00C83080" w:rsidRDefault="00C83080" w:rsidP="00C83080">
      <w:pPr>
        <w:numPr>
          <w:ilvl w:val="0"/>
          <w:numId w:val="9"/>
        </w:numPr>
        <w:spacing w:before="100" w:beforeAutospacing="1" w:after="100" w:afterAutospacing="1" w:line="240" w:lineRule="auto"/>
        <w:ind w:left="721"/>
        <w:rPr>
          <w:rFonts w:eastAsia="Times New Roman" w:cstheme="minorHAnsi"/>
          <w:lang w:eastAsia="nl-NL"/>
        </w:rPr>
      </w:pPr>
      <w:r w:rsidRPr="00C83080">
        <w:rPr>
          <w:rFonts w:eastAsia="Times New Roman" w:cstheme="minorHAnsi"/>
          <w:lang w:eastAsia="nl-NL"/>
        </w:rPr>
        <w:t xml:space="preserve">Van dit bedrag wordt een aanbod gedaan richting je schuldeisers. Als zij akkoord gaan, dan ontvangen de schuldeisers het bedrag ineens en schelden zij je restschuld kwijt. </w:t>
      </w:r>
    </w:p>
    <w:p w:rsidR="00C83080" w:rsidRPr="00C83080" w:rsidRDefault="00C83080" w:rsidP="00C83080">
      <w:pPr>
        <w:numPr>
          <w:ilvl w:val="0"/>
          <w:numId w:val="9"/>
        </w:numPr>
        <w:spacing w:before="100" w:beforeAutospacing="1" w:after="100" w:afterAutospacing="1" w:line="240" w:lineRule="auto"/>
        <w:ind w:left="721"/>
        <w:rPr>
          <w:rFonts w:eastAsia="Times New Roman" w:cstheme="minorHAnsi"/>
          <w:lang w:eastAsia="nl-NL"/>
        </w:rPr>
      </w:pPr>
      <w:r w:rsidRPr="00C83080">
        <w:rPr>
          <w:rFonts w:eastAsia="Times New Roman" w:cstheme="minorHAnsi"/>
          <w:lang w:eastAsia="nl-NL"/>
        </w:rPr>
        <w:t>Tot slot los je de lening af aan de kredietbank.</w:t>
      </w:r>
    </w:p>
    <w:p w:rsidR="00C83080" w:rsidRPr="00C83080" w:rsidRDefault="00C83080" w:rsidP="00C83080">
      <w:pPr>
        <w:spacing w:after="375" w:line="240" w:lineRule="auto"/>
        <w:rPr>
          <w:rFonts w:eastAsia="Times New Roman" w:cstheme="minorHAnsi"/>
          <w:lang w:eastAsia="nl-NL"/>
        </w:rPr>
      </w:pPr>
      <w:r w:rsidRPr="00C83080">
        <w:rPr>
          <w:rFonts w:eastAsia="Times New Roman" w:cstheme="minorHAnsi"/>
          <w:b/>
          <w:bCs/>
          <w:lang w:eastAsia="nl-NL"/>
        </w:rPr>
        <w:t>Geen overeenstemming minnelijk traject</w:t>
      </w:r>
      <w:r w:rsidRPr="00C83080">
        <w:rPr>
          <w:rFonts w:eastAsia="Times New Roman" w:cstheme="minorHAnsi"/>
          <w:b/>
          <w:bCs/>
          <w:lang w:eastAsia="nl-NL"/>
        </w:rPr>
        <w:br/>
      </w:r>
      <w:r w:rsidRPr="00C83080">
        <w:rPr>
          <w:rFonts w:eastAsia="Times New Roman" w:cstheme="minorHAnsi"/>
          <w:lang w:eastAsia="nl-NL"/>
        </w:rPr>
        <w:t xml:space="preserve">Indien door één of meer schuldeisers het betalingsvoorstel niet wordt geaccepteerd, dan is het minnelijk traject mislukt. Het is dan mogelijk een verzoek tot toelating schuldsanering in te dienen bij de rechtbank. Lees hier hoe je wordt </w:t>
      </w:r>
      <w:hyperlink r:id="rId25" w:tooltip="Meer over dit onderwerp" w:history="1">
        <w:r w:rsidRPr="00C83080">
          <w:rPr>
            <w:rFonts w:eastAsia="Times New Roman" w:cstheme="minorHAnsi"/>
            <w:u w:val="single"/>
            <w:lang w:eastAsia="nl-NL"/>
          </w:rPr>
          <w:t>toegelaten tot de Wettelijke Schuldsanering Natuurlijke Personen</w:t>
        </w:r>
      </w:hyperlink>
      <w:r w:rsidRPr="00C83080">
        <w:rPr>
          <w:rFonts w:eastAsia="Times New Roman" w:cstheme="minorHAnsi"/>
          <w:lang w:eastAsia="nl-NL"/>
        </w:rPr>
        <w:t>.</w:t>
      </w:r>
    </w:p>
    <w:p w:rsidR="00C83080" w:rsidRPr="00C83080" w:rsidRDefault="00C83080" w:rsidP="00C83080">
      <w:pPr>
        <w:spacing w:after="135" w:line="240" w:lineRule="auto"/>
        <w:outlineLvl w:val="1"/>
        <w:rPr>
          <w:rFonts w:eastAsia="Times New Roman" w:cstheme="minorHAnsi"/>
          <w:kern w:val="36"/>
          <w:lang w:eastAsia="nl-NL"/>
        </w:rPr>
      </w:pPr>
    </w:p>
    <w:p w:rsidR="00C83080" w:rsidRPr="00C83080" w:rsidRDefault="00C83080" w:rsidP="00C83080">
      <w:pPr>
        <w:spacing w:after="135" w:line="240" w:lineRule="auto"/>
        <w:outlineLvl w:val="1"/>
        <w:rPr>
          <w:rFonts w:eastAsia="Times New Roman" w:cstheme="minorHAnsi"/>
          <w:b/>
          <w:kern w:val="36"/>
          <w:sz w:val="28"/>
          <w:szCs w:val="28"/>
          <w:lang w:eastAsia="nl-NL"/>
        </w:rPr>
      </w:pPr>
      <w:r w:rsidRPr="00C83080">
        <w:rPr>
          <w:rFonts w:eastAsia="Times New Roman" w:cstheme="minorHAnsi"/>
          <w:b/>
          <w:kern w:val="36"/>
          <w:sz w:val="28"/>
          <w:szCs w:val="28"/>
          <w:lang w:eastAsia="nl-NL"/>
        </w:rPr>
        <w:t>Verplichtingen tijdens de wettelijke schuldsanering (WSNP)</w:t>
      </w:r>
    </w:p>
    <w:p w:rsidR="00C83080" w:rsidRPr="00C83080" w:rsidRDefault="00C83080" w:rsidP="00C83080">
      <w:pPr>
        <w:spacing w:after="0" w:line="240" w:lineRule="auto"/>
        <w:rPr>
          <w:rFonts w:eastAsia="Times New Roman" w:cstheme="minorHAnsi"/>
          <w:b/>
          <w:bCs/>
          <w:lang w:eastAsia="nl-NL"/>
        </w:rPr>
      </w:pPr>
      <w:r w:rsidRPr="00C83080">
        <w:rPr>
          <w:rFonts w:eastAsia="Times New Roman" w:cstheme="minorHAnsi"/>
          <w:b/>
          <w:bCs/>
          <w:lang w:eastAsia="nl-NL"/>
        </w:rPr>
        <w:t>Als je wordt toegelaten tot de wettelijke schuldsanering kun je binnen relatief korte tijd schuldenvrij zijn. Welke verplichtingen gelden er tijdens de schuldsanering?</w:t>
      </w:r>
    </w:p>
    <w:p w:rsidR="00C83080" w:rsidRPr="00C83080" w:rsidRDefault="00C83080" w:rsidP="00C83080">
      <w:pPr>
        <w:spacing w:after="0"/>
        <w:rPr>
          <w:rFonts w:eastAsia="Times New Roman" w:cstheme="minorHAnsi"/>
          <w:lang w:eastAsia="nl-NL"/>
        </w:rPr>
      </w:pPr>
    </w:p>
    <w:p w:rsidR="00C83080" w:rsidRPr="00C83080" w:rsidRDefault="005D73DB" w:rsidP="00C83080">
      <w:pPr>
        <w:spacing w:after="0"/>
        <w:rPr>
          <w:rFonts w:eastAsia="Times New Roman" w:cstheme="minorHAnsi"/>
          <w:lang w:eastAsia="nl-NL"/>
        </w:rPr>
      </w:pPr>
      <w:hyperlink r:id="rId26" w:tgtFrame="_blank" w:history="1">
        <w:r w:rsidR="00C83080" w:rsidRPr="00C83080">
          <w:rPr>
            <w:rFonts w:eastAsia="Times New Roman" w:cstheme="minorHAnsi"/>
            <w:u w:val="single"/>
            <w:lang w:eastAsia="nl-NL"/>
          </w:rPr>
          <w:t>Hoe gaan wij met jouw gegevens om?</w:t>
        </w:r>
      </w:hyperlink>
    </w:p>
    <w:p w:rsidR="00C83080" w:rsidRPr="00C83080" w:rsidRDefault="00C83080" w:rsidP="00C83080">
      <w:pPr>
        <w:pBdr>
          <w:top w:val="single" w:sz="6" w:space="1" w:color="auto"/>
        </w:pBdr>
        <w:spacing w:after="0" w:line="240" w:lineRule="auto"/>
        <w:jc w:val="center"/>
        <w:rPr>
          <w:rFonts w:eastAsia="Times New Roman" w:cstheme="minorHAnsi"/>
          <w:vanish/>
          <w:lang w:eastAsia="nl-NL"/>
        </w:rPr>
      </w:pPr>
      <w:r w:rsidRPr="00C83080">
        <w:rPr>
          <w:rFonts w:eastAsia="Times New Roman" w:cstheme="minorHAnsi"/>
          <w:vanish/>
          <w:lang w:eastAsia="nl-NL"/>
        </w:rPr>
        <w:t>Onderkant formulier</w:t>
      </w:r>
    </w:p>
    <w:p w:rsidR="00C83080" w:rsidRPr="00C83080" w:rsidRDefault="00C83080" w:rsidP="00C83080">
      <w:pPr>
        <w:spacing w:after="0" w:line="240" w:lineRule="auto"/>
        <w:rPr>
          <w:rFonts w:ascii="Tahoma" w:hAnsi="Tahoma"/>
          <w:sz w:val="20"/>
        </w:rPr>
      </w:pPr>
      <w:r w:rsidRPr="00C83080">
        <w:rPr>
          <w:rFonts w:ascii="Tahoma" w:hAnsi="Tahoma"/>
          <w:sz w:val="20"/>
          <w:lang w:eastAsia="nl-NL"/>
        </w:rPr>
        <w:t xml:space="preserve">Op het moment dat je wordt </w:t>
      </w:r>
      <w:hyperlink r:id="rId27" w:tooltip="Meer over dit onderwerp" w:history="1">
        <w:r w:rsidRPr="00C83080">
          <w:rPr>
            <w:rFonts w:ascii="Tahoma" w:hAnsi="Tahoma"/>
            <w:sz w:val="20"/>
            <w:u w:val="single"/>
            <w:lang w:eastAsia="nl-NL"/>
          </w:rPr>
          <w:t>toegelaten tot de Wettelijke Schuldsanering Natuurlijke Personen</w:t>
        </w:r>
      </w:hyperlink>
      <w:r w:rsidRPr="00C83080">
        <w:rPr>
          <w:rFonts w:ascii="Tahoma" w:hAnsi="Tahoma"/>
          <w:sz w:val="20"/>
          <w:lang w:eastAsia="nl-NL"/>
        </w:rPr>
        <w:t xml:space="preserve"> (WSNP), doorloop je een traject van doorgaans drie jaar. Soms wordt de looptijd verlengd, tot maximaal vijf jaar. Tijdens de schuldsanering wordt geprobeerd om zo veel mogelijk schulden af te lossen. In de praktijk houdt dit in dat je je aan veel regels moet houden. We zetten de belangrijkste verplichtingen op een rijtje.</w:t>
      </w:r>
      <w:r w:rsidRPr="00C83080">
        <w:rPr>
          <w:rFonts w:ascii="Tahoma" w:hAnsi="Tahoma"/>
          <w:sz w:val="20"/>
          <w:lang w:eastAsia="nl-NL"/>
        </w:rPr>
        <w:br/>
      </w:r>
      <w:r w:rsidRPr="00C83080">
        <w:rPr>
          <w:rFonts w:ascii="Tahoma" w:hAnsi="Tahoma"/>
          <w:sz w:val="20"/>
          <w:lang w:eastAsia="nl-NL"/>
        </w:rPr>
        <w:lastRenderedPageBreak/>
        <w:br/>
      </w:r>
      <w:r w:rsidRPr="00C83080">
        <w:rPr>
          <w:rFonts w:ascii="Tahoma" w:hAnsi="Tahoma"/>
          <w:b/>
          <w:bCs/>
          <w:sz w:val="20"/>
          <w:lang w:eastAsia="nl-NL"/>
        </w:rPr>
        <w:t>Informatieplicht tijdens schuldsanering</w:t>
      </w:r>
      <w:r w:rsidRPr="00C83080">
        <w:rPr>
          <w:rFonts w:ascii="Tahoma" w:hAnsi="Tahoma"/>
          <w:sz w:val="20"/>
          <w:lang w:eastAsia="nl-NL"/>
        </w:rPr>
        <w:t xml:space="preserve"> </w:t>
      </w:r>
    </w:p>
    <w:p w:rsidR="00C83080" w:rsidRPr="00C83080" w:rsidRDefault="00C83080" w:rsidP="00C83080">
      <w:pPr>
        <w:numPr>
          <w:ilvl w:val="0"/>
          <w:numId w:val="10"/>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 xml:space="preserve">Je moet je bewindvoerder de informatie geven waar hij om vraagt. </w:t>
      </w:r>
    </w:p>
    <w:p w:rsidR="00C83080" w:rsidRPr="00C83080" w:rsidRDefault="00C83080" w:rsidP="00C83080">
      <w:pPr>
        <w:numPr>
          <w:ilvl w:val="0"/>
          <w:numId w:val="10"/>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 xml:space="preserve">Je moet zelf ook informatie doorgeven waarvan je weet dat deze van belang is. </w:t>
      </w:r>
    </w:p>
    <w:p w:rsidR="00C83080" w:rsidRPr="00C83080" w:rsidRDefault="00C83080" w:rsidP="00C83080">
      <w:pPr>
        <w:numPr>
          <w:ilvl w:val="0"/>
          <w:numId w:val="10"/>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Je moet je houden aan de aanwijzingen van je bewindvoerder.</w:t>
      </w:r>
    </w:p>
    <w:p w:rsidR="00C83080" w:rsidRPr="00C83080" w:rsidRDefault="00C83080" w:rsidP="00C83080">
      <w:pPr>
        <w:spacing w:after="375" w:line="240" w:lineRule="auto"/>
        <w:rPr>
          <w:rFonts w:eastAsia="Times New Roman" w:cstheme="minorHAnsi"/>
          <w:lang w:eastAsia="nl-NL"/>
        </w:rPr>
      </w:pPr>
      <w:r w:rsidRPr="00C83080">
        <w:rPr>
          <w:rFonts w:eastAsia="Times New Roman" w:cstheme="minorHAnsi"/>
          <w:b/>
          <w:bCs/>
          <w:lang w:eastAsia="nl-NL"/>
        </w:rPr>
        <w:t>Arbeidsverplichting tijdens schuldsanering</w:t>
      </w:r>
    </w:p>
    <w:p w:rsidR="00C83080" w:rsidRPr="00C83080" w:rsidRDefault="00C83080" w:rsidP="00C83080">
      <w:pPr>
        <w:numPr>
          <w:ilvl w:val="0"/>
          <w:numId w:val="11"/>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 xml:space="preserve">Je moet je inspannen om zoveel mogelijk geld te verdienen voor je schuldeisers. </w:t>
      </w:r>
    </w:p>
    <w:p w:rsidR="00C83080" w:rsidRPr="00C83080" w:rsidRDefault="00C83080" w:rsidP="00C83080">
      <w:pPr>
        <w:numPr>
          <w:ilvl w:val="0"/>
          <w:numId w:val="11"/>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 xml:space="preserve">Je mag geen fulltime opleiding volgen. </w:t>
      </w:r>
    </w:p>
    <w:p w:rsidR="00C83080" w:rsidRPr="00C83080" w:rsidRDefault="00C83080" w:rsidP="00C83080">
      <w:pPr>
        <w:numPr>
          <w:ilvl w:val="0"/>
          <w:numId w:val="11"/>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 xml:space="preserve">Als je geen werk hebt, dan dien je aantoonbaar te solliciteren. Dit geldt ook indien je door de Sociale Dienst bent vrijgesteld van je sollicitatieplicht in het kader van de Wet Werk en Bijstand. </w:t>
      </w:r>
    </w:p>
    <w:p w:rsidR="00C83080" w:rsidRPr="00C83080" w:rsidRDefault="00C83080" w:rsidP="00C83080">
      <w:pPr>
        <w:spacing w:after="375" w:line="240" w:lineRule="auto"/>
        <w:rPr>
          <w:rFonts w:eastAsia="Times New Roman" w:cstheme="minorHAnsi"/>
          <w:lang w:eastAsia="nl-NL"/>
        </w:rPr>
      </w:pPr>
      <w:r w:rsidRPr="00C83080">
        <w:rPr>
          <w:rFonts w:eastAsia="Times New Roman" w:cstheme="minorHAnsi"/>
          <w:b/>
          <w:bCs/>
          <w:lang w:eastAsia="nl-NL"/>
        </w:rPr>
        <w:t>Bezittingen en giften tijdens schuldsanering</w:t>
      </w:r>
    </w:p>
    <w:p w:rsidR="00C83080" w:rsidRPr="00C83080" w:rsidRDefault="00C83080" w:rsidP="00C83080">
      <w:pPr>
        <w:numPr>
          <w:ilvl w:val="0"/>
          <w:numId w:val="12"/>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 xml:space="preserve">Je mag geen bezittingen verkopen of weggeven zonder toestemming. </w:t>
      </w:r>
    </w:p>
    <w:p w:rsidR="00C83080" w:rsidRPr="00C83080" w:rsidRDefault="00C83080" w:rsidP="00C83080">
      <w:pPr>
        <w:numPr>
          <w:ilvl w:val="0"/>
          <w:numId w:val="12"/>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 xml:space="preserve">Je mag geen grote geldbedragen van je bankrekening opnemen zonder toestemming. </w:t>
      </w:r>
    </w:p>
    <w:p w:rsidR="00C83080" w:rsidRPr="00C83080" w:rsidRDefault="00C83080" w:rsidP="00C83080">
      <w:pPr>
        <w:numPr>
          <w:ilvl w:val="0"/>
          <w:numId w:val="12"/>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 xml:space="preserve">Je mag je normale inboedel houden, maar je bewindvoerder kan waardevolle bezittingen verkopen. </w:t>
      </w:r>
    </w:p>
    <w:p w:rsidR="00C83080" w:rsidRPr="00C83080" w:rsidRDefault="00C83080" w:rsidP="00C83080">
      <w:pPr>
        <w:numPr>
          <w:ilvl w:val="0"/>
          <w:numId w:val="12"/>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 xml:space="preserve">Indien je geld ontvangt, zal dit verrekend worden met je schuld. </w:t>
      </w:r>
    </w:p>
    <w:p w:rsidR="00C83080" w:rsidRPr="00C83080" w:rsidRDefault="00C83080" w:rsidP="00C83080">
      <w:pPr>
        <w:spacing w:after="375" w:line="240" w:lineRule="auto"/>
        <w:rPr>
          <w:rFonts w:eastAsia="Times New Roman" w:cstheme="minorHAnsi"/>
          <w:lang w:eastAsia="nl-NL"/>
        </w:rPr>
      </w:pPr>
      <w:r w:rsidRPr="00C83080">
        <w:rPr>
          <w:rFonts w:eastAsia="Times New Roman" w:cstheme="minorHAnsi"/>
          <w:b/>
          <w:bCs/>
          <w:lang w:eastAsia="nl-NL"/>
        </w:rPr>
        <w:t>Schulden tijdens de schuldsanering</w:t>
      </w:r>
    </w:p>
    <w:p w:rsidR="00C83080" w:rsidRPr="00C83080" w:rsidRDefault="00C83080" w:rsidP="00C83080">
      <w:pPr>
        <w:numPr>
          <w:ilvl w:val="0"/>
          <w:numId w:val="13"/>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 xml:space="preserve">Je mag geen nieuwe schulden maken. </w:t>
      </w:r>
    </w:p>
    <w:p w:rsidR="00C83080" w:rsidRPr="00C83080" w:rsidRDefault="00C83080" w:rsidP="00C83080">
      <w:pPr>
        <w:numPr>
          <w:ilvl w:val="0"/>
          <w:numId w:val="13"/>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 xml:space="preserve">Je mag alleen oude schulden afbetalen in overleg. </w:t>
      </w:r>
    </w:p>
    <w:p w:rsidR="00C83080" w:rsidRPr="00C83080" w:rsidRDefault="00C83080" w:rsidP="00C83080">
      <w:pPr>
        <w:numPr>
          <w:ilvl w:val="0"/>
          <w:numId w:val="13"/>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 xml:space="preserve">Je dient de vaste lasten op tijd te betalen. </w:t>
      </w:r>
    </w:p>
    <w:p w:rsidR="00C83080" w:rsidRPr="00C83080" w:rsidRDefault="00C83080" w:rsidP="00C83080">
      <w:pPr>
        <w:numPr>
          <w:ilvl w:val="0"/>
          <w:numId w:val="13"/>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 xml:space="preserve">Je kunt verplicht worden om budgetbeheer in te schakelen. </w:t>
      </w:r>
    </w:p>
    <w:p w:rsidR="00C83080" w:rsidRPr="00C83080" w:rsidRDefault="00C83080" w:rsidP="00C83080">
      <w:pPr>
        <w:spacing w:after="375" w:line="240" w:lineRule="auto"/>
        <w:rPr>
          <w:rFonts w:eastAsia="Times New Roman" w:cstheme="minorHAnsi"/>
          <w:lang w:eastAsia="nl-NL"/>
        </w:rPr>
      </w:pPr>
      <w:r w:rsidRPr="00C83080">
        <w:rPr>
          <w:rFonts w:eastAsia="Times New Roman" w:cstheme="minorHAnsi"/>
          <w:b/>
          <w:bCs/>
          <w:lang w:eastAsia="nl-NL"/>
        </w:rPr>
        <w:t>Postblokkade tijdens schuldsanering</w:t>
      </w:r>
    </w:p>
    <w:p w:rsidR="00C83080" w:rsidRPr="00C83080" w:rsidRDefault="00C83080" w:rsidP="00C83080">
      <w:pPr>
        <w:numPr>
          <w:ilvl w:val="0"/>
          <w:numId w:val="14"/>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 xml:space="preserve">Tijdens de eerste dertien maanden wordt al je post doorgestuurd naar je bewindvoerder. </w:t>
      </w:r>
    </w:p>
    <w:p w:rsidR="00C83080" w:rsidRPr="00C83080" w:rsidRDefault="00C83080" w:rsidP="00C83080">
      <w:pPr>
        <w:numPr>
          <w:ilvl w:val="0"/>
          <w:numId w:val="14"/>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De bewindvoerder maakt afspraken met je over het afhalen of doorzenden van je post.</w:t>
      </w:r>
    </w:p>
    <w:p w:rsidR="00C83080" w:rsidRPr="00C83080" w:rsidRDefault="00C83080" w:rsidP="00C83080">
      <w:pPr>
        <w:spacing w:after="375" w:line="240" w:lineRule="auto"/>
        <w:rPr>
          <w:rFonts w:eastAsia="Times New Roman" w:cstheme="minorHAnsi"/>
          <w:lang w:eastAsia="nl-NL"/>
        </w:rPr>
      </w:pPr>
      <w:r w:rsidRPr="00C83080">
        <w:rPr>
          <w:rFonts w:eastAsia="Times New Roman" w:cstheme="minorHAnsi"/>
          <w:b/>
          <w:bCs/>
          <w:lang w:eastAsia="nl-NL"/>
        </w:rPr>
        <w:t>Publicatie van schuldsanering</w:t>
      </w:r>
    </w:p>
    <w:p w:rsidR="00C83080" w:rsidRPr="00C83080" w:rsidRDefault="00C83080" w:rsidP="00C83080">
      <w:pPr>
        <w:numPr>
          <w:ilvl w:val="0"/>
          <w:numId w:val="15"/>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 xml:space="preserve">De toelating en het einde van de schuldsanering worden op internet in het Centraal Insolventieregister geregistreerd en in de Staatscourant gepubliceerd. </w:t>
      </w:r>
    </w:p>
    <w:p w:rsidR="00C83080" w:rsidRPr="00C83080" w:rsidRDefault="00C83080" w:rsidP="00C83080">
      <w:pPr>
        <w:numPr>
          <w:ilvl w:val="0"/>
          <w:numId w:val="15"/>
        </w:numPr>
        <w:spacing w:before="100" w:beforeAutospacing="1" w:after="100" w:afterAutospacing="1" w:line="240" w:lineRule="auto"/>
        <w:ind w:left="241"/>
        <w:rPr>
          <w:rFonts w:eastAsia="Times New Roman" w:cstheme="minorHAnsi"/>
          <w:lang w:eastAsia="nl-NL"/>
        </w:rPr>
      </w:pPr>
      <w:r w:rsidRPr="00C83080">
        <w:rPr>
          <w:rFonts w:eastAsia="Times New Roman" w:cstheme="minorHAnsi"/>
          <w:lang w:eastAsia="nl-NL"/>
        </w:rPr>
        <w:t xml:space="preserve">Indien je al bij het Bureau Kredietregistratie geregistreerd staat, dan vervalt de registratie vijf jaar na beëindiging van de schuldsanering als je een </w:t>
      </w:r>
      <w:hyperlink r:id="rId28" w:tooltip="Meer over dit onderwerp" w:history="1">
        <w:r w:rsidRPr="00C83080">
          <w:rPr>
            <w:rFonts w:eastAsia="Times New Roman" w:cstheme="minorHAnsi"/>
            <w:u w:val="single"/>
            <w:lang w:eastAsia="nl-NL"/>
          </w:rPr>
          <w:t>schone lei</w:t>
        </w:r>
      </w:hyperlink>
      <w:r w:rsidRPr="00C83080">
        <w:rPr>
          <w:rFonts w:eastAsia="Times New Roman" w:cstheme="minorHAnsi"/>
          <w:lang w:eastAsia="nl-NL"/>
        </w:rPr>
        <w:t xml:space="preserve"> hebt gekregen. </w:t>
      </w:r>
    </w:p>
    <w:p w:rsidR="00C83080" w:rsidRPr="00C83080" w:rsidRDefault="00C83080" w:rsidP="00C83080">
      <w:pPr>
        <w:rPr>
          <w:rFonts w:eastAsia="Times New Roman" w:cstheme="minorHAnsi"/>
          <w:lang w:eastAsia="nl-NL"/>
        </w:rPr>
      </w:pPr>
      <w:r w:rsidRPr="00C83080">
        <w:rPr>
          <w:rFonts w:eastAsia="Times New Roman" w:cstheme="minorHAnsi"/>
          <w:lang w:eastAsia="nl-NL"/>
        </w:rPr>
        <w:br w:type="page"/>
      </w:r>
    </w:p>
    <w:p w:rsidR="00C83080" w:rsidRPr="00C83080" w:rsidRDefault="00C83080" w:rsidP="00C83080">
      <w:pPr>
        <w:shd w:val="clear" w:color="auto" w:fill="003366"/>
        <w:spacing w:after="135" w:line="240" w:lineRule="auto"/>
        <w:rPr>
          <w:rFonts w:eastAsia="Times New Roman" w:cstheme="minorHAnsi"/>
          <w:lang w:eastAsia="nl-NL"/>
        </w:rPr>
      </w:pPr>
      <w:r w:rsidRPr="00C83080">
        <w:rPr>
          <w:rFonts w:eastAsia="Times New Roman" w:cstheme="minorHAnsi"/>
          <w:noProof/>
          <w:lang w:eastAsia="nl-NL"/>
        </w:rPr>
        <w:lastRenderedPageBreak/>
        <w:drawing>
          <wp:inline distT="0" distB="0" distL="0" distR="0" wp14:anchorId="2F839960" wp14:editId="669FCA12">
            <wp:extent cx="1276350" cy="381000"/>
            <wp:effectExtent l="0" t="0" r="0" b="0"/>
            <wp:docPr id="8" name="Afbeelding 8" descr="de Volkskran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 Volkskran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6350" cy="381000"/>
                    </a:xfrm>
                    <a:prstGeom prst="rect">
                      <a:avLst/>
                    </a:prstGeom>
                    <a:noFill/>
                    <a:ln>
                      <a:noFill/>
                    </a:ln>
                  </pic:spPr>
                </pic:pic>
              </a:graphicData>
            </a:graphic>
          </wp:inline>
        </w:drawing>
      </w:r>
    </w:p>
    <w:p w:rsidR="00C83080" w:rsidRPr="00C83080" w:rsidRDefault="00C83080" w:rsidP="00C83080">
      <w:pPr>
        <w:shd w:val="clear" w:color="auto" w:fill="003366"/>
        <w:spacing w:after="120" w:line="240" w:lineRule="auto"/>
        <w:rPr>
          <w:rFonts w:eastAsia="Times New Roman" w:cstheme="minorHAnsi"/>
          <w:spacing w:val="15"/>
          <w:lang w:eastAsia="nl-NL"/>
        </w:rPr>
      </w:pPr>
      <w:r w:rsidRPr="00C83080">
        <w:rPr>
          <w:rFonts w:eastAsia="Times New Roman" w:cstheme="minorHAnsi"/>
          <w:spacing w:val="15"/>
          <w:lang w:eastAsia="nl-NL"/>
        </w:rPr>
        <w:t>de site van</w:t>
      </w:r>
    </w:p>
    <w:p w:rsidR="00C83080" w:rsidRPr="00C83080" w:rsidRDefault="00C83080" w:rsidP="00C83080">
      <w:pPr>
        <w:shd w:val="clear" w:color="auto" w:fill="FFFFFF"/>
        <w:spacing w:before="60" w:after="60" w:line="510" w:lineRule="atLeast"/>
        <w:ind w:right="120"/>
        <w:outlineLvl w:val="0"/>
        <w:rPr>
          <w:rFonts w:eastAsia="Times New Roman" w:cstheme="minorHAnsi"/>
          <w:b/>
          <w:bCs/>
          <w:kern w:val="36"/>
          <w:sz w:val="36"/>
          <w:szCs w:val="36"/>
          <w:lang w:eastAsia="nl-NL"/>
        </w:rPr>
      </w:pPr>
      <w:r w:rsidRPr="00C83080">
        <w:rPr>
          <w:rFonts w:eastAsia="Times New Roman" w:cstheme="minorHAnsi"/>
          <w:b/>
          <w:bCs/>
          <w:kern w:val="36"/>
          <w:sz w:val="36"/>
          <w:szCs w:val="36"/>
          <w:lang w:eastAsia="nl-NL"/>
        </w:rPr>
        <w:t>Grote groep ouderen in de schulden</w:t>
      </w:r>
    </w:p>
    <w:p w:rsidR="00C83080" w:rsidRPr="00C83080" w:rsidRDefault="00C83080" w:rsidP="00C83080">
      <w:pPr>
        <w:shd w:val="clear" w:color="auto" w:fill="FFFFFF"/>
        <w:spacing w:after="90" w:line="270" w:lineRule="atLeast"/>
        <w:rPr>
          <w:rFonts w:eastAsia="Times New Roman" w:cstheme="minorHAnsi"/>
          <w:lang w:eastAsia="nl-NL"/>
        </w:rPr>
      </w:pPr>
      <w:r w:rsidRPr="00C83080">
        <w:rPr>
          <w:rFonts w:eastAsia="Times New Roman" w:cstheme="minorHAnsi"/>
          <w:lang w:eastAsia="nl-NL"/>
        </w:rPr>
        <w:t xml:space="preserve">Van onze verslaggeefster Kim van Keken − 30/03/04, 02:28 </w:t>
      </w:r>
    </w:p>
    <w:p w:rsidR="00C83080" w:rsidRPr="00C83080" w:rsidRDefault="00C83080" w:rsidP="00C83080">
      <w:pPr>
        <w:shd w:val="clear" w:color="auto" w:fill="FFFFFF"/>
        <w:spacing w:after="225" w:line="270" w:lineRule="atLeast"/>
        <w:rPr>
          <w:rFonts w:eastAsia="Times New Roman" w:cstheme="minorHAnsi"/>
          <w:lang w:eastAsia="nl-NL"/>
        </w:rPr>
      </w:pPr>
      <w:r w:rsidRPr="00C83080">
        <w:rPr>
          <w:rFonts w:eastAsia="Times New Roman" w:cstheme="minorHAnsi"/>
          <w:b/>
          <w:bCs/>
          <w:lang w:eastAsia="nl-NL"/>
        </w:rPr>
        <w:t xml:space="preserve">Tienduizenden ouderen zitten diep in de schulden. Dat zegt directeur Marcel van Es van </w:t>
      </w:r>
      <w:proofErr w:type="spellStart"/>
      <w:r w:rsidRPr="00C83080">
        <w:rPr>
          <w:rFonts w:eastAsia="Times New Roman" w:cstheme="minorHAnsi"/>
          <w:b/>
          <w:bCs/>
          <w:lang w:eastAsia="nl-NL"/>
        </w:rPr>
        <w:t>Intrum</w:t>
      </w:r>
      <w:proofErr w:type="spellEnd"/>
      <w:r w:rsidRPr="00C83080">
        <w:rPr>
          <w:rFonts w:eastAsia="Times New Roman" w:cstheme="minorHAnsi"/>
          <w:b/>
          <w:bCs/>
          <w:lang w:eastAsia="nl-NL"/>
        </w:rPr>
        <w:t xml:space="preserve"> Justitia, het grootste incassobureau van Nederland. Binnen drie jaar zag hij het aantal incasso's onder 65-plussers verdriedubbelen...</w:t>
      </w:r>
    </w:p>
    <w:p w:rsidR="00C83080" w:rsidRPr="00C83080" w:rsidRDefault="00C83080" w:rsidP="00C83080">
      <w:pPr>
        <w:shd w:val="clear" w:color="auto" w:fill="FFFFFF"/>
        <w:spacing w:after="225" w:line="270" w:lineRule="atLeast"/>
        <w:rPr>
          <w:rFonts w:eastAsia="Times New Roman" w:cstheme="minorHAnsi"/>
          <w:lang w:eastAsia="nl-NL"/>
        </w:rPr>
      </w:pPr>
      <w:r w:rsidRPr="00C83080">
        <w:rPr>
          <w:rFonts w:eastAsia="Times New Roman" w:cstheme="minorHAnsi"/>
          <w:lang w:eastAsia="nl-NL"/>
        </w:rPr>
        <w:t>Dat is ruim honderd euro hoger dan een gemiddelde incasso. Schulden bij ouderen ontstaan volgens Van Es vooral door een te laag inkomen en niet, zoals bij een gemiddelde incasso, door te veel en te dure uitgaven. Veel ouderen maken bovendien geen gebruik van compensatiemaatregelen van de overheid. Dat gebeurt niet alleen uit schaamte, maar ook omdat ze het terugvragen van geld te ingewikkeld vinden.</w:t>
      </w:r>
    </w:p>
    <w:p w:rsidR="00C83080" w:rsidRPr="00C83080" w:rsidRDefault="00C83080" w:rsidP="00C83080">
      <w:pPr>
        <w:shd w:val="clear" w:color="auto" w:fill="FFFFFF"/>
        <w:spacing w:after="225" w:line="270" w:lineRule="atLeast"/>
        <w:rPr>
          <w:rFonts w:eastAsia="Times New Roman" w:cstheme="minorHAnsi"/>
          <w:lang w:eastAsia="nl-NL"/>
        </w:rPr>
      </w:pPr>
      <w:proofErr w:type="spellStart"/>
      <w:r w:rsidRPr="00C83080">
        <w:rPr>
          <w:rFonts w:eastAsia="Times New Roman" w:cstheme="minorHAnsi"/>
          <w:lang w:eastAsia="nl-NL"/>
        </w:rPr>
        <w:t>Intrum</w:t>
      </w:r>
      <w:proofErr w:type="spellEnd"/>
      <w:r w:rsidRPr="00C83080">
        <w:rPr>
          <w:rFonts w:eastAsia="Times New Roman" w:cstheme="minorHAnsi"/>
          <w:lang w:eastAsia="nl-NL"/>
        </w:rPr>
        <w:t xml:space="preserve"> Justitia heeft een marktaandeel van 40 procent. 'Het is schandalig dat deze spaarzame generatie door overheidsingrepen in de problemen komt', zegt Van Es. 'Een grote groep ouderen kan niet rondkomen van alleen de AOW.' Hij noemt de problemen slechts 'het topje van de ijsberg. Veel 65-plussers bijten liever jaren op een houtje om maar niet in de schulden te komen. Die mensen leven dus in stille armoede.'</w:t>
      </w:r>
    </w:p>
    <w:p w:rsidR="00C83080" w:rsidRPr="00C83080" w:rsidRDefault="00C83080" w:rsidP="00C83080">
      <w:pPr>
        <w:shd w:val="clear" w:color="auto" w:fill="FFFFFF"/>
        <w:spacing w:after="225" w:line="270" w:lineRule="atLeast"/>
        <w:rPr>
          <w:rFonts w:eastAsia="Times New Roman" w:cstheme="minorHAnsi"/>
          <w:lang w:eastAsia="nl-NL"/>
        </w:rPr>
      </w:pPr>
      <w:r w:rsidRPr="00C83080">
        <w:rPr>
          <w:rFonts w:eastAsia="Times New Roman" w:cstheme="minorHAnsi"/>
          <w:lang w:eastAsia="nl-NL"/>
        </w:rPr>
        <w:t xml:space="preserve">De ouderenbonden bevestigen dit beeld, net als het Nibud, dat besparingsadviezen geeft. 'Van sommige </w:t>
      </w:r>
      <w:proofErr w:type="spellStart"/>
      <w:r w:rsidRPr="00C83080">
        <w:rPr>
          <w:rFonts w:eastAsia="Times New Roman" w:cstheme="minorHAnsi"/>
          <w:lang w:eastAsia="nl-NL"/>
        </w:rPr>
        <w:t>budgetten</w:t>
      </w:r>
      <w:proofErr w:type="spellEnd"/>
      <w:r w:rsidRPr="00C83080">
        <w:rPr>
          <w:rFonts w:eastAsia="Times New Roman" w:cstheme="minorHAnsi"/>
          <w:lang w:eastAsia="nl-NL"/>
        </w:rPr>
        <w:t xml:space="preserve"> kun je niet rondkomen', aldus een woordvoerster. Uit onderzoek van de ouderenbonden bleek onlangs dat veel 65-plussers moeite hebben met alle regels om compensatie aan te vragen, en ze weigeren vaak 'de hand op te houden'.</w:t>
      </w:r>
    </w:p>
    <w:p w:rsidR="00C83080" w:rsidRPr="00C83080" w:rsidRDefault="00C83080" w:rsidP="00C83080">
      <w:pPr>
        <w:shd w:val="clear" w:color="auto" w:fill="FFFFFF"/>
        <w:spacing w:after="225" w:line="270" w:lineRule="atLeast"/>
        <w:rPr>
          <w:rFonts w:eastAsia="Times New Roman" w:cstheme="minorHAnsi"/>
          <w:lang w:eastAsia="nl-NL"/>
        </w:rPr>
      </w:pPr>
      <w:r w:rsidRPr="00C83080">
        <w:rPr>
          <w:rFonts w:eastAsia="Times New Roman" w:cstheme="minorHAnsi"/>
          <w:lang w:eastAsia="nl-NL"/>
        </w:rPr>
        <w:t>Volgens de laatste cijfers van het Sociaal en Cultureel Planbureau (SCP) leven zeker tweehonderdduizend ouderen onder of op de armoedegrens. Ruim negentigduizend ontvangen enkel AOW, de rest heeft een klein aanvullend pensioen opgebouwd tot 200 euro per maand. Het gaat vooral om 70-plussers, weduwen en gescheiden vrouwen die geen recht hebben op het pensioen van hun ex-man. Zij besparen op kleding, meubelen en soms zelfs op eten.</w:t>
      </w:r>
    </w:p>
    <w:p w:rsidR="00C83080" w:rsidRPr="00C83080" w:rsidRDefault="00C83080" w:rsidP="00C83080">
      <w:pPr>
        <w:shd w:val="clear" w:color="auto" w:fill="FFFFFF"/>
        <w:spacing w:after="225" w:line="270" w:lineRule="atLeast"/>
        <w:rPr>
          <w:rFonts w:eastAsia="Times New Roman" w:cstheme="minorHAnsi"/>
          <w:lang w:eastAsia="nl-NL"/>
        </w:rPr>
      </w:pPr>
      <w:r w:rsidRPr="00C83080">
        <w:rPr>
          <w:rFonts w:eastAsia="Times New Roman" w:cstheme="minorHAnsi"/>
          <w:lang w:eastAsia="nl-NL"/>
        </w:rPr>
        <w:t xml:space="preserve">Komende jaren komen nog eens tienduizenden allochtone ouderen in de problemen, is de verwachting. Velen van hen hebben geen pensioen opgebouwd en krijgen geen recht op een volledige AOW, omdat zij geen veertig jaar in Nederland wonen. De kortingen kunnen oplopen tot meer dan 10 procent van de AOW. </w:t>
      </w:r>
    </w:p>
    <w:p w:rsidR="00C83080" w:rsidRPr="00C83080" w:rsidRDefault="00C83080" w:rsidP="00C83080">
      <w:pPr>
        <w:shd w:val="clear" w:color="auto" w:fill="FFFFFF"/>
        <w:spacing w:after="225" w:line="270" w:lineRule="atLeast"/>
        <w:rPr>
          <w:rFonts w:eastAsia="Times New Roman" w:cstheme="minorHAnsi"/>
          <w:lang w:eastAsia="nl-NL"/>
        </w:rPr>
      </w:pPr>
      <w:r w:rsidRPr="00C83080">
        <w:rPr>
          <w:rFonts w:eastAsia="Times New Roman" w:cstheme="minorHAnsi"/>
          <w:lang w:eastAsia="nl-NL"/>
        </w:rPr>
        <w:t>De tienduizenden arme ouderen leven in schril contrast met de gepensioneerden die wél een goed pensioen opbouwden, want de gemiddelde oudere is er de afgelopen tien jaar juist 14 procent op vooruitgegaan, aldus het SCP. Dat zijn de 65-plussers met een goed pensioen of een eigen huis. Omdat steeds meer ouderen hun toekomst beter hebben geregeld, verwacht ouderenbond ANBO dat het aantal arme autochtone gepensioneerden zal afnemen.</w:t>
      </w:r>
    </w:p>
    <w:p w:rsidR="00C83080" w:rsidRPr="00C83080" w:rsidRDefault="00C83080" w:rsidP="00C83080">
      <w:pPr>
        <w:spacing w:before="100" w:beforeAutospacing="1" w:after="100" w:afterAutospacing="1" w:line="240" w:lineRule="auto"/>
        <w:ind w:left="241"/>
        <w:rPr>
          <w:rFonts w:eastAsia="Times New Roman" w:cstheme="minorHAnsi"/>
          <w:lang w:eastAsia="nl-NL"/>
        </w:rPr>
      </w:pPr>
    </w:p>
    <w:p w:rsidR="00C83080" w:rsidRPr="00C83080" w:rsidRDefault="00C83080" w:rsidP="00C83080">
      <w:pPr>
        <w:rPr>
          <w:rFonts w:cstheme="minorHAnsi"/>
        </w:rPr>
      </w:pPr>
      <w:r w:rsidRPr="00C83080">
        <w:rPr>
          <w:rFonts w:cstheme="minorHAnsi"/>
        </w:rPr>
        <w:br w:type="page"/>
      </w:r>
    </w:p>
    <w:p w:rsidR="00C83080" w:rsidRPr="00C83080" w:rsidRDefault="00C83080" w:rsidP="00C83080">
      <w:pPr>
        <w:spacing w:after="150" w:line="240" w:lineRule="auto"/>
        <w:outlineLvl w:val="1"/>
        <w:rPr>
          <w:rFonts w:eastAsia="Times New Roman" w:cstheme="minorHAnsi"/>
          <w:b/>
          <w:kern w:val="36"/>
          <w:sz w:val="40"/>
          <w:szCs w:val="40"/>
          <w:lang w:eastAsia="nl-NL"/>
        </w:rPr>
      </w:pPr>
      <w:r w:rsidRPr="00C83080">
        <w:rPr>
          <w:rFonts w:eastAsia="Times New Roman" w:cstheme="minorHAnsi"/>
          <w:b/>
          <w:kern w:val="36"/>
          <w:sz w:val="40"/>
          <w:szCs w:val="40"/>
          <w:lang w:eastAsia="nl-NL"/>
        </w:rPr>
        <w:lastRenderedPageBreak/>
        <w:t>BKR Bureau voor Krediet Registratie</w:t>
      </w:r>
    </w:p>
    <w:p w:rsidR="00C83080" w:rsidRPr="00C83080" w:rsidRDefault="00C83080" w:rsidP="00DD54EB">
      <w:pPr>
        <w:rPr>
          <w:lang w:eastAsia="nl-NL"/>
        </w:rPr>
      </w:pPr>
      <w:r w:rsidRPr="00C83080">
        <w:rPr>
          <w:lang w:eastAsia="nl-NL"/>
        </w:rPr>
        <w:t>Elke Nederlander die een lening afsluit wordt geregistreerd bij het Bureau voor de Krediet Registratie. Ook bij het afsluiten van een GSM-abonnement of een postorderkrediet of het verkrijgen van een creditcard worden uw gegevens geregistreerd bij het BKR. Zo zijn ruim 11,8 miljoen Nederlanders al geregistreerd. Van de 11,8 miljoen kredietnemers hebben er per november 2010 circa 778.800 (6,6 %) moeite met het voldoen aan betalingsafspraken en hebben één of meerdere</w:t>
      </w:r>
      <w:r w:rsidRPr="00C83080">
        <w:rPr>
          <w:i/>
          <w:iCs/>
          <w:lang w:eastAsia="nl-NL"/>
        </w:rPr>
        <w:t xml:space="preserve"> negatieve BKR registraties</w:t>
      </w:r>
      <w:r w:rsidRPr="00C83080">
        <w:rPr>
          <w:lang w:eastAsia="nl-NL"/>
        </w:rPr>
        <w:t xml:space="preserve"> (</w:t>
      </w:r>
      <w:proofErr w:type="spellStart"/>
      <w:r w:rsidRPr="00C83080">
        <w:rPr>
          <w:lang w:eastAsia="nl-NL"/>
        </w:rPr>
        <w:t>bron:bkr</w:t>
      </w:r>
      <w:proofErr w:type="spellEnd"/>
      <w:r w:rsidRPr="00C83080">
        <w:rPr>
          <w:lang w:eastAsia="nl-NL"/>
        </w:rPr>
        <w:t>).</w:t>
      </w:r>
    </w:p>
    <w:p w:rsidR="00C83080" w:rsidRPr="00C83080" w:rsidRDefault="00C83080" w:rsidP="00DD54EB">
      <w:pPr>
        <w:rPr>
          <w:lang w:eastAsia="nl-NL"/>
        </w:rPr>
      </w:pPr>
      <w:bookmarkStart w:id="1" w:name="1134709eaf09ed70c"/>
      <w:bookmarkEnd w:id="1"/>
      <w:r w:rsidRPr="00C83080">
        <w:rPr>
          <w:lang w:eastAsia="nl-NL"/>
        </w:rPr>
        <w:t>Effecten van een registratie</w:t>
      </w:r>
    </w:p>
    <w:p w:rsidR="00C83080" w:rsidRPr="00C83080" w:rsidRDefault="00C83080" w:rsidP="00DD54EB">
      <w:pPr>
        <w:rPr>
          <w:lang w:eastAsia="nl-NL"/>
        </w:rPr>
      </w:pPr>
      <w:r w:rsidRPr="00C83080">
        <w:rPr>
          <w:lang w:eastAsia="nl-NL"/>
        </w:rPr>
        <w:t>Wat niet iedereen weet, is dat zijn of haar gegevens bij elke nieuwe financieringsaanvraag ( in wat voor vorm dan ook) geraadpleegd zullen worden door de kredietverstrekker. Die gegevens zijn grotendeels bepalend of men u een nieuw krediet wilt verstrekken. Een BKR-registratie heeft dus groot effect op uw leenmogelijkheden en is dus van groter belang dan mensen beseffen.</w:t>
      </w:r>
    </w:p>
    <w:p w:rsidR="00C83080" w:rsidRPr="00C83080" w:rsidRDefault="00C83080" w:rsidP="00DD54EB">
      <w:pPr>
        <w:rPr>
          <w:lang w:eastAsia="nl-NL"/>
        </w:rPr>
      </w:pPr>
      <w:bookmarkStart w:id="2" w:name="1134709eb2042bf01"/>
      <w:bookmarkEnd w:id="2"/>
      <w:r w:rsidRPr="00C83080">
        <w:rPr>
          <w:lang w:eastAsia="nl-NL"/>
        </w:rPr>
        <w:t>Weet waar u aan toe bent</w:t>
      </w:r>
    </w:p>
    <w:p w:rsidR="00C83080" w:rsidRPr="00C83080" w:rsidRDefault="00C83080" w:rsidP="00DD54EB">
      <w:pPr>
        <w:rPr>
          <w:lang w:eastAsia="nl-NL"/>
        </w:rPr>
      </w:pPr>
      <w:r w:rsidRPr="00C83080">
        <w:rPr>
          <w:lang w:eastAsia="nl-NL"/>
        </w:rPr>
        <w:t>Er gaan veel (spook)verhalen de ronde over vermeende negatieve invloeden van het BKR. Het BKR is echter niets meer dan een registrerende instantie. Voordat u zelf een krediet gaat aanvragen of puur als oriëntatie van uw kredietmogelijkheden is het verstandig om uw financiële situatie in kaart te brengen. Een overzicht van uw BKR-gegevens hoort daarbij. U hebt recht op een overzicht van uw registraties bij het BKR en voor € 4,95 krijgt u een uitgebreid overzicht.</w:t>
      </w:r>
    </w:p>
    <w:p w:rsidR="00C83080" w:rsidRPr="00C83080" w:rsidRDefault="00C83080" w:rsidP="00C83080">
      <w:pPr>
        <w:rPr>
          <w:rFonts w:cstheme="minorHAnsi"/>
        </w:rPr>
      </w:pPr>
      <w:bookmarkStart w:id="3" w:name="1134709eaf0b5200d"/>
      <w:bookmarkStart w:id="4" w:name="1134709eb20441802"/>
      <w:bookmarkEnd w:id="3"/>
      <w:bookmarkEnd w:id="4"/>
      <w:r w:rsidRPr="00C83080">
        <w:rPr>
          <w:rFonts w:cstheme="minorHAnsi"/>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82"/>
        <w:gridCol w:w="6880"/>
      </w:tblGrid>
      <w:tr w:rsidR="00C83080" w:rsidRPr="00C83080" w:rsidTr="00C83080">
        <w:trPr>
          <w:gridAfter w:val="1"/>
          <w:tblCellSpacing w:w="15" w:type="dxa"/>
        </w:trPr>
        <w:tc>
          <w:tcPr>
            <w:tcW w:w="0" w:type="auto"/>
            <w:vAlign w:val="center"/>
            <w:hideMark/>
          </w:tcPr>
          <w:p w:rsidR="00C83080" w:rsidRPr="00C83080" w:rsidRDefault="00DD54EB" w:rsidP="00C83080">
            <w:pPr>
              <w:spacing w:before="100" w:beforeAutospacing="1" w:after="100" w:afterAutospacing="1" w:line="240" w:lineRule="auto"/>
              <w:rPr>
                <w:rFonts w:eastAsia="Times New Roman" w:cstheme="minorHAnsi"/>
                <w:b/>
                <w:bCs/>
                <w:lang w:eastAsia="nl-NL"/>
              </w:rPr>
            </w:pPr>
            <w:r>
              <w:rPr>
                <w:rFonts w:eastAsia="Times New Roman" w:cstheme="minorHAnsi"/>
                <w:b/>
                <w:bCs/>
                <w:lang w:eastAsia="nl-NL"/>
              </w:rPr>
              <w:lastRenderedPageBreak/>
              <w:t xml:space="preserve">BKR-code: hoe kom je </w:t>
            </w:r>
            <w:r w:rsidR="00C83080" w:rsidRPr="00C83080">
              <w:rPr>
                <w:rFonts w:eastAsia="Times New Roman" w:cstheme="minorHAnsi"/>
                <w:b/>
                <w:bCs/>
                <w:lang w:eastAsia="nl-NL"/>
              </w:rPr>
              <w:t>er vanaf?</w:t>
            </w:r>
          </w:p>
        </w:tc>
      </w:tr>
      <w:tr w:rsidR="00C83080" w:rsidRPr="00C83080" w:rsidTr="00C83080">
        <w:trPr>
          <w:tblCellSpacing w:w="15" w:type="dxa"/>
        </w:trPr>
        <w:tc>
          <w:tcPr>
            <w:tcW w:w="0" w:type="auto"/>
            <w:gridSpan w:val="2"/>
            <w:tcBorders>
              <w:bottom w:val="single" w:sz="6" w:space="0" w:color="CCCCCC"/>
            </w:tcBorders>
            <w:vAlign w:val="center"/>
            <w:hideMark/>
          </w:tcPr>
          <w:p w:rsidR="00C83080" w:rsidRPr="00C83080" w:rsidRDefault="00C83080" w:rsidP="00C83080">
            <w:pPr>
              <w:spacing w:after="0" w:line="240" w:lineRule="auto"/>
              <w:rPr>
                <w:rFonts w:eastAsia="Times New Roman" w:cstheme="minorHAnsi"/>
                <w:lang w:eastAsia="nl-NL"/>
              </w:rPr>
            </w:pPr>
          </w:p>
        </w:tc>
      </w:tr>
      <w:tr w:rsidR="00C83080" w:rsidRPr="00C83080" w:rsidTr="00C83080">
        <w:trPr>
          <w:tblCellSpacing w:w="15" w:type="dxa"/>
        </w:trPr>
        <w:tc>
          <w:tcPr>
            <w:tcW w:w="0" w:type="auto"/>
            <w:hideMark/>
          </w:tcPr>
          <w:tbl>
            <w:tblPr>
              <w:tblW w:w="2100" w:type="dxa"/>
              <w:tblCellSpacing w:w="0" w:type="dxa"/>
              <w:tblCellMar>
                <w:left w:w="0" w:type="dxa"/>
                <w:right w:w="0" w:type="dxa"/>
              </w:tblCellMar>
              <w:tblLook w:val="04A0" w:firstRow="1" w:lastRow="0" w:firstColumn="1" w:lastColumn="0" w:noHBand="0" w:noVBand="1"/>
            </w:tblPr>
            <w:tblGrid>
              <w:gridCol w:w="2100"/>
            </w:tblGrid>
            <w:tr w:rsidR="00C83080" w:rsidRPr="00C83080" w:rsidTr="00C83080">
              <w:trPr>
                <w:tblCellSpacing w:w="0" w:type="dxa"/>
              </w:trPr>
              <w:tc>
                <w:tcPr>
                  <w:tcW w:w="0" w:type="auto"/>
                  <w:vAlign w:val="center"/>
                </w:tcPr>
                <w:p w:rsidR="00C83080" w:rsidRPr="00C83080" w:rsidRDefault="00C83080" w:rsidP="00C83080">
                  <w:pPr>
                    <w:spacing w:after="0" w:line="240" w:lineRule="auto"/>
                    <w:rPr>
                      <w:rFonts w:eastAsia="Times New Roman" w:cstheme="minorHAnsi"/>
                      <w:lang w:eastAsia="nl-NL"/>
                    </w:rPr>
                  </w:pPr>
                </w:p>
              </w:tc>
            </w:tr>
            <w:tr w:rsidR="00C83080" w:rsidRPr="00C83080" w:rsidTr="00C83080">
              <w:trPr>
                <w:tblCellSpacing w:w="0" w:type="dxa"/>
              </w:trPr>
              <w:tc>
                <w:tcPr>
                  <w:tcW w:w="0" w:type="auto"/>
                  <w:vAlign w:val="center"/>
                </w:tcPr>
                <w:p w:rsidR="00C83080" w:rsidRPr="00C83080" w:rsidRDefault="00C83080" w:rsidP="00C83080">
                  <w:pPr>
                    <w:spacing w:after="0" w:line="240" w:lineRule="auto"/>
                    <w:rPr>
                      <w:rFonts w:eastAsia="Times New Roman" w:cstheme="minorHAnsi"/>
                      <w:lang w:eastAsia="nl-NL"/>
                    </w:rPr>
                  </w:pPr>
                </w:p>
              </w:tc>
            </w:tr>
            <w:tr w:rsidR="00C83080" w:rsidRPr="00C83080" w:rsidTr="00C83080">
              <w:trPr>
                <w:tblCellSpacing w:w="0" w:type="dxa"/>
              </w:trPr>
              <w:tc>
                <w:tcPr>
                  <w:tcW w:w="0" w:type="auto"/>
                  <w:vAlign w:val="center"/>
                </w:tcPr>
                <w:p w:rsidR="00C83080" w:rsidRPr="00C83080" w:rsidRDefault="00C83080" w:rsidP="00C83080">
                  <w:pPr>
                    <w:spacing w:after="0" w:line="240" w:lineRule="auto"/>
                    <w:rPr>
                      <w:rFonts w:eastAsia="Times New Roman" w:cstheme="minorHAnsi"/>
                      <w:lang w:eastAsia="nl-NL"/>
                    </w:rPr>
                  </w:pPr>
                </w:p>
              </w:tc>
            </w:tr>
          </w:tbl>
          <w:p w:rsidR="00C83080" w:rsidRPr="00C83080" w:rsidRDefault="00C83080" w:rsidP="00C83080">
            <w:pPr>
              <w:spacing w:after="0" w:line="240" w:lineRule="auto"/>
              <w:rPr>
                <w:rFonts w:eastAsia="Times New Roman" w:cstheme="minorHAnsi"/>
                <w:lang w:eastAsia="nl-NL"/>
              </w:rPr>
            </w:pPr>
          </w:p>
        </w:tc>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71"/>
              <w:gridCol w:w="3834"/>
            </w:tblGrid>
            <w:tr w:rsidR="00C83080" w:rsidRPr="00C83080" w:rsidTr="005E1030">
              <w:trPr>
                <w:tblCellSpacing w:w="15" w:type="dxa"/>
              </w:trPr>
              <w:tc>
                <w:tcPr>
                  <w:tcW w:w="0" w:type="auto"/>
                  <w:vAlign w:val="center"/>
                  <w:hideMark/>
                </w:tcPr>
                <w:p w:rsidR="00C83080" w:rsidRPr="00C83080" w:rsidRDefault="00C83080" w:rsidP="00C83080">
                  <w:pPr>
                    <w:spacing w:after="0" w:line="240" w:lineRule="auto"/>
                    <w:rPr>
                      <w:rFonts w:eastAsia="Times New Roman" w:cstheme="minorHAnsi"/>
                      <w:lang w:eastAsia="nl-NL"/>
                    </w:rPr>
                  </w:pPr>
                  <w:r w:rsidRPr="00C83080">
                    <w:rPr>
                      <w:rFonts w:eastAsia="Times New Roman" w:cstheme="minorHAnsi"/>
                      <w:lang w:eastAsia="nl-NL"/>
                    </w:rPr>
                    <w:t>Auteur: Mister Money</w:t>
                  </w:r>
                </w:p>
              </w:tc>
              <w:tc>
                <w:tcPr>
                  <w:tcW w:w="0" w:type="auto"/>
                  <w:vAlign w:val="center"/>
                  <w:hideMark/>
                </w:tcPr>
                <w:p w:rsidR="00C83080" w:rsidRPr="00C83080" w:rsidRDefault="00C83080" w:rsidP="00C83080">
                  <w:pPr>
                    <w:spacing w:after="0" w:line="240" w:lineRule="auto"/>
                    <w:jc w:val="right"/>
                    <w:rPr>
                      <w:rFonts w:eastAsia="Times New Roman" w:cstheme="minorHAnsi"/>
                      <w:lang w:eastAsia="nl-NL"/>
                    </w:rPr>
                  </w:pPr>
                  <w:r w:rsidRPr="00C83080">
                    <w:rPr>
                      <w:rFonts w:eastAsia="Times New Roman" w:cstheme="minorHAnsi"/>
                      <w:lang w:eastAsia="nl-NL"/>
                    </w:rPr>
                    <w:t>donderdag 9 december 2010</w:t>
                  </w:r>
                </w:p>
              </w:tc>
            </w:tr>
          </w:tbl>
          <w:p w:rsidR="00C83080" w:rsidRPr="00C83080" w:rsidRDefault="00C83080" w:rsidP="00C83080">
            <w:pPr>
              <w:spacing w:after="240" w:line="240" w:lineRule="auto"/>
              <w:rPr>
                <w:rFonts w:eastAsia="Times New Roman" w:cstheme="minorHAnsi"/>
                <w:lang w:eastAsia="nl-NL"/>
              </w:rPr>
            </w:pPr>
            <w:r w:rsidRPr="00C83080">
              <w:rPr>
                <w:rFonts w:eastAsia="Times New Roman" w:cstheme="minorHAnsi"/>
                <w:b/>
                <w:bCs/>
                <w:lang w:eastAsia="nl-NL"/>
              </w:rPr>
              <w:t>Veel mensen die problemen hebben met lenen door een negatieve BKR-code, vragen zich af hoe ze weer van zo’n codering af kunnen komen. Dat blijkt meestal niet mogelijk te zijn. Wel kun je stappen ondernemen als je denkt dat jouw negatieve BKR-codering onterecht is .</w:t>
            </w:r>
            <w:r w:rsidRPr="00C83080">
              <w:rPr>
                <w:rFonts w:eastAsia="Times New Roman" w:cstheme="minorHAnsi"/>
                <w:lang w:eastAsia="nl-NL"/>
              </w:rPr>
              <w:br/>
            </w:r>
            <w:r w:rsidRPr="00C83080">
              <w:rPr>
                <w:rFonts w:eastAsia="Times New Roman" w:cstheme="minorHAnsi"/>
                <w:lang w:eastAsia="nl-NL"/>
              </w:rPr>
              <w:br/>
              <w:t xml:space="preserve">Allereerst is het goed te weten waardoor je een negatieve BKR-code (achterstandscodering) kunt krijgen. We noemen de meest voorkomende redenen: </w:t>
            </w:r>
          </w:p>
          <w:p w:rsidR="00C83080" w:rsidRPr="00C83080" w:rsidRDefault="00C83080" w:rsidP="00C83080">
            <w:pPr>
              <w:numPr>
                <w:ilvl w:val="0"/>
                <w:numId w:val="16"/>
              </w:numPr>
              <w:spacing w:before="100" w:beforeAutospacing="1" w:after="100" w:afterAutospacing="1" w:line="240" w:lineRule="auto"/>
              <w:rPr>
                <w:rFonts w:eastAsia="Times New Roman" w:cstheme="minorHAnsi"/>
                <w:lang w:eastAsia="nl-NL"/>
              </w:rPr>
            </w:pPr>
            <w:r w:rsidRPr="00C83080">
              <w:rPr>
                <w:rFonts w:eastAsia="Times New Roman" w:cstheme="minorHAnsi"/>
                <w:lang w:eastAsia="nl-NL"/>
              </w:rPr>
              <w:t xml:space="preserve">Je hebt de aflossing van je krediet te laat betaald. ‘Te laat’ betekent hier twee tot vier maanden. Het gaat om kredieten van financieringsmaatschappijen, banken, </w:t>
            </w:r>
            <w:proofErr w:type="spellStart"/>
            <w:r w:rsidRPr="00C83080">
              <w:rPr>
                <w:rFonts w:eastAsia="Times New Roman" w:cstheme="minorHAnsi"/>
                <w:lang w:eastAsia="nl-NL"/>
              </w:rPr>
              <w:t>thuiswinkels</w:t>
            </w:r>
            <w:proofErr w:type="spellEnd"/>
            <w:r w:rsidRPr="00C83080">
              <w:rPr>
                <w:rFonts w:eastAsia="Times New Roman" w:cstheme="minorHAnsi"/>
                <w:lang w:eastAsia="nl-NL"/>
              </w:rPr>
              <w:t xml:space="preserve"> en creditcards. (A code) </w:t>
            </w:r>
          </w:p>
          <w:p w:rsidR="00C83080" w:rsidRPr="00C83080" w:rsidRDefault="00C83080" w:rsidP="00C83080">
            <w:pPr>
              <w:numPr>
                <w:ilvl w:val="0"/>
                <w:numId w:val="16"/>
              </w:numPr>
              <w:spacing w:before="100" w:beforeAutospacing="1" w:after="100" w:afterAutospacing="1" w:line="240" w:lineRule="auto"/>
              <w:rPr>
                <w:rFonts w:eastAsia="Times New Roman" w:cstheme="minorHAnsi"/>
                <w:lang w:eastAsia="nl-NL"/>
              </w:rPr>
            </w:pPr>
            <w:r w:rsidRPr="00C83080">
              <w:rPr>
                <w:rFonts w:eastAsia="Times New Roman" w:cstheme="minorHAnsi"/>
                <w:lang w:eastAsia="nl-NL"/>
              </w:rPr>
              <w:t xml:space="preserve">De betaling is opeisbaar gesteld door een incassobureau.(A2 code) </w:t>
            </w:r>
          </w:p>
          <w:p w:rsidR="00C83080" w:rsidRPr="00C83080" w:rsidRDefault="00C83080" w:rsidP="00C83080">
            <w:pPr>
              <w:numPr>
                <w:ilvl w:val="0"/>
                <w:numId w:val="16"/>
              </w:numPr>
              <w:spacing w:before="100" w:beforeAutospacing="1" w:after="100" w:afterAutospacing="1" w:line="240" w:lineRule="auto"/>
              <w:rPr>
                <w:rFonts w:eastAsia="Times New Roman" w:cstheme="minorHAnsi"/>
                <w:lang w:eastAsia="nl-NL"/>
              </w:rPr>
            </w:pPr>
            <w:r w:rsidRPr="00C83080">
              <w:rPr>
                <w:rFonts w:eastAsia="Times New Roman" w:cstheme="minorHAnsi"/>
                <w:lang w:eastAsia="nl-NL"/>
              </w:rPr>
              <w:t xml:space="preserve">Er kon geen 250 euro of meer afgeschreven worden van je bankrekening. (A3 code) </w:t>
            </w:r>
          </w:p>
          <w:p w:rsidR="00C83080" w:rsidRPr="00C83080" w:rsidRDefault="00C83080" w:rsidP="00C83080">
            <w:pPr>
              <w:numPr>
                <w:ilvl w:val="0"/>
                <w:numId w:val="16"/>
              </w:numPr>
              <w:spacing w:before="100" w:beforeAutospacing="1" w:after="100" w:afterAutospacing="1" w:line="240" w:lineRule="auto"/>
              <w:rPr>
                <w:rFonts w:eastAsia="Times New Roman" w:cstheme="minorHAnsi"/>
                <w:lang w:eastAsia="nl-NL"/>
              </w:rPr>
            </w:pPr>
            <w:r w:rsidRPr="00C83080">
              <w:rPr>
                <w:rFonts w:eastAsia="Times New Roman" w:cstheme="minorHAnsi"/>
                <w:lang w:eastAsia="nl-NL"/>
              </w:rPr>
              <w:t xml:space="preserve">Ook als er een aflossingsregeling is getroffen nadat de achterstand is ontstaan, krijg je een code van het BKR. (A1 code) </w:t>
            </w:r>
          </w:p>
          <w:p w:rsidR="00C83080" w:rsidRPr="00C83080" w:rsidRDefault="00C83080" w:rsidP="00C83080">
            <w:pPr>
              <w:spacing w:after="0" w:line="240" w:lineRule="auto"/>
              <w:rPr>
                <w:rFonts w:eastAsia="Times New Roman" w:cstheme="minorHAnsi"/>
                <w:lang w:eastAsia="nl-NL"/>
              </w:rPr>
            </w:pPr>
            <w:r w:rsidRPr="00C83080">
              <w:rPr>
                <w:rFonts w:eastAsia="Times New Roman" w:cstheme="minorHAnsi"/>
                <w:b/>
                <w:bCs/>
                <w:lang w:eastAsia="nl-NL"/>
              </w:rPr>
              <w:t xml:space="preserve">Wat kun je doen? </w:t>
            </w:r>
            <w:r w:rsidRPr="00C83080">
              <w:rPr>
                <w:rFonts w:eastAsia="Times New Roman" w:cstheme="minorHAnsi"/>
                <w:lang w:eastAsia="nl-NL"/>
              </w:rPr>
              <w:br/>
              <w:t xml:space="preserve">Door bovenstaande betalingsproblemen te voorkomen, kun je natuurlijk een achterstandscodering ontlopen. Maar wat nu als je al zo’n code hebt? Dan kun je daar in principe niet meer vanaf. Pas vijf jaar na de laatste aflossing van je krediet, worden de gegevens uit het register verwijderd. </w:t>
            </w:r>
            <w:r w:rsidRPr="00C83080">
              <w:rPr>
                <w:rFonts w:eastAsia="Times New Roman" w:cstheme="minorHAnsi"/>
                <w:lang w:eastAsia="nl-NL"/>
              </w:rPr>
              <w:br/>
            </w:r>
            <w:r w:rsidRPr="00C83080">
              <w:rPr>
                <w:rFonts w:eastAsia="Times New Roman" w:cstheme="minorHAnsi"/>
                <w:lang w:eastAsia="nl-NL"/>
              </w:rPr>
              <w:br/>
            </w:r>
            <w:r w:rsidRPr="00C83080">
              <w:rPr>
                <w:rFonts w:eastAsia="Times New Roman" w:cstheme="minorHAnsi"/>
                <w:b/>
                <w:bCs/>
                <w:lang w:eastAsia="nl-NL"/>
              </w:rPr>
              <w:t>TIP: Onterechte codering corrigeren</w:t>
            </w:r>
            <w:r w:rsidRPr="00C83080">
              <w:rPr>
                <w:rFonts w:eastAsia="Times New Roman" w:cstheme="minorHAnsi"/>
                <w:lang w:eastAsia="nl-NL"/>
              </w:rPr>
              <w:br/>
              <w:t>Sta je onterecht als wanbetaler geregistreerd in de boeken van het BKR? Ga dan na of er een administratieve fout is gemaakt. Als dat het geval is en je kunt de fout aantonen, dien dan een verzoek tot correctie in bij de kredietverstrekker, dus niet bij het BKR. Kom je er vervolgens niet uit bij de bank of financieringsmaatschappij? Dan kan het BKR voor je bemiddelen. Als ook dat geen resultaat heeft kun je nog aankloppen bij de Geschillencommissie van het BKR.</w:t>
            </w:r>
            <w:r w:rsidRPr="00C83080">
              <w:rPr>
                <w:rFonts w:eastAsia="Times New Roman" w:cstheme="minorHAnsi"/>
                <w:lang w:eastAsia="nl-NL"/>
              </w:rPr>
              <w:br/>
            </w:r>
            <w:r w:rsidRPr="00C83080">
              <w:rPr>
                <w:rFonts w:eastAsia="Times New Roman" w:cstheme="minorHAnsi"/>
                <w:lang w:eastAsia="nl-NL"/>
              </w:rPr>
              <w:br/>
            </w:r>
            <w:r w:rsidRPr="00C83080">
              <w:rPr>
                <w:rFonts w:eastAsia="Times New Roman" w:cstheme="minorHAnsi"/>
                <w:b/>
                <w:bCs/>
                <w:lang w:eastAsia="nl-NL"/>
              </w:rPr>
              <w:t>TIP: Geen waarschuwing gekregen, teken bezwaar aan</w:t>
            </w:r>
            <w:r w:rsidRPr="00C83080">
              <w:rPr>
                <w:rFonts w:eastAsia="Times New Roman" w:cstheme="minorHAnsi"/>
                <w:lang w:eastAsia="nl-NL"/>
              </w:rPr>
              <w:br/>
              <w:t xml:space="preserve">Geldgevers zijn wettelijk verplicht je vooraf te melden dat je geregistreerd gaat worden bij het BKR. Dit moeten ze doen door je een aanmaning en een waarschuwing te sturen. Is dat niet gebeurd, dan kun je bezwaar maken bij de Geschillencommissie van het BKR. Volgens de Consumentenbond heeft dat echter niet heel veel kans van slagen. “Bij onenigheid geeft de administratie van de bank de doorslag en je bent zelf verplicht de juiste adresgegevens door te geven aan de kredietverstrekker”, aldus de Bond. </w:t>
            </w:r>
            <w:r w:rsidRPr="00C83080">
              <w:rPr>
                <w:rFonts w:eastAsia="Times New Roman" w:cstheme="minorHAnsi"/>
                <w:lang w:eastAsia="nl-NL"/>
              </w:rPr>
              <w:br/>
            </w:r>
            <w:r w:rsidRPr="00C83080">
              <w:rPr>
                <w:rFonts w:eastAsia="Times New Roman" w:cstheme="minorHAnsi"/>
                <w:lang w:eastAsia="nl-NL"/>
              </w:rPr>
              <w:br/>
            </w:r>
            <w:r w:rsidRPr="00C83080">
              <w:rPr>
                <w:rFonts w:eastAsia="Times New Roman" w:cstheme="minorHAnsi"/>
                <w:b/>
                <w:bCs/>
                <w:lang w:eastAsia="nl-NL"/>
              </w:rPr>
              <w:t>Verbetering op komst</w:t>
            </w:r>
            <w:r w:rsidRPr="00C83080">
              <w:rPr>
                <w:rFonts w:eastAsia="Times New Roman" w:cstheme="minorHAnsi"/>
                <w:lang w:eastAsia="nl-NL"/>
              </w:rPr>
              <w:br/>
              <w:t xml:space="preserve">Kom je voor bovenstaande opties niet in aanmerking, dan zit je voorlopig nog aan de achterstandscode vast. </w:t>
            </w:r>
          </w:p>
        </w:tc>
      </w:tr>
    </w:tbl>
    <w:p w:rsidR="00C83080" w:rsidRPr="00C83080" w:rsidRDefault="00C83080" w:rsidP="00C83080">
      <w:pPr>
        <w:spacing w:after="0"/>
        <w:rPr>
          <w:rFonts w:cstheme="minorHAnsi"/>
        </w:rPr>
      </w:pPr>
    </w:p>
    <w:p w:rsidR="00C83080" w:rsidRDefault="00C83080" w:rsidP="008D6303">
      <w:pPr>
        <w:spacing w:after="0" w:line="240" w:lineRule="auto"/>
        <w:outlineLvl w:val="2"/>
        <w:rPr>
          <w:rFonts w:ascii="Tahoma" w:eastAsia="Times New Roman" w:hAnsi="Tahoma" w:cs="Tahoma"/>
          <w:b/>
          <w:bCs/>
          <w:lang w:eastAsia="nl-NL"/>
        </w:rPr>
      </w:pPr>
      <w:r>
        <w:rPr>
          <w:rFonts w:ascii="Tahoma" w:hAnsi="Tahoma" w:cs="Tahoma"/>
          <w:b/>
        </w:rPr>
        <w:br w:type="page"/>
      </w:r>
      <w:r w:rsidR="00B71EEE">
        <w:rPr>
          <w:rFonts w:ascii="Tahoma" w:hAnsi="Tahoma" w:cs="Tahoma"/>
          <w:b/>
        </w:rPr>
        <w:lastRenderedPageBreak/>
        <w:t>Vragen</w:t>
      </w:r>
      <w:r w:rsidR="008D6303">
        <w:rPr>
          <w:rFonts w:ascii="Tahoma" w:hAnsi="Tahoma" w:cs="Tahoma"/>
          <w:b/>
        </w:rPr>
        <w:tab/>
      </w:r>
      <w:r w:rsidRPr="00B66C30">
        <w:rPr>
          <w:rFonts w:ascii="Tahoma" w:eastAsia="Times New Roman" w:hAnsi="Tahoma" w:cs="Tahoma"/>
          <w:b/>
          <w:bCs/>
          <w:lang w:eastAsia="nl-NL"/>
        </w:rPr>
        <w:t>Schulden, schuldsanering, BKR, jongeren én ouderen</w:t>
      </w:r>
    </w:p>
    <w:p w:rsidR="008D6303" w:rsidRPr="008D6303" w:rsidRDefault="008D6303" w:rsidP="008D6303">
      <w:pPr>
        <w:spacing w:after="0" w:line="240" w:lineRule="auto"/>
        <w:outlineLvl w:val="2"/>
        <w:rPr>
          <w:rFonts w:ascii="Tahoma" w:hAnsi="Tahoma" w:cs="Tahoma"/>
          <w:b/>
        </w:rPr>
      </w:pPr>
    </w:p>
    <w:p w:rsidR="00C83080" w:rsidRPr="00B66C30" w:rsidRDefault="00C83080" w:rsidP="00C83080">
      <w:pPr>
        <w:spacing w:after="0" w:line="240" w:lineRule="auto"/>
        <w:jc w:val="center"/>
        <w:outlineLvl w:val="2"/>
        <w:rPr>
          <w:rFonts w:ascii="Tahoma" w:eastAsia="Times New Roman" w:hAnsi="Tahoma" w:cs="Tahoma"/>
          <w:b/>
          <w:bCs/>
          <w:lang w:eastAsia="nl-NL"/>
        </w:rPr>
      </w:pPr>
      <w:r w:rsidRPr="00B66C30">
        <w:rPr>
          <w:rFonts w:ascii="Tahoma" w:hAnsi="Tahoma" w:cs="Tahoma"/>
          <w:noProof/>
          <w:lang w:eastAsia="nl-NL"/>
        </w:rPr>
        <w:drawing>
          <wp:inline distT="0" distB="0" distL="0" distR="0" wp14:anchorId="3649C8A7" wp14:editId="47A37B3F">
            <wp:extent cx="1799657" cy="1981200"/>
            <wp:effectExtent l="0" t="0" r="0" b="0"/>
            <wp:docPr id="10" name="Image1_img" descr="http://1.bp.blogspot.com/__M1PQb6ME7w/TLdkaMA3oLI/AAAAAAAAAJQ/F1Qa5MU6G-M/S250/schuld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_img" descr="http://1.bp.blogspot.com/__M1PQb6ME7w/TLdkaMA3oLI/AAAAAAAAAJQ/F1Qa5MU6G-M/S250/schulden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4170" cy="1986168"/>
                    </a:xfrm>
                    <a:prstGeom prst="rect">
                      <a:avLst/>
                    </a:prstGeom>
                    <a:noFill/>
                    <a:ln>
                      <a:noFill/>
                    </a:ln>
                  </pic:spPr>
                </pic:pic>
              </a:graphicData>
            </a:graphic>
          </wp:inline>
        </w:drawing>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 xml:space="preserve">Welke </w:t>
      </w:r>
      <w:r w:rsidRPr="00B66C30">
        <w:rPr>
          <w:rFonts w:ascii="Tahoma" w:eastAsia="Times New Roman" w:hAnsi="Tahoma" w:cs="Tahoma"/>
          <w:kern w:val="36"/>
          <w:lang w:eastAsia="nl-NL"/>
        </w:rPr>
        <w:tab/>
      </w:r>
    </w:p>
    <w:p w:rsidR="00C83080" w:rsidRPr="00B66C30" w:rsidRDefault="00C83080" w:rsidP="00C83080">
      <w:pPr>
        <w:spacing w:after="135" w:line="240" w:lineRule="auto"/>
        <w:ind w:left="1980"/>
        <w:outlineLvl w:val="1"/>
        <w:rPr>
          <w:rFonts w:ascii="Tahoma" w:eastAsia="Times New Roman" w:hAnsi="Tahoma" w:cs="Tahoma"/>
          <w:kern w:val="36"/>
          <w:lang w:eastAsia="nl-NL"/>
        </w:rPr>
      </w:pPr>
      <w:r w:rsidRPr="00B66C30">
        <w:rPr>
          <w:rFonts w:ascii="Tahoma" w:eastAsia="Times New Roman" w:hAnsi="Tahoma" w:cs="Tahoma"/>
          <w:kern w:val="36"/>
          <w:lang w:eastAsia="nl-NL"/>
        </w:rPr>
        <w:t xml:space="preserve">   Sociale invloeden</w:t>
      </w:r>
    </w:p>
    <w:p w:rsidR="00C83080" w:rsidRPr="00B66C30" w:rsidRDefault="00C83080" w:rsidP="00C83080">
      <w:pPr>
        <w:spacing w:after="135" w:line="240" w:lineRule="auto"/>
        <w:ind w:left="1980"/>
        <w:outlineLvl w:val="1"/>
        <w:rPr>
          <w:rFonts w:ascii="Tahoma" w:eastAsia="Times New Roman" w:hAnsi="Tahoma" w:cs="Tahoma"/>
          <w:kern w:val="36"/>
          <w:lang w:eastAsia="nl-NL"/>
        </w:rPr>
      </w:pPr>
      <w:r w:rsidRPr="00B66C30">
        <w:rPr>
          <w:rFonts w:ascii="Tahoma" w:eastAsia="Times New Roman" w:hAnsi="Tahoma" w:cs="Tahoma"/>
          <w:kern w:val="36"/>
          <w:lang w:eastAsia="nl-NL"/>
        </w:rPr>
        <w:tab/>
        <w:t xml:space="preserve"> Culturele invloeden</w:t>
      </w:r>
    </w:p>
    <w:p w:rsidR="00C83080" w:rsidRPr="00B66C30" w:rsidRDefault="00C83080" w:rsidP="00C83080">
      <w:pPr>
        <w:spacing w:after="135" w:line="240" w:lineRule="auto"/>
        <w:ind w:left="1980"/>
        <w:outlineLvl w:val="1"/>
        <w:rPr>
          <w:rFonts w:ascii="Tahoma" w:eastAsia="Times New Roman" w:hAnsi="Tahoma" w:cs="Tahoma"/>
          <w:kern w:val="36"/>
          <w:lang w:eastAsia="nl-NL"/>
        </w:rPr>
      </w:pPr>
      <w:r w:rsidRPr="00B66C30">
        <w:rPr>
          <w:rFonts w:ascii="Tahoma" w:eastAsia="Times New Roman" w:hAnsi="Tahoma" w:cs="Tahoma"/>
          <w:kern w:val="36"/>
          <w:lang w:eastAsia="nl-NL"/>
        </w:rPr>
        <w:tab/>
        <w:t xml:space="preserve"> Economische invloeden</w:t>
      </w:r>
    </w:p>
    <w:p w:rsidR="00C83080" w:rsidRPr="00B66C30" w:rsidRDefault="00C83080" w:rsidP="00C83080">
      <w:pPr>
        <w:spacing w:after="135" w:line="240" w:lineRule="auto"/>
        <w:ind w:left="360"/>
        <w:outlineLvl w:val="1"/>
        <w:rPr>
          <w:rFonts w:ascii="Tahoma" w:eastAsia="Times New Roman" w:hAnsi="Tahoma" w:cs="Tahoma"/>
          <w:kern w:val="36"/>
          <w:lang w:eastAsia="nl-NL"/>
        </w:rPr>
      </w:pPr>
      <w:r w:rsidRPr="00B66C30">
        <w:rPr>
          <w:rFonts w:ascii="Tahoma" w:eastAsia="Times New Roman" w:hAnsi="Tahoma" w:cs="Tahoma"/>
          <w:kern w:val="36"/>
          <w:lang w:eastAsia="nl-NL"/>
        </w:rPr>
        <w:t>kun je noemen om het groeiend aantal mensen met een schuld te verklaren?</w:t>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Welke jongerengroep komt met name in de schulden?</w:t>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Waarom komen deze jongeren in de schulden?</w:t>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Is schuld hebben een specifiek “jongerenprobleem”?</w:t>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Hoe kan je een lening ook omschrijven?</w:t>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Wat vind je ervan als inwonende jongeren kostgeld aan hun ouders moeten betalen?</w:t>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Jongeren vragen geld waar ze recht op hebben vaak niet op/terug. Kan je hier voorbeelden van noemen?</w:t>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Wat kun je voor maatregelen treffen om schulden te voorkomen?</w:t>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Wat doet het Nibud?</w:t>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Wat is een budgetconsulent?</w:t>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Wie hebben er in Nederland een BKR-registratie?</w:t>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 xml:space="preserve"> Wat is een “negatieve” BKR-registratie?</w:t>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Wat doet een deurwaarder?</w:t>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Wat kun je voor maatregelen treffen om uit de schulden te komen?</w:t>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 xml:space="preserve"> Hoe werkt de schuldsanering? </w:t>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Wat is een “minnelijke” traject schuldsanering?</w:t>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Wordt iedereen toegelaten tot de schuldsanering?</w:t>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Wat wordt van jou verwacht tijdens het schuldsaneringstraject?</w:t>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Wat wordt bedoeld met “stille armoede”?</w:t>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Wat is de hoofdreden van schuld bij ouderen?</w:t>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Wat wordt bedoeld met “ze weigeren hun hand op te houden” ?</w:t>
      </w:r>
    </w:p>
    <w:p w:rsidR="00C83080" w:rsidRPr="00B66C30" w:rsidRDefault="00C83080" w:rsidP="00C83080">
      <w:pPr>
        <w:numPr>
          <w:ilvl w:val="0"/>
          <w:numId w:val="17"/>
        </w:numPr>
        <w:spacing w:after="135" w:line="240" w:lineRule="auto"/>
        <w:contextualSpacing/>
        <w:outlineLvl w:val="1"/>
        <w:rPr>
          <w:rFonts w:ascii="Tahoma" w:eastAsia="Times New Roman" w:hAnsi="Tahoma" w:cs="Tahoma"/>
          <w:kern w:val="36"/>
          <w:lang w:eastAsia="nl-NL"/>
        </w:rPr>
      </w:pPr>
      <w:r w:rsidRPr="00B66C30">
        <w:rPr>
          <w:rFonts w:ascii="Tahoma" w:eastAsia="Times New Roman" w:hAnsi="Tahoma" w:cs="Tahoma"/>
          <w:kern w:val="36"/>
          <w:lang w:eastAsia="nl-NL"/>
        </w:rPr>
        <w:t>Waarom verwacht men dat allochtone ouderen extra in de problemen komen in de toekomst?</w:t>
      </w:r>
    </w:p>
    <w:p w:rsidR="00C83080" w:rsidRPr="00B66C30" w:rsidRDefault="00C83080">
      <w:pPr>
        <w:rPr>
          <w:rFonts w:ascii="Tahoma" w:hAnsi="Tahoma" w:cs="Tahoma"/>
          <w:b/>
        </w:rPr>
      </w:pPr>
    </w:p>
    <w:p w:rsidR="00B66C30" w:rsidRDefault="00B66C30">
      <w:pPr>
        <w:rPr>
          <w:rFonts w:ascii="Tahoma" w:hAnsi="Tahoma" w:cs="Tahoma"/>
          <w:b/>
        </w:rPr>
      </w:pPr>
      <w:r>
        <w:rPr>
          <w:rFonts w:ascii="Tahoma" w:hAnsi="Tahoma" w:cs="Tahoma"/>
          <w:b/>
        </w:rPr>
        <w:br w:type="page"/>
      </w:r>
    </w:p>
    <w:p w:rsidR="00B71EEE" w:rsidRDefault="00B71EEE" w:rsidP="00B71EEE">
      <w:pPr>
        <w:pStyle w:val="Geenafstand"/>
        <w:rPr>
          <w:rFonts w:ascii="Tahoma" w:hAnsi="Tahoma" w:cs="Tahoma"/>
          <w:b/>
        </w:rPr>
      </w:pPr>
      <w:r>
        <w:rPr>
          <w:rFonts w:ascii="Tahoma" w:hAnsi="Tahoma" w:cs="Tahoma"/>
          <w:b/>
        </w:rPr>
        <w:lastRenderedPageBreak/>
        <w:t>Opdracht  2</w:t>
      </w:r>
      <w:r>
        <w:rPr>
          <w:rFonts w:ascii="Tahoma" w:hAnsi="Tahoma" w:cs="Tahoma"/>
          <w:b/>
        </w:rPr>
        <w:tab/>
        <w:t>Arbeidsomstandigheden</w:t>
      </w:r>
    </w:p>
    <w:p w:rsidR="00B71EEE" w:rsidRDefault="00B71EEE" w:rsidP="00B71EEE">
      <w:pPr>
        <w:spacing w:after="0" w:line="240" w:lineRule="auto"/>
        <w:outlineLvl w:val="2"/>
        <w:rPr>
          <w:rFonts w:ascii="Tahoma" w:eastAsia="Times New Roman" w:hAnsi="Tahoma" w:cs="Tahoma"/>
          <w:bCs/>
          <w:lang w:eastAsia="nl-NL"/>
        </w:rPr>
      </w:pPr>
      <w:r>
        <w:rPr>
          <w:rFonts w:ascii="Tahoma" w:eastAsia="Times New Roman" w:hAnsi="Tahoma" w:cs="Tahoma"/>
          <w:bCs/>
          <w:lang w:eastAsia="nl-NL"/>
        </w:rPr>
        <w:t>Lees de onderstaande teksten en beantwoord daarna de vragen (blz. 24)</w:t>
      </w:r>
    </w:p>
    <w:p w:rsidR="00B71EEE" w:rsidRDefault="00B71EEE" w:rsidP="00B71EEE">
      <w:pPr>
        <w:pStyle w:val="Geenafstand"/>
        <w:rPr>
          <w:rFonts w:ascii="Tahoma" w:hAnsi="Tahoma" w:cs="Tahoma"/>
          <w:b/>
        </w:rPr>
      </w:pPr>
    </w:p>
    <w:p w:rsidR="00B71EEE" w:rsidRPr="00B62FF2" w:rsidRDefault="00B71EEE" w:rsidP="00B71EEE">
      <w:pPr>
        <w:pStyle w:val="Geenafstand"/>
        <w:rPr>
          <w:rFonts w:ascii="Tahoma" w:hAnsi="Tahoma" w:cs="Tahoma"/>
          <w:b/>
          <w:i/>
        </w:rPr>
      </w:pPr>
      <w:r w:rsidRPr="00B62FF2">
        <w:rPr>
          <w:rFonts w:ascii="Tahoma" w:hAnsi="Tahoma" w:cs="Tahoma"/>
          <w:b/>
          <w:i/>
        </w:rPr>
        <w:t>Extra informatie bij opdrachten arbeidsomstandigheden</w:t>
      </w:r>
    </w:p>
    <w:p w:rsidR="00B71EEE" w:rsidRDefault="00B71EEE" w:rsidP="00B66C30">
      <w:pPr>
        <w:pStyle w:val="Geenafstand"/>
        <w:rPr>
          <w:rFonts w:ascii="Tahoma" w:hAnsi="Tahoma" w:cs="Tahoma"/>
          <w:b/>
        </w:rPr>
      </w:pPr>
    </w:p>
    <w:p w:rsidR="00B66C30" w:rsidRPr="00B66C30" w:rsidRDefault="00B66C30" w:rsidP="00B66C30">
      <w:pPr>
        <w:pStyle w:val="Geenafstand"/>
        <w:rPr>
          <w:rFonts w:ascii="Tahoma" w:hAnsi="Tahoma" w:cs="Tahoma"/>
          <w:b/>
        </w:rPr>
      </w:pPr>
      <w:r w:rsidRPr="00B66C30">
        <w:rPr>
          <w:rFonts w:ascii="Tahoma" w:hAnsi="Tahoma" w:cs="Tahoma"/>
          <w:b/>
        </w:rPr>
        <w:t>Bedrijfshulpverlening (BHV)</w:t>
      </w:r>
    </w:p>
    <w:p w:rsidR="00B66C30" w:rsidRPr="00B66C30" w:rsidRDefault="00B66C30" w:rsidP="00B66C30">
      <w:pPr>
        <w:pStyle w:val="Geenafstand"/>
        <w:rPr>
          <w:rFonts w:ascii="Tahoma" w:hAnsi="Tahoma" w:cs="Tahoma"/>
        </w:rPr>
      </w:pPr>
      <w:r w:rsidRPr="00B66C30">
        <w:rPr>
          <w:rFonts w:ascii="Tahoma" w:hAnsi="Tahoma" w:cs="Tahoma"/>
        </w:rPr>
        <w:t>Bedrijfshulpverlening (BHV) is het door het bedrijf zelf georganiseerde verlenen van hulp door werknemers bij gevaarlijke situaties. Als er een situatie is die gevaar oplevert voor de veiligheid en gezondheid van werknemers en gasten, zorgen bedrijfshulpverleners (</w:t>
      </w:r>
      <w:proofErr w:type="spellStart"/>
      <w:r w:rsidRPr="00B66C30">
        <w:rPr>
          <w:rFonts w:ascii="Tahoma" w:hAnsi="Tahoma" w:cs="Tahoma"/>
        </w:rPr>
        <w:t>BHV’ers</w:t>
      </w:r>
      <w:proofErr w:type="spellEnd"/>
      <w:r w:rsidRPr="00B66C30">
        <w:rPr>
          <w:rFonts w:ascii="Tahoma" w:hAnsi="Tahoma" w:cs="Tahoma"/>
        </w:rPr>
        <w:t>) ervoor dat letsel en schade zoveel mogelijk wordt voorkomen en beperkt.</w:t>
      </w:r>
    </w:p>
    <w:p w:rsidR="00B66C30" w:rsidRPr="00B66C30" w:rsidRDefault="00B66C30" w:rsidP="00B66C30">
      <w:pPr>
        <w:pStyle w:val="Geenafstand"/>
        <w:rPr>
          <w:rFonts w:ascii="Tahoma" w:hAnsi="Tahoma" w:cs="Tahoma"/>
        </w:rPr>
      </w:pPr>
      <w:r w:rsidRPr="00B66C30">
        <w:rPr>
          <w:rFonts w:ascii="Tahoma" w:hAnsi="Tahoma" w:cs="Tahoma"/>
        </w:rPr>
        <w:t>Bedrijfshulpverlening verplicht</w:t>
      </w:r>
    </w:p>
    <w:p w:rsidR="00B66C30" w:rsidRPr="00B66C30" w:rsidRDefault="00B66C30" w:rsidP="00B66C30">
      <w:pPr>
        <w:pStyle w:val="Geenafstand"/>
        <w:rPr>
          <w:rFonts w:ascii="Tahoma" w:hAnsi="Tahoma" w:cs="Tahoma"/>
        </w:rPr>
      </w:pPr>
      <w:r w:rsidRPr="00B66C30">
        <w:rPr>
          <w:rFonts w:ascii="Tahoma" w:hAnsi="Tahoma" w:cs="Tahoma"/>
        </w:rPr>
        <w:t xml:space="preserve">Elke werkgever is verplicht BHV te hebben. In kleine bedrijven kan een werkgever zelf de </w:t>
      </w:r>
      <w:proofErr w:type="spellStart"/>
      <w:r w:rsidRPr="00B66C30">
        <w:rPr>
          <w:rFonts w:ascii="Tahoma" w:hAnsi="Tahoma" w:cs="Tahoma"/>
        </w:rPr>
        <w:t>BHV’er</w:t>
      </w:r>
      <w:proofErr w:type="spellEnd"/>
      <w:r w:rsidRPr="00B66C30">
        <w:rPr>
          <w:rFonts w:ascii="Tahoma" w:hAnsi="Tahoma" w:cs="Tahoma"/>
        </w:rPr>
        <w:t xml:space="preserve"> zijn. Organisaties die volledig draaien op vrijwilligers hoeven geen BHV te hebben. Dit moet wel als er minstens een werknemer in dienst is. De vrijwillige brandweer en politie moeten altijd BHV organiseren. </w:t>
      </w:r>
    </w:p>
    <w:p w:rsidR="00B66C30" w:rsidRPr="00B66C30" w:rsidRDefault="00B66C30" w:rsidP="00B66C30">
      <w:pPr>
        <w:pStyle w:val="Geenafstand"/>
        <w:rPr>
          <w:rFonts w:ascii="Tahoma" w:hAnsi="Tahoma" w:cs="Tahoma"/>
        </w:rPr>
      </w:pPr>
      <w:r w:rsidRPr="00B66C30">
        <w:rPr>
          <w:rFonts w:ascii="Tahoma" w:hAnsi="Tahoma" w:cs="Tahoma"/>
        </w:rPr>
        <w:t>Aantal bedrijfshulpverleners</w:t>
      </w:r>
    </w:p>
    <w:p w:rsidR="00B66C30" w:rsidRPr="00B66C30" w:rsidRDefault="00B66C30" w:rsidP="00B66C30">
      <w:pPr>
        <w:pStyle w:val="Geenafstand"/>
        <w:rPr>
          <w:rFonts w:ascii="Tahoma" w:hAnsi="Tahoma" w:cs="Tahoma"/>
        </w:rPr>
      </w:pPr>
      <w:r w:rsidRPr="00B66C30">
        <w:rPr>
          <w:rFonts w:ascii="Tahoma" w:hAnsi="Tahoma" w:cs="Tahoma"/>
        </w:rPr>
        <w:t>Het aantal bedrijfshulpverleners dat een bedrijf moet hebben, wordt bepaald aan de hand van de Risico-Inventarisatie en Evaluatie en hangt af van de grootte van het bedrijf en van de risico’s bij de werkzaamheden. Als u bedrijfshulpverlener (</w:t>
      </w:r>
      <w:proofErr w:type="spellStart"/>
      <w:r w:rsidRPr="00B66C30">
        <w:rPr>
          <w:rFonts w:ascii="Tahoma" w:hAnsi="Tahoma" w:cs="Tahoma"/>
        </w:rPr>
        <w:t>BHV’er</w:t>
      </w:r>
      <w:proofErr w:type="spellEnd"/>
      <w:r w:rsidRPr="00B66C30">
        <w:rPr>
          <w:rFonts w:ascii="Tahoma" w:hAnsi="Tahoma" w:cs="Tahoma"/>
        </w:rPr>
        <w:t xml:space="preserve">) bent, moet u in een gevaarlijke situatie letsel en schade bij collega’s en gasten zoveel mogelijk voorkomen en beperken. De taken van een </w:t>
      </w:r>
      <w:proofErr w:type="spellStart"/>
      <w:r w:rsidRPr="00B66C30">
        <w:rPr>
          <w:rFonts w:ascii="Tahoma" w:hAnsi="Tahoma" w:cs="Tahoma"/>
        </w:rPr>
        <w:t>BHV’er</w:t>
      </w:r>
      <w:proofErr w:type="spellEnd"/>
      <w:r w:rsidRPr="00B66C30">
        <w:rPr>
          <w:rFonts w:ascii="Tahoma" w:hAnsi="Tahoma" w:cs="Tahoma"/>
        </w:rPr>
        <w:t xml:space="preserve"> zijn: </w:t>
      </w:r>
    </w:p>
    <w:p w:rsidR="00B66C30" w:rsidRPr="00B66C30" w:rsidRDefault="00B66C30" w:rsidP="00B66C30">
      <w:pPr>
        <w:pStyle w:val="Geenafstand"/>
        <w:rPr>
          <w:rFonts w:ascii="Tahoma" w:hAnsi="Tahoma" w:cs="Tahoma"/>
        </w:rPr>
      </w:pPr>
      <w:r w:rsidRPr="00B66C30">
        <w:rPr>
          <w:rFonts w:ascii="Tahoma" w:hAnsi="Tahoma" w:cs="Tahoma"/>
        </w:rPr>
        <w:t>het verlenen van eerste hulp bij ongevallen en het beperken van de gevolgen van ongevallen;</w:t>
      </w:r>
    </w:p>
    <w:p w:rsidR="00B66C30" w:rsidRPr="00B66C30" w:rsidRDefault="00B66C30" w:rsidP="00B66C30">
      <w:pPr>
        <w:pStyle w:val="Geenafstand"/>
        <w:rPr>
          <w:rFonts w:ascii="Tahoma" w:hAnsi="Tahoma" w:cs="Tahoma"/>
        </w:rPr>
      </w:pPr>
      <w:r w:rsidRPr="00B66C30">
        <w:rPr>
          <w:rFonts w:ascii="Tahoma" w:hAnsi="Tahoma" w:cs="Tahoma"/>
        </w:rPr>
        <w:t>het beperken en bestrijden van brand;</w:t>
      </w:r>
    </w:p>
    <w:p w:rsidR="00C83080" w:rsidRPr="00C83080" w:rsidRDefault="00B66C30" w:rsidP="00B66C30">
      <w:pPr>
        <w:rPr>
          <w:rFonts w:eastAsia="Times New Roman" w:cstheme="minorHAnsi"/>
          <w:b/>
          <w:bCs/>
          <w:kern w:val="36"/>
          <w:sz w:val="32"/>
          <w:szCs w:val="32"/>
          <w:lang w:eastAsia="nl-NL"/>
        </w:rPr>
      </w:pPr>
      <w:r w:rsidRPr="00B66C30">
        <w:rPr>
          <w:rFonts w:ascii="Tahoma" w:hAnsi="Tahoma" w:cs="Tahoma"/>
        </w:rPr>
        <w:t>in noodsituaties werknemers en andere personen in het gebouw alarmeren en evacueren.</w:t>
      </w:r>
    </w:p>
    <w:p w:rsidR="00C83080" w:rsidRPr="00B66C30" w:rsidRDefault="00C83080" w:rsidP="00B66C30">
      <w:pPr>
        <w:pStyle w:val="Geenafstand"/>
        <w:rPr>
          <w:rFonts w:ascii="Tahoma" w:hAnsi="Tahoma" w:cs="Tahoma"/>
          <w:b/>
          <w:lang w:eastAsia="nl-NL"/>
        </w:rPr>
      </w:pPr>
      <w:r w:rsidRPr="00B66C30">
        <w:rPr>
          <w:rFonts w:ascii="Tahoma" w:hAnsi="Tahoma" w:cs="Tahoma"/>
          <w:b/>
          <w:lang w:eastAsia="nl-NL"/>
        </w:rPr>
        <w:t>Sancties bij overtreden diverse wetten van de Arbowet</w:t>
      </w:r>
    </w:p>
    <w:p w:rsidR="00B66C30" w:rsidRDefault="00C83080" w:rsidP="00B66C30">
      <w:pPr>
        <w:pStyle w:val="Geenafstand"/>
        <w:rPr>
          <w:rFonts w:ascii="Tahoma" w:hAnsi="Tahoma" w:cs="Tahoma"/>
          <w:lang w:eastAsia="nl-NL"/>
        </w:rPr>
      </w:pPr>
      <w:r w:rsidRPr="00B66C30">
        <w:rPr>
          <w:rFonts w:ascii="Tahoma" w:hAnsi="Tahoma" w:cs="Tahoma"/>
          <w:lang w:eastAsia="nl-NL"/>
        </w:rPr>
        <w:t xml:space="preserve">Als een inspecteur van de Inspectie SZW tijdens een inspectie of onderzoek overtredingen </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aantreft, treedt hij/zij handhavend op. Vervolgens kan een sanctie worden opgelegd. Welk(e) middel(en) de inspecteur inzet, is afhankelijk van de wet die wordt overtreden en de ernst van de overtreding.</w:t>
      </w:r>
    </w:p>
    <w:p w:rsidR="00C83080" w:rsidRDefault="005D73DB" w:rsidP="00B66C30">
      <w:pPr>
        <w:pStyle w:val="Geenafstand"/>
        <w:numPr>
          <w:ilvl w:val="0"/>
          <w:numId w:val="1"/>
        </w:numPr>
        <w:rPr>
          <w:rFonts w:ascii="Tahoma" w:hAnsi="Tahoma" w:cs="Tahoma"/>
          <w:lang w:eastAsia="nl-NL"/>
        </w:rPr>
      </w:pPr>
      <w:hyperlink r:id="rId31" w:anchor="alinea1" w:history="1">
        <w:r w:rsidR="00C83080" w:rsidRPr="00B66C30">
          <w:rPr>
            <w:rFonts w:ascii="Tahoma" w:hAnsi="Tahoma" w:cs="Tahoma"/>
            <w:lang w:eastAsia="nl-NL"/>
          </w:rPr>
          <w:t>Werkwijze</w:t>
        </w:r>
      </w:hyperlink>
    </w:p>
    <w:p w:rsidR="00C83080" w:rsidRPr="00B66C30" w:rsidRDefault="005D73DB" w:rsidP="00B66C30">
      <w:pPr>
        <w:pStyle w:val="Geenafstand"/>
        <w:numPr>
          <w:ilvl w:val="0"/>
          <w:numId w:val="1"/>
        </w:numPr>
        <w:rPr>
          <w:rFonts w:ascii="Tahoma" w:hAnsi="Tahoma" w:cs="Tahoma"/>
          <w:lang w:eastAsia="nl-NL"/>
        </w:rPr>
      </w:pPr>
      <w:hyperlink r:id="rId32" w:anchor="alinea2" w:history="1">
        <w:r w:rsidR="00C83080" w:rsidRPr="00B66C30">
          <w:rPr>
            <w:rFonts w:ascii="Tahoma" w:hAnsi="Tahoma" w:cs="Tahoma"/>
            <w:lang w:eastAsia="nl-NL"/>
          </w:rPr>
          <w:t>Mondelinge afspraak</w:t>
        </w:r>
      </w:hyperlink>
    </w:p>
    <w:p w:rsidR="00C83080" w:rsidRPr="00B66C30" w:rsidRDefault="005D73DB" w:rsidP="00B66C30">
      <w:pPr>
        <w:pStyle w:val="Geenafstand"/>
        <w:numPr>
          <w:ilvl w:val="0"/>
          <w:numId w:val="1"/>
        </w:numPr>
        <w:rPr>
          <w:rFonts w:ascii="Tahoma" w:hAnsi="Tahoma" w:cs="Tahoma"/>
          <w:lang w:eastAsia="nl-NL"/>
        </w:rPr>
      </w:pPr>
      <w:hyperlink r:id="rId33" w:anchor="alinea3" w:history="1">
        <w:r w:rsidR="00C83080" w:rsidRPr="00B66C30">
          <w:rPr>
            <w:rFonts w:ascii="Tahoma" w:hAnsi="Tahoma" w:cs="Tahoma"/>
            <w:lang w:eastAsia="nl-NL"/>
          </w:rPr>
          <w:t>Waarschuwing of eis tot naleving van de wet</w:t>
        </w:r>
      </w:hyperlink>
    </w:p>
    <w:p w:rsidR="00C83080" w:rsidRPr="00B66C30" w:rsidRDefault="00B66C30" w:rsidP="00B66C30">
      <w:pPr>
        <w:pStyle w:val="Geenafstand"/>
        <w:rPr>
          <w:rFonts w:ascii="Tahoma" w:hAnsi="Tahoma" w:cs="Tahoma"/>
          <w:lang w:eastAsia="nl-NL"/>
        </w:rPr>
      </w:pPr>
      <w:r>
        <w:rPr>
          <w:rFonts w:ascii="Tahoma" w:hAnsi="Tahoma" w:cs="Tahoma"/>
        </w:rPr>
        <w:t>=</w:t>
      </w:r>
      <w:r>
        <w:rPr>
          <w:rFonts w:ascii="Tahoma" w:hAnsi="Tahoma" w:cs="Tahoma"/>
        </w:rPr>
        <w:tab/>
      </w:r>
      <w:hyperlink r:id="rId34" w:anchor="alinea4" w:history="1">
        <w:r w:rsidR="00C83080" w:rsidRPr="00B66C30">
          <w:rPr>
            <w:rFonts w:ascii="Tahoma" w:hAnsi="Tahoma" w:cs="Tahoma"/>
            <w:lang w:eastAsia="nl-NL"/>
          </w:rPr>
          <w:t>Boeterapport</w:t>
        </w:r>
      </w:hyperlink>
    </w:p>
    <w:p w:rsidR="00C83080" w:rsidRPr="00B66C30" w:rsidRDefault="005D73DB" w:rsidP="00B66C30">
      <w:pPr>
        <w:pStyle w:val="Geenafstand"/>
        <w:numPr>
          <w:ilvl w:val="0"/>
          <w:numId w:val="1"/>
        </w:numPr>
        <w:rPr>
          <w:rFonts w:ascii="Tahoma" w:hAnsi="Tahoma" w:cs="Tahoma"/>
          <w:lang w:eastAsia="nl-NL"/>
        </w:rPr>
      </w:pPr>
      <w:hyperlink r:id="rId35" w:anchor="alinea5" w:history="1">
        <w:r w:rsidR="00C83080" w:rsidRPr="00B66C30">
          <w:rPr>
            <w:rFonts w:ascii="Tahoma" w:hAnsi="Tahoma" w:cs="Tahoma"/>
            <w:lang w:eastAsia="nl-NL"/>
          </w:rPr>
          <w:t>Werk stilleggen</w:t>
        </w:r>
      </w:hyperlink>
    </w:p>
    <w:p w:rsidR="00C83080" w:rsidRPr="00B66C30" w:rsidRDefault="005D73DB" w:rsidP="00B66C30">
      <w:pPr>
        <w:pStyle w:val="Geenafstand"/>
        <w:numPr>
          <w:ilvl w:val="0"/>
          <w:numId w:val="1"/>
        </w:numPr>
        <w:rPr>
          <w:rFonts w:ascii="Tahoma" w:hAnsi="Tahoma" w:cs="Tahoma"/>
          <w:lang w:eastAsia="nl-NL"/>
        </w:rPr>
      </w:pPr>
      <w:hyperlink r:id="rId36" w:anchor="alinea6" w:history="1">
        <w:r w:rsidR="00C83080" w:rsidRPr="00B66C30">
          <w:rPr>
            <w:rFonts w:ascii="Tahoma" w:hAnsi="Tahoma" w:cs="Tahoma"/>
            <w:lang w:eastAsia="nl-NL"/>
          </w:rPr>
          <w:t>Proces-verbaal</w:t>
        </w:r>
      </w:hyperlink>
    </w:p>
    <w:p w:rsidR="00C83080" w:rsidRPr="00B66C30" w:rsidRDefault="005D73DB" w:rsidP="00B66C30">
      <w:pPr>
        <w:pStyle w:val="Geenafstand"/>
        <w:numPr>
          <w:ilvl w:val="0"/>
          <w:numId w:val="1"/>
        </w:numPr>
        <w:rPr>
          <w:rFonts w:ascii="Tahoma" w:hAnsi="Tahoma" w:cs="Tahoma"/>
          <w:lang w:eastAsia="nl-NL"/>
        </w:rPr>
      </w:pPr>
      <w:hyperlink r:id="rId37" w:anchor="alinea7" w:history="1">
        <w:r w:rsidR="00C83080" w:rsidRPr="00B66C30">
          <w:rPr>
            <w:rFonts w:ascii="Tahoma" w:hAnsi="Tahoma" w:cs="Tahoma"/>
            <w:lang w:eastAsia="nl-NL"/>
          </w:rPr>
          <w:t>Dwangsom</w:t>
        </w:r>
      </w:hyperlink>
    </w:p>
    <w:p w:rsidR="00B66C30" w:rsidRDefault="00B66C30" w:rsidP="00B66C30">
      <w:pPr>
        <w:pStyle w:val="Geenafstand"/>
        <w:rPr>
          <w:rFonts w:ascii="Tahoma" w:hAnsi="Tahoma" w:cs="Tahoma"/>
          <w:lang w:eastAsia="nl-NL"/>
        </w:rPr>
      </w:pPr>
      <w:bookmarkStart w:id="5" w:name="alinea1"/>
      <w:bookmarkEnd w:id="5"/>
    </w:p>
    <w:p w:rsidR="00C83080" w:rsidRPr="00B66C30" w:rsidRDefault="00C83080" w:rsidP="00B66C30">
      <w:pPr>
        <w:pStyle w:val="Geenafstand"/>
        <w:rPr>
          <w:rFonts w:ascii="Tahoma" w:hAnsi="Tahoma" w:cs="Tahoma"/>
          <w:b/>
          <w:lang w:eastAsia="nl-NL"/>
        </w:rPr>
      </w:pPr>
      <w:r w:rsidRPr="00B66C30">
        <w:rPr>
          <w:rFonts w:ascii="Tahoma" w:hAnsi="Tahoma" w:cs="Tahoma"/>
          <w:b/>
          <w:lang w:eastAsia="nl-NL"/>
        </w:rPr>
        <w:t>Werkwijze</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De Inspectie SZW bevestigt altijd schriftelijk welk (</w:t>
      </w:r>
      <w:proofErr w:type="spellStart"/>
      <w:r w:rsidRPr="00B66C30">
        <w:rPr>
          <w:rFonts w:ascii="Tahoma" w:hAnsi="Tahoma" w:cs="Tahoma"/>
          <w:lang w:eastAsia="nl-NL"/>
        </w:rPr>
        <w:t>handhavings</w:t>
      </w:r>
      <w:proofErr w:type="spellEnd"/>
      <w:r w:rsidRPr="00B66C30">
        <w:rPr>
          <w:rFonts w:ascii="Tahoma" w:hAnsi="Tahoma" w:cs="Tahoma"/>
          <w:lang w:eastAsia="nl-NL"/>
        </w:rPr>
        <w:t>)middel is ingezet, welke maatregelen moeten worden genomen en binnen welke termijn de overtreding(en) moet(en) zijn opgeheven.</w:t>
      </w:r>
      <w:r w:rsidRPr="00B66C30">
        <w:rPr>
          <w:rFonts w:ascii="Tahoma" w:hAnsi="Tahoma" w:cs="Tahoma"/>
          <w:lang w:eastAsia="nl-NL"/>
        </w:rPr>
        <w:br/>
        <w:t>De Inspectie SZW controleert via steekproeven of de vereiste maatregelen zijn genomen. Als dat niet is gebeurd, wordt een zwaarder middel (sanctie) ingezet.</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Mondelinge afspraak</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Als er geen ernstige overtreding is aangetroffen en de inspecteur vertrouwt erop dat de overtreding zonder verdere dwang wordt opgeheven, kan de inspecteur een mondelinge afspraak met de werkgever maken (Arbeidsomstandighedenwet en Arbeidstijdenwet). Hierin wordt afgesproken hoe en wanneer de overtreding moet zijn opgeheven.</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Waarschuwing of eis tot naleving van de wet</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lastRenderedPageBreak/>
        <w:t>Als de inspecteur een fundamentele overtreding vaststelt, krijgt de werkgever doorgaans de gelegenheid deze binnen een bepaalde tijd op te heffen. De inspecteur geeft dan een schriftelijke waarschuwing, of stelt een ‘eis tot naleving van de wet’ en geeft aan binnen welke termijn de overtreding moet zijn opgeheven. De waarschuwing of eis kan door de inspecteur worden ingezet bij de handhaving van de Arbeidsomstandighedenwet, de Arbeidstijdenwet, het Besluit risico’s zware ongevallen 1999 (</w:t>
      </w:r>
      <w:proofErr w:type="spellStart"/>
      <w:r w:rsidRPr="00B66C30">
        <w:rPr>
          <w:rFonts w:ascii="Tahoma" w:hAnsi="Tahoma" w:cs="Tahoma"/>
          <w:lang w:eastAsia="nl-NL"/>
        </w:rPr>
        <w:t>Brzo</w:t>
      </w:r>
      <w:proofErr w:type="spellEnd"/>
      <w:r w:rsidRPr="00B66C30">
        <w:rPr>
          <w:rFonts w:ascii="Tahoma" w:hAnsi="Tahoma" w:cs="Tahoma"/>
          <w:lang w:eastAsia="nl-NL"/>
        </w:rPr>
        <w:t xml:space="preserve"> 1999) en de Aanvullende Risico-inventarisatie en evaluatie (Arie). Na afloop van deze termijn controleert de inspecteur of de overtreding naar behoren is opgeheven. Is dat niet het geval, dan maakt de inspecteur een boeterapport op (zie hieronder).</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Boeterapport</w:t>
      </w:r>
    </w:p>
    <w:p w:rsidR="00B66C30" w:rsidRDefault="00C83080" w:rsidP="00B66C30">
      <w:pPr>
        <w:pStyle w:val="Geenafstand"/>
        <w:rPr>
          <w:rFonts w:ascii="Tahoma" w:hAnsi="Tahoma" w:cs="Tahoma"/>
          <w:lang w:eastAsia="nl-NL"/>
        </w:rPr>
      </w:pPr>
      <w:r w:rsidRPr="00B66C30">
        <w:rPr>
          <w:rFonts w:ascii="Tahoma" w:hAnsi="Tahoma" w:cs="Tahoma"/>
          <w:lang w:eastAsia="nl-NL"/>
        </w:rPr>
        <w:t xml:space="preserve">De inspecteur zegt direct een </w:t>
      </w:r>
      <w:hyperlink r:id="rId38" w:tooltip="boeterapport" w:history="1">
        <w:r w:rsidRPr="00B66C30">
          <w:rPr>
            <w:rFonts w:ascii="Tahoma" w:hAnsi="Tahoma" w:cs="Tahoma"/>
            <w:lang w:eastAsia="nl-NL"/>
          </w:rPr>
          <w:t>boeterapport</w:t>
        </w:r>
      </w:hyperlink>
      <w:r w:rsidRPr="00B66C30">
        <w:rPr>
          <w:rFonts w:ascii="Tahoma" w:hAnsi="Tahoma" w:cs="Tahoma"/>
          <w:lang w:eastAsia="nl-NL"/>
        </w:rPr>
        <w:t xml:space="preserve"> aan, als er sprake is van een ernstige overtreding, of als bij controle blijkt dat een eerdere overtreding niet is opgeheven. Ook als een inspecteur opnieuw eenzelfde overtreding aantreft (recidive), wordt direct een boeterapport opgemaakt.</w:t>
      </w:r>
      <w:r w:rsidRPr="00B66C30">
        <w:rPr>
          <w:rFonts w:ascii="Tahoma" w:hAnsi="Tahoma" w:cs="Tahoma"/>
          <w:lang w:eastAsia="nl-NL"/>
        </w:rPr>
        <w:br/>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Voorbeelden van ernstige overtredingen zijn:</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 xml:space="preserve">Er is geen toezicht op het gebruik van noodzakelijke </w:t>
      </w:r>
      <w:hyperlink r:id="rId39" w:history="1">
        <w:r w:rsidRPr="00B66C30">
          <w:rPr>
            <w:rFonts w:ascii="Tahoma" w:hAnsi="Tahoma" w:cs="Tahoma"/>
            <w:lang w:eastAsia="nl-NL"/>
          </w:rPr>
          <w:t>persoonlijke beschermingsmiddelen</w:t>
        </w:r>
      </w:hyperlink>
      <w:r w:rsidRPr="00B66C30">
        <w:rPr>
          <w:rFonts w:ascii="Tahoma" w:hAnsi="Tahoma" w:cs="Tahoma"/>
          <w:lang w:eastAsia="nl-NL"/>
        </w:rPr>
        <w:t>.</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(Bepaalde) werknemers zijn niet vakbekwaam om bepaalde werkzaamheden uit te voeren.</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Kinderen onder de 16 jaar worden gedwongen om langer te werken dan wettelijk is toegestaan.</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 xml:space="preserve">Er is geen verplichte melding aan de Inspectie SZW gegeven, bijvoorbeeld over een voorgenomen asbestsloop of een </w:t>
      </w:r>
      <w:hyperlink r:id="rId40" w:tooltip="meldingsplichtig arbeidsongeval" w:history="1">
        <w:proofErr w:type="spellStart"/>
        <w:r w:rsidRPr="00B66C30">
          <w:rPr>
            <w:rFonts w:ascii="Tahoma" w:hAnsi="Tahoma" w:cs="Tahoma"/>
            <w:lang w:eastAsia="nl-NL"/>
          </w:rPr>
          <w:t>meldingsplichtig</w:t>
        </w:r>
        <w:proofErr w:type="spellEnd"/>
        <w:r w:rsidRPr="00B66C30">
          <w:rPr>
            <w:rFonts w:ascii="Tahoma" w:hAnsi="Tahoma" w:cs="Tahoma"/>
            <w:lang w:eastAsia="nl-NL"/>
          </w:rPr>
          <w:t xml:space="preserve"> arbeidsongeval</w:t>
        </w:r>
      </w:hyperlink>
      <w:r w:rsidRPr="00B66C30">
        <w:rPr>
          <w:rFonts w:ascii="Tahoma" w:hAnsi="Tahoma" w:cs="Tahoma"/>
          <w:lang w:eastAsia="nl-NL"/>
        </w:rPr>
        <w:t xml:space="preserve">. </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Daarnaast wordt direct een boeterapport aangezegd als:</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een werkgever één of meer zogeheten ‘</w:t>
      </w:r>
      <w:hyperlink r:id="rId41" w:tooltip="vreemdelingen" w:history="1">
        <w:r w:rsidRPr="00B66C30">
          <w:rPr>
            <w:rFonts w:ascii="Tahoma" w:hAnsi="Tahoma" w:cs="Tahoma"/>
            <w:lang w:eastAsia="nl-NL"/>
          </w:rPr>
          <w:t>vreemdelingen</w:t>
        </w:r>
      </w:hyperlink>
      <w:r w:rsidRPr="00B66C30">
        <w:rPr>
          <w:rFonts w:ascii="Tahoma" w:hAnsi="Tahoma" w:cs="Tahoma"/>
          <w:lang w:eastAsia="nl-NL"/>
        </w:rPr>
        <w:t xml:space="preserve">’ zonder de vereiste </w:t>
      </w:r>
      <w:hyperlink r:id="rId42" w:history="1">
        <w:r w:rsidRPr="00B66C30">
          <w:rPr>
            <w:rFonts w:ascii="Tahoma" w:hAnsi="Tahoma" w:cs="Tahoma"/>
            <w:lang w:eastAsia="nl-NL"/>
          </w:rPr>
          <w:t>tewerkstellingsvergunning</w:t>
        </w:r>
      </w:hyperlink>
      <w:r w:rsidRPr="00B66C30">
        <w:rPr>
          <w:rFonts w:ascii="Tahoma" w:hAnsi="Tahoma" w:cs="Tahoma"/>
          <w:lang w:eastAsia="nl-NL"/>
        </w:rPr>
        <w:t xml:space="preserve"> voor zich laat werken;</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 xml:space="preserve">een werkgever zijn werknemer(s) onder het voor hem/haar geldende </w:t>
      </w:r>
      <w:hyperlink r:id="rId43" w:history="1">
        <w:r w:rsidRPr="00B66C30">
          <w:rPr>
            <w:rFonts w:ascii="Tahoma" w:hAnsi="Tahoma" w:cs="Tahoma"/>
            <w:lang w:eastAsia="nl-NL"/>
          </w:rPr>
          <w:t>wettelijk minimumloon en minimumvakantiebijslag</w:t>
        </w:r>
      </w:hyperlink>
      <w:r w:rsidRPr="00B66C30">
        <w:rPr>
          <w:rFonts w:ascii="Tahoma" w:hAnsi="Tahoma" w:cs="Tahoma"/>
          <w:lang w:eastAsia="nl-NL"/>
        </w:rPr>
        <w:t xml:space="preserve"> betaalt. </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Als na controle blijkt dat de overtreding nog niet is opgeheven (recidive), kan de inspecteur opnieuw een boeterapport opmaken. Gebeurt dit binnen 24 maanden nadat de eerste boete ‘onherroepelijk’ is geworden, dan kan de nieuwe boete met 50% worden verhoogd. Wordt de overtreding binnen 48 maanden opnieuw geconstateerd (dus voor de derde keer), dan maakt de inspecteur proces-verbaal op.</w:t>
      </w:r>
      <w:r w:rsidRPr="00B66C30">
        <w:rPr>
          <w:rFonts w:ascii="Tahoma" w:hAnsi="Tahoma" w:cs="Tahoma"/>
          <w:lang w:eastAsia="nl-NL"/>
        </w:rPr>
        <w:br/>
      </w:r>
      <w:r w:rsidRPr="00B66C30">
        <w:rPr>
          <w:rFonts w:ascii="Tahoma" w:hAnsi="Tahoma" w:cs="Tahoma"/>
          <w:lang w:eastAsia="nl-NL"/>
        </w:rPr>
        <w:br/>
        <w:t>De boeterapporten worden ter behandeling en beoordeling overgedragen aan de afdeling Boete, Dwangsom en Inning (BDI) van de Inspectie SZW. De boeteoplegger legt namens de minister de uiteindelijke boete op. In bepaalde gevallen kan worden besloten dat de boete wordt gematigd, of dat van boeteoplegging wordt afgezien.</w:t>
      </w:r>
    </w:p>
    <w:p w:rsidR="00C83080" w:rsidRPr="00B66C30" w:rsidRDefault="00C83080" w:rsidP="00B66C30">
      <w:pPr>
        <w:pStyle w:val="Geenafstand"/>
        <w:rPr>
          <w:rFonts w:ascii="Tahoma" w:hAnsi="Tahoma" w:cs="Tahoma"/>
          <w:lang w:eastAsia="nl-NL"/>
        </w:rPr>
      </w:pPr>
    </w:p>
    <w:p w:rsidR="00C83080" w:rsidRPr="00B66C30" w:rsidRDefault="00C83080" w:rsidP="00B66C30">
      <w:pPr>
        <w:pStyle w:val="Geenafstand"/>
        <w:rPr>
          <w:rFonts w:ascii="Tahoma" w:hAnsi="Tahoma" w:cs="Tahoma"/>
          <w:b/>
          <w:lang w:eastAsia="nl-NL"/>
        </w:rPr>
      </w:pPr>
      <w:r w:rsidRPr="00B66C30">
        <w:rPr>
          <w:rFonts w:ascii="Tahoma" w:hAnsi="Tahoma" w:cs="Tahoma"/>
          <w:b/>
          <w:lang w:eastAsia="nl-NL"/>
        </w:rPr>
        <w:t>Werk stilleggen</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De inspecteur legt het gehele werk, een onderdeel van het werk of bepaalde werkzaamheden onmiddellijk stil, als er sprake is van ernstig gevaar voor de veiligheid of gezondheid van personen. Hij zegt daarbij tevens een boeterapport aan. Voorbeelden zijn:</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elektrocutiegevaar, valgevaar of knelgevaar;</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overtreding van het verbod op kinderarbeid;</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overtreding van het Besluit risico’s zware ongevallen 1999 (</w:t>
      </w:r>
      <w:proofErr w:type="spellStart"/>
      <w:r w:rsidRPr="00B66C30">
        <w:rPr>
          <w:rFonts w:ascii="Tahoma" w:hAnsi="Tahoma" w:cs="Tahoma"/>
          <w:lang w:eastAsia="nl-NL"/>
        </w:rPr>
        <w:t>Brzo</w:t>
      </w:r>
      <w:proofErr w:type="spellEnd"/>
      <w:r w:rsidRPr="00B66C30">
        <w:rPr>
          <w:rFonts w:ascii="Tahoma" w:hAnsi="Tahoma" w:cs="Tahoma"/>
          <w:lang w:eastAsia="nl-NL"/>
        </w:rPr>
        <w:t xml:space="preserve"> 1999) of de Aanvullende Risico-inventarisatie en -evaluatie (Arie). </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De inspecteur legt ook het werk stil, als er sprake is van een misdrijf of overtreding van enkele verbodsbepalingen, die uitdrukkelijk in de regelgeving worden genoemd (zie de voorbeelden onder ‘Proces-verbaal’).</w:t>
      </w:r>
      <w:r w:rsidRPr="00B66C30">
        <w:rPr>
          <w:rFonts w:ascii="Tahoma" w:hAnsi="Tahoma" w:cs="Tahoma"/>
          <w:lang w:eastAsia="nl-NL"/>
        </w:rPr>
        <w:br/>
        <w:t>Als een werkgever een ‘bevel tot stillegging van het werk’ negeert, maakt de inspecteur ‘proces-verbaal van misdrijf’ op.</w:t>
      </w:r>
    </w:p>
    <w:p w:rsidR="00B71EEE" w:rsidRDefault="00B71EEE" w:rsidP="00B66C30">
      <w:pPr>
        <w:pStyle w:val="Geenafstand"/>
        <w:rPr>
          <w:rFonts w:ascii="Tahoma" w:hAnsi="Tahoma" w:cs="Tahoma"/>
          <w:b/>
          <w:lang w:eastAsia="nl-NL"/>
        </w:rPr>
      </w:pPr>
    </w:p>
    <w:p w:rsidR="00C83080" w:rsidRPr="00B71EEE" w:rsidRDefault="00C83080" w:rsidP="00B66C30">
      <w:pPr>
        <w:pStyle w:val="Geenafstand"/>
        <w:rPr>
          <w:rFonts w:ascii="Tahoma" w:hAnsi="Tahoma" w:cs="Tahoma"/>
          <w:b/>
          <w:lang w:eastAsia="nl-NL"/>
        </w:rPr>
      </w:pPr>
      <w:r w:rsidRPr="00B71EEE">
        <w:rPr>
          <w:rFonts w:ascii="Tahoma" w:hAnsi="Tahoma" w:cs="Tahoma"/>
          <w:b/>
          <w:lang w:eastAsia="nl-NL"/>
        </w:rPr>
        <w:lastRenderedPageBreak/>
        <w:t>Proces-verbaal</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De inspecteur maakt proces-verbaal op, als er sprake is van een misdrijf of overtreding van de verbodsbepalingen, die uitdrukkelijk in de regelgeving worden genoemd. Hij legt dan tevens het werk stil. Voorbeelden zijn:</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De werkgever volgt een ‘bevel tot stillegging van het werk’ niet op.</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De werkgever stelt werknemers bloot aan acuut gevaar veroorzakende stoffen of aan andere situaties die acuut de gezondheid bedreigen, terwijl hij de risico’s van de stoffen of de situatie kent, of ‘redelijkerwijs’ moet kennen.</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De werkgever laat werknemers met wettelijk verboden stoffen werken.</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De werkgever laat kinderen onder de 12 jaar werken.</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 xml:space="preserve">Er bestaat een vermoeden van een ‘strafrechtelijke overtreding’. </w:t>
      </w:r>
    </w:p>
    <w:p w:rsidR="00C83080" w:rsidRPr="00B66C30" w:rsidRDefault="00C83080" w:rsidP="00B66C30">
      <w:pPr>
        <w:pStyle w:val="Geenafstand"/>
        <w:rPr>
          <w:rFonts w:ascii="Tahoma" w:hAnsi="Tahoma" w:cs="Tahoma"/>
          <w:lang w:eastAsia="nl-NL"/>
        </w:rPr>
      </w:pPr>
      <w:r w:rsidRPr="00B66C30">
        <w:rPr>
          <w:rFonts w:ascii="Tahoma" w:hAnsi="Tahoma" w:cs="Tahoma"/>
          <w:lang w:eastAsia="nl-NL"/>
        </w:rPr>
        <w:t>Omdat het hierbij om ernstige situaties gaat, ziet de inspecteur er doorgaans zelf op toe dat de stillegging van het werk pas wordt vrijgegeven als de overtreding daadwerkelijk is opgeheven.</w:t>
      </w:r>
    </w:p>
    <w:p w:rsidR="00C83080" w:rsidRPr="00B71EEE" w:rsidRDefault="00C83080" w:rsidP="00B66C30">
      <w:pPr>
        <w:pStyle w:val="Geenafstand"/>
        <w:rPr>
          <w:rFonts w:ascii="Tahoma" w:hAnsi="Tahoma" w:cs="Tahoma"/>
          <w:b/>
          <w:lang w:eastAsia="nl-NL"/>
        </w:rPr>
      </w:pPr>
      <w:r w:rsidRPr="00B71EEE">
        <w:rPr>
          <w:rFonts w:ascii="Tahoma" w:hAnsi="Tahoma" w:cs="Tahoma"/>
          <w:b/>
          <w:lang w:eastAsia="nl-NL"/>
        </w:rPr>
        <w:t>Dwangsom</w:t>
      </w:r>
    </w:p>
    <w:p w:rsidR="00B66C30" w:rsidRPr="00F74468" w:rsidRDefault="00C83080" w:rsidP="00F74468">
      <w:pPr>
        <w:pStyle w:val="Geenafstand"/>
        <w:rPr>
          <w:rFonts w:ascii="Tahoma" w:hAnsi="Tahoma" w:cs="Tahoma"/>
        </w:rPr>
      </w:pPr>
      <w:r w:rsidRPr="00B66C30">
        <w:rPr>
          <w:rFonts w:ascii="Tahoma" w:hAnsi="Tahoma" w:cs="Tahoma"/>
          <w:lang w:eastAsia="nl-NL"/>
        </w:rPr>
        <w:t>De Inspectie SZW kan een dwangsom opleggen, als een maatregel die is voorgeschreven niet is uitgevoerd, ondanks eerder handhavend optreden van de inspecteur. Hierbij kan het bijvoorbeeld gaan om het nalaten van een noodzakelijke beoordeling van de blootstelling aan gevaarlijke stoffen, of het negeren van een eis tot het nabetalen van loon en/of vakantiebijslag terwijl de werknemer daar recht op heeft.</w:t>
      </w:r>
      <w:r w:rsidRPr="00B66C30">
        <w:rPr>
          <w:rFonts w:ascii="Tahoma" w:hAnsi="Tahoma" w:cs="Tahoma"/>
          <w:lang w:eastAsia="nl-NL"/>
        </w:rPr>
        <w:br/>
      </w:r>
    </w:p>
    <w:p w:rsidR="00B66C30" w:rsidRPr="00B71EEE" w:rsidRDefault="00B66C30" w:rsidP="00F74468">
      <w:pPr>
        <w:pStyle w:val="Geenafstand"/>
        <w:rPr>
          <w:rFonts w:ascii="Tahoma" w:hAnsi="Tahoma" w:cs="Tahoma"/>
          <w:i/>
        </w:rPr>
      </w:pPr>
      <w:r w:rsidRPr="00B71EEE">
        <w:rPr>
          <w:rFonts w:ascii="Tahoma" w:hAnsi="Tahoma" w:cs="Tahoma"/>
          <w:i/>
        </w:rPr>
        <w:t xml:space="preserve">Filmpje </w:t>
      </w:r>
      <w:proofErr w:type="spellStart"/>
      <w:r w:rsidRPr="00B71EEE">
        <w:rPr>
          <w:rFonts w:ascii="Tahoma" w:hAnsi="Tahoma" w:cs="Tahoma"/>
          <w:i/>
        </w:rPr>
        <w:t>Youtube</w:t>
      </w:r>
      <w:proofErr w:type="spellEnd"/>
      <w:r w:rsidRPr="00B71EEE">
        <w:rPr>
          <w:rFonts w:ascii="Tahoma" w:hAnsi="Tahoma" w:cs="Tahoma"/>
          <w:i/>
        </w:rPr>
        <w:t>: verwaarlozen veiligheid op het werk problematisch.</w:t>
      </w:r>
    </w:p>
    <w:p w:rsidR="00B66C30" w:rsidRPr="00CC782D" w:rsidRDefault="00B66C30" w:rsidP="00B66C30">
      <w:pPr>
        <w:spacing w:after="0"/>
        <w:rPr>
          <w:rFonts w:ascii="Tahoma" w:hAnsi="Tahoma" w:cs="Tahoma"/>
        </w:rPr>
      </w:pPr>
    </w:p>
    <w:p w:rsidR="00B66C30" w:rsidRPr="00CC782D" w:rsidRDefault="00B66C30" w:rsidP="00B66C30">
      <w:pPr>
        <w:spacing w:after="0"/>
        <w:rPr>
          <w:rFonts w:ascii="Tahoma" w:hAnsi="Tahoma"/>
          <w:b/>
          <w:sz w:val="28"/>
          <w:szCs w:val="28"/>
        </w:rPr>
      </w:pPr>
      <w:r w:rsidRPr="00CC782D">
        <w:rPr>
          <w:rFonts w:ascii="Arial" w:hAnsi="Arial" w:cs="Arial"/>
          <w:noProof/>
          <w:sz w:val="20"/>
          <w:szCs w:val="20"/>
          <w:lang w:eastAsia="nl-NL"/>
        </w:rPr>
        <w:drawing>
          <wp:inline distT="0" distB="0" distL="0" distR="0" wp14:anchorId="1A7B40F4" wp14:editId="057782C6">
            <wp:extent cx="4495800" cy="4811137"/>
            <wp:effectExtent l="0" t="0" r="0" b="0"/>
            <wp:docPr id="11" name="il_fi" descr="http://www.seton-signalering.nl/userFiles/upload/080201-2-N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ton-signalering.nl/userFiles/upload/080201-2-NL.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01487" cy="4817223"/>
                    </a:xfrm>
                    <a:prstGeom prst="rect">
                      <a:avLst/>
                    </a:prstGeom>
                    <a:noFill/>
                    <a:ln>
                      <a:noFill/>
                    </a:ln>
                  </pic:spPr>
                </pic:pic>
              </a:graphicData>
            </a:graphic>
          </wp:inline>
        </w:drawing>
      </w:r>
    </w:p>
    <w:p w:rsidR="008D6303" w:rsidRDefault="00B71EEE" w:rsidP="00B66C30">
      <w:pPr>
        <w:pStyle w:val="Geenafstand"/>
        <w:rPr>
          <w:rFonts w:ascii="Tahoma" w:hAnsi="Tahoma" w:cs="Tahoma"/>
          <w:b/>
        </w:rPr>
      </w:pPr>
      <w:r>
        <w:rPr>
          <w:rFonts w:ascii="Tahoma" w:hAnsi="Tahoma" w:cs="Tahoma"/>
          <w:b/>
        </w:rPr>
        <w:lastRenderedPageBreak/>
        <w:t>Vragen</w:t>
      </w:r>
      <w:r w:rsidR="008D6303">
        <w:rPr>
          <w:rFonts w:ascii="Tahoma" w:hAnsi="Tahoma" w:cs="Tahoma"/>
          <w:b/>
        </w:rPr>
        <w:tab/>
        <w:t>Arbeidsomstandigheden</w:t>
      </w:r>
    </w:p>
    <w:p w:rsidR="008D6303" w:rsidRDefault="008D6303" w:rsidP="00B66C30">
      <w:pPr>
        <w:pStyle w:val="Geenafstand"/>
        <w:rPr>
          <w:rFonts w:ascii="Tahoma" w:hAnsi="Tahoma" w:cs="Tahoma"/>
          <w:b/>
        </w:rPr>
      </w:pPr>
    </w:p>
    <w:p w:rsidR="00B66C30" w:rsidRPr="00F74468" w:rsidRDefault="00B66C30" w:rsidP="00B66C30">
      <w:pPr>
        <w:pStyle w:val="Geenafstand"/>
        <w:rPr>
          <w:rFonts w:ascii="Tahoma" w:hAnsi="Tahoma" w:cs="Tahoma"/>
          <w:b/>
        </w:rPr>
      </w:pPr>
      <w:r w:rsidRPr="00F74468">
        <w:rPr>
          <w:rFonts w:ascii="Tahoma" w:hAnsi="Tahoma" w:cs="Tahoma"/>
          <w:b/>
        </w:rPr>
        <w:t>Vraag</w:t>
      </w:r>
      <w:r w:rsidR="00F74468">
        <w:rPr>
          <w:rFonts w:ascii="Tahoma" w:hAnsi="Tahoma" w:cs="Tahoma"/>
          <w:b/>
        </w:rPr>
        <w:t xml:space="preserve"> 1</w:t>
      </w:r>
    </w:p>
    <w:p w:rsidR="00B66C30" w:rsidRPr="00CC782D" w:rsidRDefault="00F74468" w:rsidP="00B66C30">
      <w:pPr>
        <w:pStyle w:val="Geenafstand"/>
        <w:rPr>
          <w:rFonts w:ascii="Tahoma" w:hAnsi="Tahoma" w:cs="Tahoma"/>
        </w:rPr>
      </w:pPr>
      <w:r>
        <w:rPr>
          <w:rFonts w:ascii="Tahoma" w:hAnsi="Tahoma" w:cs="Tahoma"/>
        </w:rPr>
        <w:t>A</w:t>
      </w:r>
      <w:r>
        <w:rPr>
          <w:rFonts w:ascii="Tahoma" w:hAnsi="Tahoma" w:cs="Tahoma"/>
        </w:rPr>
        <w:tab/>
      </w:r>
      <w:r w:rsidR="00B66C30" w:rsidRPr="00CC782D">
        <w:rPr>
          <w:rFonts w:ascii="Tahoma" w:hAnsi="Tahoma" w:cs="Tahoma"/>
        </w:rPr>
        <w:t>Waarom zijn de waarschuwingsborden in symbolen weergegeven?</w:t>
      </w:r>
    </w:p>
    <w:p w:rsidR="00B66C30" w:rsidRPr="00CC782D" w:rsidRDefault="00B66C30" w:rsidP="00B66C30">
      <w:pPr>
        <w:pStyle w:val="Geenafstand"/>
        <w:rPr>
          <w:rFonts w:ascii="Tahoma" w:hAnsi="Tahoma" w:cs="Tahoma"/>
        </w:rPr>
      </w:pPr>
    </w:p>
    <w:p w:rsidR="00B66C30" w:rsidRPr="00CC782D" w:rsidRDefault="00F74468" w:rsidP="00B66C30">
      <w:pPr>
        <w:pStyle w:val="Geenafstand"/>
        <w:rPr>
          <w:rFonts w:ascii="Tahoma" w:hAnsi="Tahoma" w:cs="Tahoma"/>
        </w:rPr>
      </w:pPr>
      <w:r>
        <w:rPr>
          <w:rFonts w:ascii="Tahoma" w:hAnsi="Tahoma" w:cs="Tahoma"/>
        </w:rPr>
        <w:t>B</w:t>
      </w:r>
      <w:r>
        <w:rPr>
          <w:rFonts w:ascii="Tahoma" w:hAnsi="Tahoma" w:cs="Tahoma"/>
        </w:rPr>
        <w:tab/>
      </w:r>
      <w:r w:rsidR="00B66C30" w:rsidRPr="00CC782D">
        <w:rPr>
          <w:rFonts w:ascii="Tahoma" w:hAnsi="Tahoma" w:cs="Tahoma"/>
        </w:rPr>
        <w:t>Welke risico’s loop jij op je werk/stage?</w:t>
      </w:r>
    </w:p>
    <w:p w:rsidR="00B66C30" w:rsidRPr="00CC782D" w:rsidRDefault="00B66C30" w:rsidP="00B66C30">
      <w:pPr>
        <w:pStyle w:val="Geenafstand"/>
        <w:rPr>
          <w:rFonts w:ascii="Tahoma" w:hAnsi="Tahoma" w:cs="Tahoma"/>
        </w:rPr>
      </w:pPr>
    </w:p>
    <w:p w:rsidR="00B66C30" w:rsidRPr="00CC782D" w:rsidRDefault="00F74468" w:rsidP="00B66C30">
      <w:pPr>
        <w:pStyle w:val="Geenafstand"/>
        <w:rPr>
          <w:rFonts w:ascii="Tahoma" w:hAnsi="Tahoma" w:cs="Tahoma"/>
        </w:rPr>
      </w:pPr>
      <w:r>
        <w:rPr>
          <w:rFonts w:ascii="Tahoma" w:hAnsi="Tahoma" w:cs="Tahoma"/>
        </w:rPr>
        <w:t>C</w:t>
      </w:r>
      <w:r>
        <w:rPr>
          <w:rFonts w:ascii="Tahoma" w:hAnsi="Tahoma" w:cs="Tahoma"/>
        </w:rPr>
        <w:tab/>
      </w:r>
      <w:r w:rsidR="00B66C30" w:rsidRPr="00CC782D">
        <w:rPr>
          <w:rFonts w:ascii="Tahoma" w:hAnsi="Tahoma" w:cs="Tahoma"/>
        </w:rPr>
        <w:t>Welke beschermingsmiddelen gebruik jij op het werk?</w:t>
      </w:r>
    </w:p>
    <w:p w:rsidR="00B66C30" w:rsidRPr="00CC782D" w:rsidRDefault="00B66C30" w:rsidP="00B66C30">
      <w:pPr>
        <w:pStyle w:val="Geenafstand"/>
        <w:rPr>
          <w:rFonts w:ascii="Tahoma" w:hAnsi="Tahoma" w:cs="Tahoma"/>
        </w:rPr>
      </w:pPr>
    </w:p>
    <w:p w:rsidR="00B66C30" w:rsidRPr="00CC782D" w:rsidRDefault="00B66C30" w:rsidP="00B66C30">
      <w:pPr>
        <w:pStyle w:val="Geenafstand"/>
        <w:rPr>
          <w:rFonts w:ascii="Tahoma" w:hAnsi="Tahoma" w:cs="Tahoma"/>
        </w:rPr>
      </w:pPr>
      <w:r w:rsidRPr="00CC782D">
        <w:rPr>
          <w:rFonts w:ascii="Tahoma" w:hAnsi="Tahoma" w:cs="Tahoma"/>
        </w:rPr>
        <w:t>De meeste middelen zijn preventief noem bij de voorbeelden waar zij preventief voor bedoeld zijn.</w:t>
      </w:r>
    </w:p>
    <w:p w:rsidR="00B66C30" w:rsidRPr="00CC782D" w:rsidRDefault="00B66C30" w:rsidP="00B66C30">
      <w:pPr>
        <w:pStyle w:val="Geenafstand"/>
        <w:rPr>
          <w:rFonts w:ascii="Tahoma" w:hAnsi="Tahoma" w:cs="Tahoma"/>
        </w:rPr>
      </w:pPr>
      <w:r w:rsidRPr="00CC782D">
        <w:rPr>
          <w:rFonts w:ascii="Tahoma" w:hAnsi="Tahoma" w:cs="Tahoma"/>
        </w:rPr>
        <w:t>Kan je ook voorbeelden geven van middelen die klaar staan als er iets gebeurd is (een probleemoplossend middel).</w:t>
      </w:r>
    </w:p>
    <w:p w:rsidR="00F74468" w:rsidRDefault="00F74468" w:rsidP="00B66C30">
      <w:pPr>
        <w:pStyle w:val="Geenafstand"/>
        <w:rPr>
          <w:rFonts w:ascii="Tahoma" w:hAnsi="Tahoma" w:cs="Tahoma"/>
        </w:rPr>
      </w:pPr>
    </w:p>
    <w:p w:rsidR="00B66C30" w:rsidRPr="00F74468" w:rsidRDefault="00B66C30" w:rsidP="00B66C30">
      <w:pPr>
        <w:pStyle w:val="Geenafstand"/>
        <w:rPr>
          <w:rFonts w:ascii="Tahoma" w:hAnsi="Tahoma" w:cs="Tahoma"/>
          <w:b/>
        </w:rPr>
      </w:pPr>
      <w:r w:rsidRPr="00F74468">
        <w:rPr>
          <w:rFonts w:ascii="Tahoma" w:hAnsi="Tahoma" w:cs="Tahoma"/>
          <w:b/>
        </w:rPr>
        <w:t xml:space="preserve">Vraag 2 </w:t>
      </w:r>
    </w:p>
    <w:p w:rsidR="00B66C30" w:rsidRPr="00CC782D" w:rsidRDefault="00B66C30" w:rsidP="00B66C30">
      <w:pPr>
        <w:pStyle w:val="Geenafstand"/>
        <w:rPr>
          <w:rFonts w:ascii="Tahoma" w:hAnsi="Tahoma" w:cs="Tahoma"/>
        </w:rPr>
      </w:pPr>
      <w:r w:rsidRPr="00CC782D">
        <w:rPr>
          <w:rFonts w:ascii="Tahoma" w:hAnsi="Tahoma" w:cs="Tahoma"/>
        </w:rPr>
        <w:t xml:space="preserve">De </w:t>
      </w:r>
      <w:r w:rsidRPr="00CC782D">
        <w:rPr>
          <w:rFonts w:ascii="Tahoma" w:hAnsi="Tahoma" w:cs="Tahoma"/>
          <w:b/>
        </w:rPr>
        <w:t>Arbowet</w:t>
      </w:r>
      <w:r w:rsidRPr="00CC782D">
        <w:rPr>
          <w:rFonts w:ascii="Tahoma" w:hAnsi="Tahoma" w:cs="Tahoma"/>
        </w:rPr>
        <w:t xml:space="preserve"> (Arbeidsomstandighedenwet zorgt ervoor dat werknemers gezond en veilig kunnen werken. </w:t>
      </w:r>
    </w:p>
    <w:p w:rsidR="00B66C30" w:rsidRPr="00CC782D" w:rsidRDefault="00B66C30" w:rsidP="00B66C30">
      <w:pPr>
        <w:pStyle w:val="Geenafstand"/>
        <w:rPr>
          <w:rFonts w:ascii="Tahoma" w:hAnsi="Tahoma" w:cs="Tahoma"/>
        </w:rPr>
      </w:pPr>
      <w:r w:rsidRPr="00CC782D">
        <w:rPr>
          <w:rFonts w:ascii="Tahoma" w:hAnsi="Tahoma" w:cs="Tahoma"/>
        </w:rPr>
        <w:t>Waarom denk je dat werknemers én werkgevers samen verantwoordelijk zijn voor veiligheid, gezondheid en welzijn van mensen in een bedrijf?</w:t>
      </w:r>
    </w:p>
    <w:p w:rsidR="00B66C30" w:rsidRPr="00CC782D" w:rsidRDefault="00B66C30" w:rsidP="00B66C30">
      <w:pPr>
        <w:pStyle w:val="Geenafstand"/>
        <w:rPr>
          <w:rFonts w:ascii="Tahoma" w:hAnsi="Tahoma" w:cs="Tahoma"/>
        </w:rPr>
      </w:pPr>
    </w:p>
    <w:p w:rsidR="00B66C30" w:rsidRPr="00CC782D" w:rsidRDefault="00B66C30" w:rsidP="00B66C30">
      <w:pPr>
        <w:pStyle w:val="Geenafstand"/>
        <w:rPr>
          <w:rFonts w:ascii="Tahoma" w:hAnsi="Tahoma" w:cs="Tahoma"/>
        </w:rPr>
      </w:pPr>
      <w:r w:rsidRPr="00CC782D">
        <w:rPr>
          <w:rFonts w:ascii="Tahoma" w:hAnsi="Tahoma" w:cs="Tahoma"/>
        </w:rPr>
        <w:t xml:space="preserve">Kan je voorbeelden noemen die te maken hebben met </w:t>
      </w:r>
    </w:p>
    <w:p w:rsidR="00B66C30" w:rsidRPr="00CC782D" w:rsidRDefault="00B66C30" w:rsidP="00B66C30">
      <w:pPr>
        <w:pStyle w:val="Geenafstand"/>
        <w:rPr>
          <w:rFonts w:ascii="Tahoma" w:hAnsi="Tahoma" w:cs="Tahoma"/>
        </w:rPr>
      </w:pPr>
      <w:r w:rsidRPr="00CC782D">
        <w:rPr>
          <w:rFonts w:ascii="Tahoma" w:hAnsi="Tahoma" w:cs="Tahoma"/>
        </w:rPr>
        <w:t>Veiligheid,</w:t>
      </w:r>
    </w:p>
    <w:p w:rsidR="00B66C30" w:rsidRPr="00CC782D" w:rsidRDefault="00B66C30" w:rsidP="00B66C30">
      <w:pPr>
        <w:pStyle w:val="Geenafstand"/>
        <w:rPr>
          <w:rFonts w:ascii="Tahoma" w:hAnsi="Tahoma" w:cs="Tahoma"/>
        </w:rPr>
      </w:pPr>
      <w:r w:rsidRPr="00CC782D">
        <w:rPr>
          <w:rFonts w:ascii="Tahoma" w:hAnsi="Tahoma" w:cs="Tahoma"/>
        </w:rPr>
        <w:t>Gezondheid,</w:t>
      </w:r>
    </w:p>
    <w:p w:rsidR="00B66C30" w:rsidRPr="00CC782D" w:rsidRDefault="00B66C30" w:rsidP="00B66C30">
      <w:pPr>
        <w:pStyle w:val="Geenafstand"/>
        <w:rPr>
          <w:rFonts w:ascii="Tahoma" w:hAnsi="Tahoma" w:cs="Tahoma"/>
        </w:rPr>
      </w:pPr>
      <w:r w:rsidRPr="00CC782D">
        <w:rPr>
          <w:rFonts w:ascii="Tahoma" w:hAnsi="Tahoma" w:cs="Tahoma"/>
        </w:rPr>
        <w:t>Welzijn?</w:t>
      </w:r>
    </w:p>
    <w:p w:rsidR="00B66C30" w:rsidRPr="00CC782D" w:rsidRDefault="00B66C30" w:rsidP="00B66C30">
      <w:pPr>
        <w:pStyle w:val="Geenafstand"/>
        <w:rPr>
          <w:rFonts w:ascii="Tahoma" w:hAnsi="Tahoma" w:cs="Tahoma"/>
        </w:rPr>
      </w:pPr>
    </w:p>
    <w:p w:rsidR="00B66C30" w:rsidRPr="00CC782D" w:rsidRDefault="00B66C30" w:rsidP="00B66C30">
      <w:pPr>
        <w:pStyle w:val="Geenafstand"/>
        <w:rPr>
          <w:rFonts w:ascii="Tahoma" w:hAnsi="Tahoma" w:cs="Tahoma"/>
          <w:b/>
        </w:rPr>
      </w:pPr>
      <w:r w:rsidRPr="00CC782D">
        <w:rPr>
          <w:rFonts w:ascii="Tahoma" w:hAnsi="Tahoma" w:cs="Tahoma"/>
          <w:b/>
        </w:rPr>
        <w:t>Vraag 3</w:t>
      </w:r>
    </w:p>
    <w:p w:rsidR="00B66C30" w:rsidRPr="00CC782D" w:rsidRDefault="00B66C30" w:rsidP="00B66C30">
      <w:pPr>
        <w:pStyle w:val="Geenafstand"/>
        <w:rPr>
          <w:rFonts w:ascii="Tahoma" w:hAnsi="Tahoma" w:cs="Tahoma"/>
        </w:rPr>
      </w:pPr>
      <w:r w:rsidRPr="00CC782D">
        <w:rPr>
          <w:rFonts w:ascii="Tahoma" w:hAnsi="Tahoma" w:cs="Tahoma"/>
        </w:rPr>
        <w:t xml:space="preserve">Voor wie geldt deze wet? Ook voor stage lopers, uitzendkrachten? Is er verschil tussen werknemers met een vast of tijdelijk dienstverband? </w:t>
      </w:r>
    </w:p>
    <w:p w:rsidR="00B66C30" w:rsidRPr="00CC782D" w:rsidRDefault="00B66C30" w:rsidP="00B66C30">
      <w:pPr>
        <w:pStyle w:val="Geenafstand"/>
        <w:rPr>
          <w:rFonts w:ascii="Tahoma" w:hAnsi="Tahoma" w:cs="Tahoma"/>
        </w:rPr>
      </w:pPr>
    </w:p>
    <w:p w:rsidR="00B66C30" w:rsidRPr="00CC782D" w:rsidRDefault="00B66C30" w:rsidP="00B66C30">
      <w:pPr>
        <w:pStyle w:val="Geenafstand"/>
        <w:rPr>
          <w:rFonts w:ascii="Tahoma" w:hAnsi="Tahoma" w:cs="Tahoma"/>
          <w:b/>
        </w:rPr>
      </w:pPr>
      <w:r w:rsidRPr="00CC782D">
        <w:rPr>
          <w:rFonts w:ascii="Tahoma" w:hAnsi="Tahoma" w:cs="Tahoma"/>
          <w:b/>
        </w:rPr>
        <w:t>Vraag 4</w:t>
      </w:r>
    </w:p>
    <w:p w:rsidR="00B66C30" w:rsidRPr="00CC782D" w:rsidRDefault="00B66C30" w:rsidP="00B66C30">
      <w:pPr>
        <w:pStyle w:val="Geenafstand"/>
        <w:rPr>
          <w:rFonts w:ascii="Tahoma" w:hAnsi="Tahoma" w:cs="Tahoma"/>
        </w:rPr>
      </w:pPr>
      <w:r w:rsidRPr="00CC782D">
        <w:rPr>
          <w:rFonts w:ascii="Tahoma" w:hAnsi="Tahoma" w:cs="Tahoma"/>
        </w:rPr>
        <w:t>Wat zijn de plichten van de werknemers zelf ten aanzien van veilig werken?</w:t>
      </w:r>
    </w:p>
    <w:p w:rsidR="00B66C30" w:rsidRPr="00CC782D" w:rsidRDefault="00B66C30" w:rsidP="00B66C30">
      <w:pPr>
        <w:pStyle w:val="Geenafstand"/>
        <w:rPr>
          <w:rFonts w:ascii="Tahoma" w:hAnsi="Tahoma" w:cs="Tahoma"/>
        </w:rPr>
      </w:pPr>
    </w:p>
    <w:p w:rsidR="00B66C30" w:rsidRPr="00CC782D" w:rsidRDefault="00B66C30" w:rsidP="00B66C30">
      <w:pPr>
        <w:pStyle w:val="Geenafstand"/>
        <w:rPr>
          <w:rFonts w:ascii="Tahoma" w:hAnsi="Tahoma" w:cs="Tahoma"/>
          <w:b/>
        </w:rPr>
      </w:pPr>
      <w:r w:rsidRPr="00CC782D">
        <w:rPr>
          <w:rFonts w:ascii="Tahoma" w:hAnsi="Tahoma" w:cs="Tahoma"/>
          <w:b/>
        </w:rPr>
        <w:t>Vraag 5</w:t>
      </w:r>
    </w:p>
    <w:p w:rsidR="00B66C30" w:rsidRPr="00CC782D" w:rsidRDefault="00B66C30" w:rsidP="00B66C30">
      <w:pPr>
        <w:pStyle w:val="Geenafstand"/>
        <w:rPr>
          <w:rFonts w:ascii="Tahoma" w:hAnsi="Tahoma" w:cs="Tahoma"/>
        </w:rPr>
      </w:pPr>
      <w:r w:rsidRPr="00CC782D">
        <w:rPr>
          <w:rFonts w:ascii="Tahoma" w:hAnsi="Tahoma" w:cs="Tahoma"/>
        </w:rPr>
        <w:t xml:space="preserve">Wat is een BHV-er? </w:t>
      </w:r>
    </w:p>
    <w:p w:rsidR="00B66C30" w:rsidRPr="00CC782D" w:rsidRDefault="00B66C30" w:rsidP="00B66C30">
      <w:pPr>
        <w:pStyle w:val="Geenafstand"/>
        <w:rPr>
          <w:rFonts w:ascii="Tahoma" w:hAnsi="Tahoma" w:cs="Tahoma"/>
        </w:rPr>
      </w:pPr>
      <w:r w:rsidRPr="00CC782D">
        <w:rPr>
          <w:rFonts w:ascii="Tahoma" w:hAnsi="Tahoma" w:cs="Tahoma"/>
        </w:rPr>
        <w:t>Moet elk bedrijf een BHV-er aangesteld hebben?</w:t>
      </w:r>
    </w:p>
    <w:p w:rsidR="00B66C30" w:rsidRPr="00CC782D" w:rsidRDefault="00B66C30" w:rsidP="00B66C30">
      <w:pPr>
        <w:pStyle w:val="Geenafstand"/>
        <w:rPr>
          <w:rFonts w:ascii="Tahoma" w:hAnsi="Tahoma" w:cs="Tahoma"/>
        </w:rPr>
      </w:pPr>
      <w:r w:rsidRPr="00CC782D">
        <w:rPr>
          <w:rFonts w:ascii="Tahoma" w:hAnsi="Tahoma" w:cs="Tahoma"/>
        </w:rPr>
        <w:t>Wat zijn de belangrijkste taken van een BHV-er?</w:t>
      </w:r>
    </w:p>
    <w:p w:rsidR="00B66C30" w:rsidRPr="00CC782D" w:rsidRDefault="00B66C30" w:rsidP="00B66C30">
      <w:pPr>
        <w:pStyle w:val="Geenafstand"/>
        <w:rPr>
          <w:rFonts w:ascii="Tahoma" w:hAnsi="Tahoma" w:cs="Tahoma"/>
          <w:b/>
        </w:rPr>
      </w:pPr>
    </w:p>
    <w:p w:rsidR="00B66C30" w:rsidRPr="00CC782D" w:rsidRDefault="00B66C30" w:rsidP="00B66C30">
      <w:pPr>
        <w:pStyle w:val="Geenafstand"/>
        <w:rPr>
          <w:rFonts w:ascii="Tahoma" w:hAnsi="Tahoma" w:cs="Tahoma"/>
          <w:b/>
        </w:rPr>
      </w:pPr>
      <w:r w:rsidRPr="00CC782D">
        <w:rPr>
          <w:rFonts w:ascii="Tahoma" w:hAnsi="Tahoma" w:cs="Tahoma"/>
          <w:b/>
        </w:rPr>
        <w:t>Vraag 6</w:t>
      </w:r>
    </w:p>
    <w:p w:rsidR="00B66C30" w:rsidRPr="00CC782D" w:rsidRDefault="00B66C30" w:rsidP="00B66C30">
      <w:pPr>
        <w:pStyle w:val="Geenafstand"/>
        <w:rPr>
          <w:rFonts w:ascii="Tahoma" w:hAnsi="Tahoma" w:cs="Tahoma"/>
        </w:rPr>
      </w:pPr>
      <w:r w:rsidRPr="00CC782D">
        <w:rPr>
          <w:rFonts w:ascii="Tahoma" w:hAnsi="Tahoma" w:cs="Tahoma"/>
        </w:rPr>
        <w:t>Wie controleert het naleven van de Arbowet?</w:t>
      </w:r>
    </w:p>
    <w:p w:rsidR="00B66C30" w:rsidRPr="00CC782D" w:rsidRDefault="00B66C30" w:rsidP="00B66C30">
      <w:pPr>
        <w:pStyle w:val="Geenafstand"/>
        <w:rPr>
          <w:rFonts w:ascii="Tahoma" w:hAnsi="Tahoma" w:cs="Tahoma"/>
          <w:sz w:val="20"/>
        </w:rPr>
      </w:pPr>
    </w:p>
    <w:p w:rsidR="00B66C30" w:rsidRDefault="00B66C30" w:rsidP="00B66C30">
      <w:pPr>
        <w:rPr>
          <w:rFonts w:ascii="Tahoma" w:hAnsi="Tahoma" w:cs="Tahoma"/>
          <w:b/>
        </w:rPr>
      </w:pPr>
      <w:r>
        <w:rPr>
          <w:rFonts w:ascii="Tahoma" w:hAnsi="Tahoma" w:cs="Tahoma"/>
          <w:b/>
        </w:rPr>
        <w:br w:type="page"/>
      </w:r>
    </w:p>
    <w:p w:rsidR="008B3939" w:rsidRDefault="008B3939" w:rsidP="008B3939">
      <w:pPr>
        <w:rPr>
          <w:rFonts w:ascii="Tahoma" w:eastAsia="Times New Roman" w:hAnsi="Tahoma" w:cs="Tahoma"/>
          <w:b/>
          <w:bCs/>
          <w:lang w:eastAsia="nl-NL"/>
        </w:rPr>
      </w:pPr>
      <w:bookmarkStart w:id="6" w:name="Fair_trade"/>
      <w:r>
        <w:rPr>
          <w:rFonts w:ascii="Tahoma" w:eastAsia="Times New Roman" w:hAnsi="Tahoma" w:cs="Tahoma"/>
          <w:b/>
          <w:bCs/>
          <w:lang w:eastAsia="nl-NL"/>
        </w:rPr>
        <w:lastRenderedPageBreak/>
        <w:t>Opdracht 2a: ARBO</w:t>
      </w:r>
    </w:p>
    <w:p w:rsidR="008B3939" w:rsidRPr="00250083" w:rsidRDefault="008B3939" w:rsidP="008B3939">
      <w:pPr>
        <w:rPr>
          <w:rFonts w:ascii="Arial" w:hAnsi="Arial" w:cs="Arial"/>
          <w:color w:val="000000" w:themeColor="text1"/>
        </w:rPr>
      </w:pPr>
      <w:r w:rsidRPr="00250083">
        <w:rPr>
          <w:rFonts w:ascii="Arial" w:hAnsi="Arial" w:cs="Arial"/>
          <w:color w:val="000000" w:themeColor="text1"/>
        </w:rPr>
        <w:t xml:space="preserve">Een doel van de ARBO is om werknemers in een zo gezond mogelijke werkomgeving te laten werken. Dit is in het belang van de werknemer (zodat deze niets overkomt) en in het belang van de werkgever (om ziekteverzuim tegen te gaan). In principe moet jouw werkgever zich aan de regels die opgesteld zijn houden. Hij mag hier van afwijken, mits jouw werkgever een werkwijze kiest die gezond en veilig is. </w:t>
      </w:r>
    </w:p>
    <w:p w:rsidR="008B3939" w:rsidRPr="00250083" w:rsidRDefault="008B3939" w:rsidP="008B3939">
      <w:pPr>
        <w:rPr>
          <w:rFonts w:ascii="Arial" w:hAnsi="Arial" w:cs="Arial"/>
          <w:color w:val="000000" w:themeColor="text1"/>
        </w:rPr>
      </w:pPr>
      <w:r w:rsidRPr="00250083">
        <w:rPr>
          <w:rFonts w:ascii="Arial" w:hAnsi="Arial" w:cs="Arial"/>
          <w:color w:val="000000" w:themeColor="text1"/>
        </w:rPr>
        <w:t xml:space="preserve">In deze opdracht ga je jouw werkplek analyseren op het gebied van veilige werkomstandigheden. Ga hiervoor naar </w:t>
      </w:r>
      <w:r w:rsidRPr="00760161">
        <w:rPr>
          <w:rFonts w:ascii="Arial" w:hAnsi="Arial" w:cs="Arial"/>
          <w:b/>
          <w:color w:val="000000" w:themeColor="text1"/>
        </w:rPr>
        <w:t>www.agroarbo.nl/</w:t>
      </w:r>
    </w:p>
    <w:p w:rsidR="008B3939" w:rsidRPr="00250083" w:rsidRDefault="008B3939" w:rsidP="008B3939">
      <w:pPr>
        <w:pStyle w:val="Lijstalinea"/>
        <w:numPr>
          <w:ilvl w:val="0"/>
          <w:numId w:val="34"/>
        </w:numPr>
        <w:rPr>
          <w:rFonts w:ascii="Arial" w:hAnsi="Arial" w:cs="Arial"/>
          <w:color w:val="000000" w:themeColor="text1"/>
        </w:rPr>
      </w:pPr>
      <w:r w:rsidRPr="00250083">
        <w:rPr>
          <w:rFonts w:ascii="Arial" w:hAnsi="Arial" w:cs="Arial"/>
          <w:color w:val="000000" w:themeColor="text1"/>
        </w:rPr>
        <w:t>Bekijk de site en leg uit waarom het voor het bedrijf waar jij werkt en voor de sector belangrijk is om regels te hebben op het gebied van de ARBO.</w:t>
      </w:r>
    </w:p>
    <w:p w:rsidR="008B3939" w:rsidRPr="00250083" w:rsidRDefault="008B3939" w:rsidP="008B3939">
      <w:pPr>
        <w:pStyle w:val="Lijstalinea"/>
        <w:numPr>
          <w:ilvl w:val="0"/>
          <w:numId w:val="34"/>
        </w:numPr>
        <w:rPr>
          <w:rFonts w:ascii="Arial" w:hAnsi="Arial" w:cs="Arial"/>
          <w:color w:val="000000" w:themeColor="text1"/>
        </w:rPr>
      </w:pPr>
      <w:r w:rsidRPr="00250083">
        <w:rPr>
          <w:rFonts w:ascii="Arial" w:hAnsi="Arial" w:cs="Arial"/>
          <w:color w:val="000000" w:themeColor="text1"/>
        </w:rPr>
        <w:t>Komen er wel eens bedrijfsongevallen voor op jouw werk en wat voor soort ongevallen zijn dit? Geef een duidelijk beschrijving van de arbeidsomstandigheden en hoe het ongeval precies gebeurd is.</w:t>
      </w:r>
    </w:p>
    <w:p w:rsidR="008B3939" w:rsidRPr="00250083" w:rsidRDefault="008B3939" w:rsidP="008B3939">
      <w:pPr>
        <w:pStyle w:val="Lijstalinea"/>
        <w:numPr>
          <w:ilvl w:val="0"/>
          <w:numId w:val="34"/>
        </w:numPr>
        <w:rPr>
          <w:rFonts w:ascii="Arial" w:hAnsi="Arial" w:cs="Arial"/>
          <w:color w:val="000000" w:themeColor="text1"/>
        </w:rPr>
      </w:pPr>
      <w:r w:rsidRPr="00250083">
        <w:rPr>
          <w:rFonts w:ascii="Arial" w:hAnsi="Arial" w:cs="Arial"/>
          <w:color w:val="000000" w:themeColor="text1"/>
        </w:rPr>
        <w:t xml:space="preserve">Wat kan jouw bedrijf doen om ongevallen, genoemd bij b, in de toekomst te voorkomen? </w:t>
      </w:r>
    </w:p>
    <w:p w:rsidR="008B3939" w:rsidRPr="00250083" w:rsidRDefault="008B3939" w:rsidP="008B3939">
      <w:pPr>
        <w:pStyle w:val="Lijstalinea"/>
        <w:numPr>
          <w:ilvl w:val="0"/>
          <w:numId w:val="34"/>
        </w:numPr>
        <w:rPr>
          <w:rFonts w:ascii="Arial" w:hAnsi="Arial" w:cs="Arial"/>
          <w:color w:val="000000" w:themeColor="text1"/>
        </w:rPr>
      </w:pPr>
      <w:r w:rsidRPr="00250083">
        <w:rPr>
          <w:rFonts w:ascii="Arial" w:hAnsi="Arial" w:cs="Arial"/>
          <w:color w:val="000000" w:themeColor="text1"/>
        </w:rPr>
        <w:t>Welke onveilige werksituatie kun je nog meer noemen op jouw werkadres. Welke punten kunnen ze verbeteren om de veiligheid van jou en je collega`s te verbeteren?</w:t>
      </w:r>
    </w:p>
    <w:p w:rsidR="008B3939" w:rsidRPr="00250083" w:rsidRDefault="008B3939" w:rsidP="008B3939">
      <w:pPr>
        <w:pStyle w:val="Lijstalinea"/>
        <w:numPr>
          <w:ilvl w:val="0"/>
          <w:numId w:val="34"/>
        </w:numPr>
        <w:rPr>
          <w:rFonts w:ascii="Arial" w:hAnsi="Arial" w:cs="Arial"/>
          <w:color w:val="000000" w:themeColor="text1"/>
        </w:rPr>
      </w:pPr>
      <w:r w:rsidRPr="00250083">
        <w:rPr>
          <w:rFonts w:ascii="Arial" w:hAnsi="Arial" w:cs="Arial"/>
          <w:color w:val="000000" w:themeColor="text1"/>
        </w:rPr>
        <w:t xml:space="preserve">Omschrijf de werkzaamheden,  eventuele onveilige situaties en veiligheidsvoorzorgsmaatregelen die je neemt bij het uitvoeren van een viertal taken die jij tegenkomt of kunt komen op jouw werk/stage: </w:t>
      </w:r>
      <w:r w:rsidRPr="00250083">
        <w:rPr>
          <w:rFonts w:ascii="Arial" w:hAnsi="Arial" w:cs="Arial"/>
          <w:color w:val="000000" w:themeColor="text1"/>
        </w:rPr>
        <w:tab/>
      </w:r>
    </w:p>
    <w:p w:rsidR="008B3939" w:rsidRPr="00250083" w:rsidRDefault="008B3939" w:rsidP="008B3939">
      <w:pPr>
        <w:pStyle w:val="Lijstalinea"/>
        <w:numPr>
          <w:ilvl w:val="0"/>
          <w:numId w:val="34"/>
        </w:numPr>
        <w:rPr>
          <w:rFonts w:ascii="Arial" w:hAnsi="Arial" w:cs="Arial"/>
          <w:color w:val="000000" w:themeColor="text1"/>
        </w:rPr>
      </w:pPr>
      <w:r w:rsidRPr="00250083">
        <w:rPr>
          <w:rFonts w:ascii="Arial" w:hAnsi="Arial" w:cs="Arial"/>
          <w:color w:val="000000" w:themeColor="text1"/>
        </w:rPr>
        <w:t>Vergelijk dit met de normen, maatregelen die je volgens de ARBO moet treffen en de toelichting die op de site gegeven wordt. Waarin verschillen deze adviezen en normen met jouw huidige werksituatie?</w:t>
      </w:r>
    </w:p>
    <w:p w:rsidR="008B3939" w:rsidRPr="00250083" w:rsidRDefault="008B3939" w:rsidP="008B3939">
      <w:pPr>
        <w:pStyle w:val="Lijstalinea"/>
        <w:numPr>
          <w:ilvl w:val="0"/>
          <w:numId w:val="34"/>
        </w:numPr>
        <w:rPr>
          <w:rFonts w:ascii="Arial" w:hAnsi="Arial" w:cs="Arial"/>
          <w:color w:val="000000" w:themeColor="text1"/>
        </w:rPr>
      </w:pPr>
      <w:r w:rsidRPr="00250083">
        <w:rPr>
          <w:rFonts w:ascii="Arial" w:hAnsi="Arial" w:cs="Arial"/>
          <w:color w:val="000000" w:themeColor="text1"/>
        </w:rPr>
        <w:t>Geef minimaal  vijf uitgewerkte adviezen, die je kunt geven aan je werkgever om de werkomgeving van jou en die van jouw collega`s veiliger te maken.</w:t>
      </w:r>
    </w:p>
    <w:p w:rsidR="008B3939" w:rsidRDefault="008B3939">
      <w:pPr>
        <w:rPr>
          <w:rFonts w:ascii="Tahoma" w:eastAsia="Times New Roman" w:hAnsi="Tahoma" w:cs="Tahoma"/>
          <w:b/>
          <w:bCs/>
          <w:lang w:eastAsia="nl-NL"/>
        </w:rPr>
      </w:pPr>
      <w:r>
        <w:rPr>
          <w:rFonts w:ascii="Tahoma" w:eastAsia="Times New Roman" w:hAnsi="Tahoma" w:cs="Tahoma"/>
          <w:b/>
          <w:bCs/>
          <w:lang w:eastAsia="nl-NL"/>
        </w:rPr>
        <w:br w:type="page"/>
      </w:r>
    </w:p>
    <w:p w:rsidR="00B71EEE" w:rsidRDefault="00B71EEE" w:rsidP="00B71EEE">
      <w:pPr>
        <w:spacing w:before="100" w:beforeAutospacing="1" w:after="100" w:afterAutospacing="1" w:line="240" w:lineRule="auto"/>
        <w:rPr>
          <w:rFonts w:ascii="Tahoma" w:eastAsia="Times New Roman" w:hAnsi="Tahoma" w:cs="Tahoma"/>
          <w:b/>
          <w:bCs/>
          <w:lang w:eastAsia="nl-NL"/>
        </w:rPr>
      </w:pPr>
      <w:r w:rsidRPr="00B62FF2">
        <w:rPr>
          <w:rFonts w:ascii="Tahoma" w:eastAsia="Times New Roman" w:hAnsi="Tahoma" w:cs="Tahoma"/>
          <w:b/>
          <w:bCs/>
          <w:lang w:eastAsia="nl-NL"/>
        </w:rPr>
        <w:lastRenderedPageBreak/>
        <w:t>Opdracht 3</w:t>
      </w:r>
      <w:r w:rsidRPr="00B62FF2">
        <w:rPr>
          <w:rFonts w:ascii="Tahoma" w:eastAsia="Times New Roman" w:hAnsi="Tahoma" w:cs="Tahoma"/>
          <w:b/>
          <w:bCs/>
          <w:lang w:eastAsia="nl-NL"/>
        </w:rPr>
        <w:tab/>
      </w:r>
      <w:r>
        <w:rPr>
          <w:rFonts w:ascii="Tahoma" w:eastAsia="Times New Roman" w:hAnsi="Tahoma" w:cs="Tahoma"/>
          <w:b/>
          <w:bCs/>
          <w:lang w:eastAsia="nl-NL"/>
        </w:rPr>
        <w:t xml:space="preserve">Fair </w:t>
      </w:r>
      <w:proofErr w:type="spellStart"/>
      <w:r>
        <w:rPr>
          <w:rFonts w:ascii="Tahoma" w:eastAsia="Times New Roman" w:hAnsi="Tahoma" w:cs="Tahoma"/>
          <w:b/>
          <w:bCs/>
          <w:lang w:eastAsia="nl-NL"/>
        </w:rPr>
        <w:t>trade</w:t>
      </w:r>
      <w:proofErr w:type="spellEnd"/>
    </w:p>
    <w:p w:rsidR="00B71EEE" w:rsidRDefault="00B71EEE" w:rsidP="00B71EEE">
      <w:pPr>
        <w:spacing w:after="0" w:line="240" w:lineRule="auto"/>
        <w:outlineLvl w:val="2"/>
        <w:rPr>
          <w:rFonts w:ascii="Tahoma" w:eastAsia="Times New Roman" w:hAnsi="Tahoma" w:cs="Tahoma"/>
          <w:bCs/>
          <w:lang w:eastAsia="nl-NL"/>
        </w:rPr>
      </w:pPr>
      <w:r>
        <w:rPr>
          <w:rFonts w:ascii="Tahoma" w:eastAsia="Times New Roman" w:hAnsi="Tahoma" w:cs="Tahoma"/>
          <w:bCs/>
          <w:lang w:eastAsia="nl-NL"/>
        </w:rPr>
        <w:t>Lees de onderstaande teksten en beantwoord daarna de vragen (blz. 27)</w:t>
      </w:r>
    </w:p>
    <w:p w:rsidR="008D6303" w:rsidRPr="008D6303" w:rsidRDefault="008D6303" w:rsidP="008D6303">
      <w:pPr>
        <w:spacing w:before="100" w:beforeAutospacing="1" w:after="100" w:afterAutospacing="1" w:line="240" w:lineRule="auto"/>
        <w:rPr>
          <w:rFonts w:ascii="Arial" w:eastAsia="Times New Roman" w:hAnsi="Arial" w:cs="Arial"/>
          <w:sz w:val="20"/>
          <w:szCs w:val="20"/>
          <w:lang w:eastAsia="nl-NL"/>
        </w:rPr>
      </w:pPr>
      <w:r w:rsidRPr="008D6303">
        <w:rPr>
          <w:rFonts w:ascii="Arial" w:eastAsia="Times New Roman" w:hAnsi="Arial" w:cs="Arial"/>
          <w:b/>
          <w:bCs/>
          <w:sz w:val="20"/>
          <w:szCs w:val="20"/>
          <w:lang w:eastAsia="nl-NL"/>
        </w:rPr>
        <w:t xml:space="preserve">Fair </w:t>
      </w:r>
      <w:proofErr w:type="spellStart"/>
      <w:r w:rsidRPr="008D6303">
        <w:rPr>
          <w:rFonts w:ascii="Arial" w:eastAsia="Times New Roman" w:hAnsi="Arial" w:cs="Arial"/>
          <w:b/>
          <w:bCs/>
          <w:sz w:val="20"/>
          <w:szCs w:val="20"/>
          <w:lang w:eastAsia="nl-NL"/>
        </w:rPr>
        <w:t>trade</w:t>
      </w:r>
      <w:bookmarkEnd w:id="6"/>
      <w:proofErr w:type="spellEnd"/>
      <w:r w:rsidRPr="008D6303">
        <w:rPr>
          <w:rFonts w:ascii="Arial" w:eastAsia="Times New Roman" w:hAnsi="Arial" w:cs="Arial"/>
          <w:sz w:val="20"/>
          <w:szCs w:val="20"/>
          <w:lang w:eastAsia="nl-NL"/>
        </w:rPr>
        <w:br/>
      </w:r>
      <w:r w:rsidRPr="008D6303">
        <w:rPr>
          <w:rFonts w:ascii="Arial" w:eastAsia="Times New Roman" w:hAnsi="Arial" w:cs="Arial"/>
          <w:sz w:val="20"/>
          <w:szCs w:val="20"/>
          <w:lang w:eastAsia="nl-NL"/>
        </w:rPr>
        <w:br/>
      </w:r>
      <w:r w:rsidRPr="00DD54EB">
        <w:rPr>
          <w:rFonts w:ascii="Arial" w:eastAsia="Times New Roman" w:hAnsi="Arial" w:cs="Arial"/>
          <w:sz w:val="20"/>
          <w:szCs w:val="20"/>
          <w:lang w:eastAsia="nl-NL"/>
        </w:rPr>
        <w:t>. mensenrechten worden gerespecteerd</w:t>
      </w:r>
      <w:r w:rsidRPr="00DD54EB">
        <w:rPr>
          <w:rFonts w:ascii="Arial" w:eastAsia="Times New Roman" w:hAnsi="Arial" w:cs="Arial"/>
          <w:sz w:val="20"/>
          <w:szCs w:val="20"/>
          <w:lang w:eastAsia="nl-NL"/>
        </w:rPr>
        <w:br/>
        <w:t>. er wordt gezorgd voor veilige en gezonde arbeidsomstandigheden</w:t>
      </w:r>
      <w:r w:rsidRPr="00DD54EB">
        <w:rPr>
          <w:rFonts w:ascii="Arial" w:eastAsia="Times New Roman" w:hAnsi="Arial" w:cs="Arial"/>
          <w:sz w:val="20"/>
          <w:szCs w:val="20"/>
          <w:lang w:eastAsia="nl-NL"/>
        </w:rPr>
        <w:br/>
        <w:t>. kinderarbeid en dwangarbeid wordt tegengegaan</w:t>
      </w:r>
      <w:r w:rsidRPr="00DD54EB">
        <w:rPr>
          <w:rFonts w:ascii="Arial" w:eastAsia="Times New Roman" w:hAnsi="Arial" w:cs="Arial"/>
          <w:sz w:val="20"/>
          <w:szCs w:val="20"/>
          <w:lang w:eastAsia="nl-NL"/>
        </w:rPr>
        <w:br/>
        <w:t>. corruptie wordt vermeden</w:t>
      </w:r>
      <w:r w:rsidRPr="00DD54EB">
        <w:rPr>
          <w:rFonts w:ascii="Arial" w:eastAsia="Times New Roman" w:hAnsi="Arial" w:cs="Arial"/>
          <w:sz w:val="20"/>
          <w:szCs w:val="20"/>
          <w:lang w:eastAsia="nl-NL"/>
        </w:rPr>
        <w:br/>
        <w:t>. er wordt een eerlijke prijs betaald voor de producten van de producent</w:t>
      </w:r>
    </w:p>
    <w:p w:rsidR="008D6303" w:rsidRPr="008D6303" w:rsidRDefault="008D6303" w:rsidP="008D6303">
      <w:pPr>
        <w:spacing w:before="100" w:beforeAutospacing="1" w:after="100" w:afterAutospacing="1" w:line="240" w:lineRule="auto"/>
        <w:rPr>
          <w:rFonts w:ascii="Arial" w:eastAsia="Times New Roman" w:hAnsi="Arial" w:cs="Arial"/>
          <w:sz w:val="20"/>
          <w:szCs w:val="20"/>
          <w:lang w:eastAsia="nl-NL"/>
        </w:rPr>
      </w:pPr>
      <w:r w:rsidRPr="008D6303">
        <w:rPr>
          <w:rFonts w:ascii="Arial" w:eastAsia="Times New Roman" w:hAnsi="Arial" w:cs="Arial"/>
          <w:sz w:val="20"/>
          <w:szCs w:val="20"/>
          <w:lang w:eastAsia="nl-NL"/>
        </w:rPr>
        <w:t xml:space="preserve">Fair </w:t>
      </w:r>
      <w:proofErr w:type="spellStart"/>
      <w:r w:rsidRPr="008D6303">
        <w:rPr>
          <w:rFonts w:ascii="Arial" w:eastAsia="Times New Roman" w:hAnsi="Arial" w:cs="Arial"/>
          <w:sz w:val="20"/>
          <w:szCs w:val="20"/>
          <w:lang w:eastAsia="nl-NL"/>
        </w:rPr>
        <w:t>trade</w:t>
      </w:r>
      <w:proofErr w:type="spellEnd"/>
      <w:r w:rsidRPr="008D6303">
        <w:rPr>
          <w:rFonts w:ascii="Arial" w:eastAsia="Times New Roman" w:hAnsi="Arial" w:cs="Arial"/>
          <w:sz w:val="20"/>
          <w:szCs w:val="20"/>
          <w:lang w:eastAsia="nl-NL"/>
        </w:rPr>
        <w:t xml:space="preserve"> initiatieven ontwikkelen zich snel en het aantal fair </w:t>
      </w:r>
      <w:proofErr w:type="spellStart"/>
      <w:r w:rsidRPr="008D6303">
        <w:rPr>
          <w:rFonts w:ascii="Arial" w:eastAsia="Times New Roman" w:hAnsi="Arial" w:cs="Arial"/>
          <w:sz w:val="20"/>
          <w:szCs w:val="20"/>
          <w:lang w:eastAsia="nl-NL"/>
        </w:rPr>
        <w:t>trade</w:t>
      </w:r>
      <w:proofErr w:type="spellEnd"/>
      <w:r w:rsidRPr="008D6303">
        <w:rPr>
          <w:rFonts w:ascii="Arial" w:eastAsia="Times New Roman" w:hAnsi="Arial" w:cs="Arial"/>
          <w:sz w:val="20"/>
          <w:szCs w:val="20"/>
          <w:lang w:eastAsia="nl-NL"/>
        </w:rPr>
        <w:t xml:space="preserve"> logo’s en certificaten op producten in de </w:t>
      </w:r>
      <w:proofErr w:type="spellStart"/>
      <w:r w:rsidRPr="008D6303">
        <w:rPr>
          <w:rFonts w:ascii="Arial" w:eastAsia="Times New Roman" w:hAnsi="Arial" w:cs="Arial"/>
          <w:sz w:val="20"/>
          <w:szCs w:val="20"/>
          <w:lang w:eastAsia="nl-NL"/>
        </w:rPr>
        <w:t>supermarktschappen</w:t>
      </w:r>
      <w:proofErr w:type="spellEnd"/>
      <w:r w:rsidRPr="008D6303">
        <w:rPr>
          <w:rFonts w:ascii="Arial" w:eastAsia="Times New Roman" w:hAnsi="Arial" w:cs="Arial"/>
          <w:sz w:val="20"/>
          <w:szCs w:val="20"/>
          <w:lang w:eastAsia="nl-NL"/>
        </w:rPr>
        <w:t xml:space="preserve"> stijgt gestaag. De oorsprong van deze fair </w:t>
      </w:r>
      <w:proofErr w:type="spellStart"/>
      <w:r w:rsidRPr="008D6303">
        <w:rPr>
          <w:rFonts w:ascii="Arial" w:eastAsia="Times New Roman" w:hAnsi="Arial" w:cs="Arial"/>
          <w:sz w:val="20"/>
          <w:szCs w:val="20"/>
          <w:lang w:eastAsia="nl-NL"/>
        </w:rPr>
        <w:t>trade</w:t>
      </w:r>
      <w:proofErr w:type="spellEnd"/>
      <w:r w:rsidRPr="008D6303">
        <w:rPr>
          <w:rFonts w:ascii="Arial" w:eastAsia="Times New Roman" w:hAnsi="Arial" w:cs="Arial"/>
          <w:sz w:val="20"/>
          <w:szCs w:val="20"/>
          <w:lang w:eastAsia="nl-NL"/>
        </w:rPr>
        <w:t xml:space="preserve"> producten ligt met name bij het Max Havelaarkeurmerk. Consumenten kregen de keuze om meer te betalen voor koffie, thee en chocolade met dit keurmerk. Ze w</w:t>
      </w:r>
      <w:r w:rsidRPr="008D6303">
        <w:rPr>
          <w:rFonts w:ascii="Arial" w:eastAsia="Times New Roman" w:hAnsi="Arial" w:cs="Arial"/>
          <w:b/>
          <w:sz w:val="20"/>
          <w:szCs w:val="20"/>
          <w:lang w:eastAsia="nl-NL"/>
        </w:rPr>
        <w:t>isten dan dat de boeren in ontwikkelingslanden een eerlijke prijs kregen voor hun producten en tevens makkelijker konden investeren in nieuw zaaigoed. Dat maakte deze boeren bovendien minder afhankelijk van de tussenhandel en van de grote merken. Zo hadden deze boeren minder last van sterk wisselende</w:t>
      </w:r>
      <w:r w:rsidRPr="008D6303">
        <w:rPr>
          <w:rFonts w:ascii="Arial" w:eastAsia="Times New Roman" w:hAnsi="Arial" w:cs="Arial"/>
          <w:sz w:val="20"/>
          <w:szCs w:val="20"/>
          <w:lang w:eastAsia="nl-NL"/>
        </w:rPr>
        <w:t xml:space="preserve"> wereldmarktprijzen.</w:t>
      </w:r>
    </w:p>
    <w:p w:rsidR="008D6303" w:rsidRPr="008D6303" w:rsidRDefault="008D6303" w:rsidP="008D6303">
      <w:pPr>
        <w:spacing w:before="100" w:beforeAutospacing="1" w:after="100" w:afterAutospacing="1" w:line="240" w:lineRule="auto"/>
        <w:rPr>
          <w:rFonts w:ascii="Arial" w:eastAsia="Times New Roman" w:hAnsi="Arial" w:cs="Arial"/>
          <w:sz w:val="20"/>
          <w:szCs w:val="20"/>
          <w:lang w:eastAsia="nl-NL"/>
        </w:rPr>
      </w:pPr>
      <w:r w:rsidRPr="008D6303">
        <w:rPr>
          <w:rFonts w:ascii="Arial" w:eastAsia="Times New Roman" w:hAnsi="Arial" w:cs="Arial"/>
          <w:sz w:val="20"/>
          <w:szCs w:val="20"/>
          <w:lang w:eastAsia="nl-NL"/>
        </w:rPr>
        <w:t xml:space="preserve">Alles staat of valt echter met de aanbodkant. Als de hoeveelheid fair </w:t>
      </w:r>
      <w:proofErr w:type="spellStart"/>
      <w:r w:rsidRPr="008D6303">
        <w:rPr>
          <w:rFonts w:ascii="Arial" w:eastAsia="Times New Roman" w:hAnsi="Arial" w:cs="Arial"/>
          <w:sz w:val="20"/>
          <w:szCs w:val="20"/>
          <w:lang w:eastAsia="nl-NL"/>
        </w:rPr>
        <w:t>trade</w:t>
      </w:r>
      <w:proofErr w:type="spellEnd"/>
      <w:r w:rsidRPr="008D6303">
        <w:rPr>
          <w:rFonts w:ascii="Arial" w:eastAsia="Times New Roman" w:hAnsi="Arial" w:cs="Arial"/>
          <w:sz w:val="20"/>
          <w:szCs w:val="20"/>
          <w:lang w:eastAsia="nl-NL"/>
        </w:rPr>
        <w:t xml:space="preserve"> producten beperkt blijft, zal alleen een select deel van het winkelend publiek biologische en fair </w:t>
      </w:r>
      <w:proofErr w:type="spellStart"/>
      <w:r w:rsidRPr="008D6303">
        <w:rPr>
          <w:rFonts w:ascii="Arial" w:eastAsia="Times New Roman" w:hAnsi="Arial" w:cs="Arial"/>
          <w:sz w:val="20"/>
          <w:szCs w:val="20"/>
          <w:lang w:eastAsia="nl-NL"/>
        </w:rPr>
        <w:t>trade</w:t>
      </w:r>
      <w:proofErr w:type="spellEnd"/>
      <w:r w:rsidRPr="008D6303">
        <w:rPr>
          <w:rFonts w:ascii="Arial" w:eastAsia="Times New Roman" w:hAnsi="Arial" w:cs="Arial"/>
          <w:sz w:val="20"/>
          <w:szCs w:val="20"/>
          <w:lang w:eastAsia="nl-NL"/>
        </w:rPr>
        <w:t xml:space="preserve"> producten kopen. Pas als het mainstream deel van het winkelassortiment duurzaam geproduceerd wordt, hoeven consumenten niet steeds een keuze te maken, maar wordt de aanschaf van duurzaam geproduceerde artikelen een gewone handeling. Sinds de laatste tien jaar hebben grote bedrijven als </w:t>
      </w:r>
      <w:proofErr w:type="spellStart"/>
      <w:r w:rsidRPr="008D6303">
        <w:rPr>
          <w:rFonts w:ascii="Arial" w:eastAsia="Times New Roman" w:hAnsi="Arial" w:cs="Arial"/>
          <w:sz w:val="20"/>
          <w:szCs w:val="20"/>
          <w:lang w:eastAsia="nl-NL"/>
        </w:rPr>
        <w:t>Douwe</w:t>
      </w:r>
      <w:proofErr w:type="spellEnd"/>
      <w:r w:rsidRPr="008D6303">
        <w:rPr>
          <w:rFonts w:ascii="Arial" w:eastAsia="Times New Roman" w:hAnsi="Arial" w:cs="Arial"/>
          <w:sz w:val="20"/>
          <w:szCs w:val="20"/>
          <w:lang w:eastAsia="nl-NL"/>
        </w:rPr>
        <w:t xml:space="preserve"> Egberts/Sara Lee, Starbucks, Nestlé en Unilever ook keurmerken ontwikkeld en met betere voorwaarden op het gebied van milieu, arbeidsomstandigheden en loon voor de producenten. Dit heeft grote gevolgen voor de toekomst van de fair </w:t>
      </w:r>
      <w:proofErr w:type="spellStart"/>
      <w:r w:rsidRPr="008D6303">
        <w:rPr>
          <w:rFonts w:ascii="Arial" w:eastAsia="Times New Roman" w:hAnsi="Arial" w:cs="Arial"/>
          <w:sz w:val="20"/>
          <w:szCs w:val="20"/>
          <w:lang w:eastAsia="nl-NL"/>
        </w:rPr>
        <w:t>trade</w:t>
      </w:r>
      <w:proofErr w:type="spellEnd"/>
      <w:r w:rsidRPr="008D6303">
        <w:rPr>
          <w:rFonts w:ascii="Arial" w:eastAsia="Times New Roman" w:hAnsi="Arial" w:cs="Arial"/>
          <w:sz w:val="20"/>
          <w:szCs w:val="20"/>
          <w:lang w:eastAsia="nl-NL"/>
        </w:rPr>
        <w:t xml:space="preserve"> </w:t>
      </w:r>
      <w:proofErr w:type="spellStart"/>
      <w:r w:rsidRPr="008D6303">
        <w:rPr>
          <w:rFonts w:ascii="Arial" w:eastAsia="Times New Roman" w:hAnsi="Arial" w:cs="Arial"/>
          <w:sz w:val="20"/>
          <w:szCs w:val="20"/>
          <w:lang w:eastAsia="nl-NL"/>
        </w:rPr>
        <w:t>labels</w:t>
      </w:r>
      <w:proofErr w:type="spellEnd"/>
      <w:r w:rsidRPr="008D6303">
        <w:rPr>
          <w:rFonts w:ascii="Arial" w:eastAsia="Times New Roman" w:hAnsi="Arial" w:cs="Arial"/>
          <w:sz w:val="20"/>
          <w:szCs w:val="20"/>
          <w:lang w:eastAsia="nl-NL"/>
        </w:rPr>
        <w:t xml:space="preserve">. Als aan de aanbodkant het aantal fair </w:t>
      </w:r>
      <w:proofErr w:type="spellStart"/>
      <w:r w:rsidRPr="008D6303">
        <w:rPr>
          <w:rFonts w:ascii="Arial" w:eastAsia="Times New Roman" w:hAnsi="Arial" w:cs="Arial"/>
          <w:sz w:val="20"/>
          <w:szCs w:val="20"/>
          <w:lang w:eastAsia="nl-NL"/>
        </w:rPr>
        <w:t>trade</w:t>
      </w:r>
      <w:proofErr w:type="spellEnd"/>
      <w:r w:rsidRPr="008D6303">
        <w:rPr>
          <w:rFonts w:ascii="Arial" w:eastAsia="Times New Roman" w:hAnsi="Arial" w:cs="Arial"/>
          <w:sz w:val="20"/>
          <w:szCs w:val="20"/>
          <w:lang w:eastAsia="nl-NL"/>
        </w:rPr>
        <w:t xml:space="preserve"> producten zich uitbreidt, zullen de betere productieomstandigheden en eerlijke productievoorwaarden – als het goed is – zich uitbreiden tot de meeste boeren in ontwikkelingslanden. </w:t>
      </w:r>
      <w:r w:rsidRPr="008D6303">
        <w:rPr>
          <w:rFonts w:ascii="Arial" w:eastAsia="Times New Roman" w:hAnsi="Arial" w:cs="Arial"/>
          <w:sz w:val="20"/>
          <w:szCs w:val="20"/>
          <w:lang w:eastAsia="nl-NL"/>
        </w:rPr>
        <w:br/>
      </w:r>
      <w:r w:rsidRPr="008D6303">
        <w:rPr>
          <w:rFonts w:ascii="Arial" w:eastAsia="Times New Roman" w:hAnsi="Arial" w:cs="Arial"/>
          <w:sz w:val="20"/>
          <w:szCs w:val="20"/>
          <w:lang w:eastAsia="nl-NL"/>
        </w:rPr>
        <w:br/>
        <w:t xml:space="preserve">De macht van de consument wordt vaak overschat. Door een wirwar aan fair </w:t>
      </w:r>
      <w:proofErr w:type="spellStart"/>
      <w:r w:rsidRPr="008D6303">
        <w:rPr>
          <w:rFonts w:ascii="Arial" w:eastAsia="Times New Roman" w:hAnsi="Arial" w:cs="Arial"/>
          <w:sz w:val="20"/>
          <w:szCs w:val="20"/>
          <w:lang w:eastAsia="nl-NL"/>
        </w:rPr>
        <w:t>trade</w:t>
      </w:r>
      <w:proofErr w:type="spellEnd"/>
      <w:r w:rsidRPr="008D6303">
        <w:rPr>
          <w:rFonts w:ascii="Arial" w:eastAsia="Times New Roman" w:hAnsi="Arial" w:cs="Arial"/>
          <w:sz w:val="20"/>
          <w:szCs w:val="20"/>
          <w:lang w:eastAsia="nl-NL"/>
        </w:rPr>
        <w:t xml:space="preserve"> </w:t>
      </w:r>
      <w:proofErr w:type="spellStart"/>
      <w:r w:rsidRPr="008D6303">
        <w:rPr>
          <w:rFonts w:ascii="Arial" w:eastAsia="Times New Roman" w:hAnsi="Arial" w:cs="Arial"/>
          <w:sz w:val="20"/>
          <w:szCs w:val="20"/>
          <w:lang w:eastAsia="nl-NL"/>
        </w:rPr>
        <w:t>labels</w:t>
      </w:r>
      <w:proofErr w:type="spellEnd"/>
      <w:r w:rsidRPr="008D6303">
        <w:rPr>
          <w:rFonts w:ascii="Arial" w:eastAsia="Times New Roman" w:hAnsi="Arial" w:cs="Arial"/>
          <w:sz w:val="20"/>
          <w:szCs w:val="20"/>
          <w:lang w:eastAsia="nl-NL"/>
        </w:rPr>
        <w:t xml:space="preserve">, gezondheidslogo’s en allerlei andere plaatjes op pakken thee en koffie van lachende plantage-arbeidsters ziet de consument door de bomen het bos niet meer. Als meer en meer grote merken duurzaam laten produceren, hoeven consumenten niet meer te piekeren over de vraag of ze wel verantwoord consumeren. Voorwaarde is dan wel dat alle fair </w:t>
      </w:r>
      <w:proofErr w:type="spellStart"/>
      <w:r w:rsidRPr="008D6303">
        <w:rPr>
          <w:rFonts w:ascii="Arial" w:eastAsia="Times New Roman" w:hAnsi="Arial" w:cs="Arial"/>
          <w:sz w:val="20"/>
          <w:szCs w:val="20"/>
          <w:lang w:eastAsia="nl-NL"/>
        </w:rPr>
        <w:t>trade</w:t>
      </w:r>
      <w:proofErr w:type="spellEnd"/>
      <w:r w:rsidRPr="008D6303">
        <w:rPr>
          <w:rFonts w:ascii="Arial" w:eastAsia="Times New Roman" w:hAnsi="Arial" w:cs="Arial"/>
          <w:sz w:val="20"/>
          <w:szCs w:val="20"/>
          <w:lang w:eastAsia="nl-NL"/>
        </w:rPr>
        <w:t xml:space="preserve"> </w:t>
      </w:r>
      <w:proofErr w:type="spellStart"/>
      <w:r w:rsidRPr="008D6303">
        <w:rPr>
          <w:rFonts w:ascii="Arial" w:eastAsia="Times New Roman" w:hAnsi="Arial" w:cs="Arial"/>
          <w:sz w:val="20"/>
          <w:szCs w:val="20"/>
          <w:lang w:eastAsia="nl-NL"/>
        </w:rPr>
        <w:t>labels</w:t>
      </w:r>
      <w:proofErr w:type="spellEnd"/>
      <w:r w:rsidRPr="008D6303">
        <w:rPr>
          <w:rFonts w:ascii="Arial" w:eastAsia="Times New Roman" w:hAnsi="Arial" w:cs="Arial"/>
          <w:sz w:val="20"/>
          <w:szCs w:val="20"/>
          <w:lang w:eastAsia="nl-NL"/>
        </w:rPr>
        <w:t xml:space="preserve"> en certificeringen door de hele productieketen heen toewerken naar uniforme hoge eisen van duurzaamheid.</w:t>
      </w:r>
    </w:p>
    <w:p w:rsidR="008D6303" w:rsidRDefault="008D6303" w:rsidP="008D6303">
      <w:pPr>
        <w:rPr>
          <w:rFonts w:ascii="Arial" w:eastAsia="Times New Roman" w:hAnsi="Arial" w:cs="Arial"/>
          <w:sz w:val="20"/>
          <w:szCs w:val="20"/>
          <w:lang w:eastAsia="nl-NL"/>
        </w:rPr>
      </w:pPr>
      <w:r w:rsidRPr="008D6303">
        <w:rPr>
          <w:rFonts w:ascii="Arial" w:eastAsia="Times New Roman" w:hAnsi="Arial" w:cs="Arial"/>
          <w:sz w:val="20"/>
          <w:szCs w:val="20"/>
          <w:lang w:eastAsia="nl-NL"/>
        </w:rPr>
        <w:t xml:space="preserve">Goede en onafhankelijke informatievoorziening is een belangrijke voorwaarde om de macht van de consument te mobiliseren. </w:t>
      </w:r>
      <w:proofErr w:type="spellStart"/>
      <w:r w:rsidRPr="008D6303">
        <w:rPr>
          <w:rFonts w:ascii="Arial" w:eastAsia="Times New Roman" w:hAnsi="Arial" w:cs="Arial"/>
          <w:sz w:val="20"/>
          <w:szCs w:val="20"/>
          <w:lang w:eastAsia="nl-NL"/>
        </w:rPr>
        <w:t>Fairfood</w:t>
      </w:r>
      <w:proofErr w:type="spellEnd"/>
      <w:r w:rsidRPr="008D6303">
        <w:rPr>
          <w:rFonts w:ascii="Arial" w:eastAsia="Times New Roman" w:hAnsi="Arial" w:cs="Arial"/>
          <w:sz w:val="20"/>
          <w:szCs w:val="20"/>
          <w:lang w:eastAsia="nl-NL"/>
        </w:rPr>
        <w:t xml:space="preserve"> International, een campagne- en lobbyorganisatie zonder winstoogmerk, richt zich op de voedingsmiddelenindustrie. Met campagnes als </w:t>
      </w:r>
      <w:proofErr w:type="spellStart"/>
      <w:r w:rsidRPr="008D6303">
        <w:rPr>
          <w:rFonts w:ascii="Arial" w:eastAsia="Times New Roman" w:hAnsi="Arial" w:cs="Arial"/>
          <w:sz w:val="20"/>
          <w:szCs w:val="20"/>
          <w:lang w:eastAsia="nl-NL"/>
        </w:rPr>
        <w:t>CoolBrands</w:t>
      </w:r>
      <w:proofErr w:type="spellEnd"/>
      <w:r w:rsidRPr="008D6303">
        <w:rPr>
          <w:rFonts w:ascii="Arial" w:eastAsia="Times New Roman" w:hAnsi="Arial" w:cs="Arial"/>
          <w:sz w:val="20"/>
          <w:szCs w:val="20"/>
          <w:lang w:eastAsia="nl-NL"/>
        </w:rPr>
        <w:t xml:space="preserve"> wil ze consumenten aan het denken zetten over hoe zij een bijdrage kunnen leveren door te letten op de duurzame producten in de </w:t>
      </w:r>
      <w:proofErr w:type="spellStart"/>
      <w:r w:rsidRPr="008D6303">
        <w:rPr>
          <w:rFonts w:ascii="Arial" w:eastAsia="Times New Roman" w:hAnsi="Arial" w:cs="Arial"/>
          <w:sz w:val="20"/>
          <w:szCs w:val="20"/>
          <w:lang w:eastAsia="nl-NL"/>
        </w:rPr>
        <w:t>supermarktschappen</w:t>
      </w:r>
      <w:proofErr w:type="spellEnd"/>
      <w:r w:rsidRPr="008D6303">
        <w:rPr>
          <w:rFonts w:ascii="Arial" w:eastAsia="Times New Roman" w:hAnsi="Arial" w:cs="Arial"/>
          <w:sz w:val="20"/>
          <w:szCs w:val="20"/>
          <w:lang w:eastAsia="nl-NL"/>
        </w:rPr>
        <w:t xml:space="preserve">. Zo moet het koopgedrag van de consument de grote merken ertoe brengen hun hele assortiment aan te passen. </w:t>
      </w:r>
      <w:r w:rsidRPr="008D6303">
        <w:rPr>
          <w:rFonts w:ascii="Arial" w:eastAsia="Times New Roman" w:hAnsi="Arial" w:cs="Arial"/>
          <w:sz w:val="20"/>
          <w:szCs w:val="20"/>
          <w:lang w:eastAsia="nl-NL"/>
        </w:rPr>
        <w:br/>
      </w:r>
      <w:r w:rsidRPr="008D6303">
        <w:rPr>
          <w:rFonts w:ascii="Arial" w:eastAsia="Times New Roman" w:hAnsi="Arial" w:cs="Arial"/>
          <w:sz w:val="20"/>
          <w:szCs w:val="20"/>
          <w:lang w:eastAsia="nl-NL"/>
        </w:rPr>
        <w:br/>
      </w:r>
      <w:proofErr w:type="spellStart"/>
      <w:r w:rsidRPr="008D6303">
        <w:rPr>
          <w:rFonts w:ascii="Arial" w:eastAsia="Times New Roman" w:hAnsi="Arial" w:cs="Arial"/>
          <w:sz w:val="20"/>
          <w:szCs w:val="20"/>
          <w:lang w:eastAsia="nl-NL"/>
        </w:rPr>
        <w:t>Fairfood</w:t>
      </w:r>
      <w:proofErr w:type="spellEnd"/>
      <w:r w:rsidRPr="008D6303">
        <w:rPr>
          <w:rFonts w:ascii="Arial" w:eastAsia="Times New Roman" w:hAnsi="Arial" w:cs="Arial"/>
          <w:sz w:val="20"/>
          <w:szCs w:val="20"/>
          <w:lang w:eastAsia="nl-NL"/>
        </w:rPr>
        <w:t xml:space="preserve"> heeft een online Food Guide waarmee de consument een duurzame keuze kan bij in de supermarkt. Tegelijkertijd voert zij een dialoog met zo’n 1300 bedrijven in ongeveer 60 landen wereldwijd om ervoor te zorgen dat deze bedrijven hun producten verduurzamen.</w:t>
      </w:r>
    </w:p>
    <w:p w:rsidR="008D6303" w:rsidRPr="008D6303" w:rsidRDefault="008D6303" w:rsidP="008D6303">
      <w:pPr>
        <w:spacing w:before="100" w:beforeAutospacing="1" w:after="100" w:afterAutospacing="1" w:line="240" w:lineRule="auto"/>
        <w:rPr>
          <w:rFonts w:ascii="Arial" w:eastAsia="Times New Roman" w:hAnsi="Arial" w:cs="Arial"/>
          <w:sz w:val="20"/>
          <w:szCs w:val="20"/>
          <w:lang w:eastAsia="nl-NL"/>
        </w:rPr>
      </w:pPr>
      <w:r w:rsidRPr="008D6303">
        <w:rPr>
          <w:rFonts w:ascii="Arial" w:eastAsia="Times New Roman" w:hAnsi="Arial" w:cs="Arial"/>
          <w:b/>
          <w:bCs/>
          <w:sz w:val="20"/>
          <w:szCs w:val="20"/>
          <w:lang w:eastAsia="nl-NL"/>
        </w:rPr>
        <w:t>Cacao</w:t>
      </w:r>
    </w:p>
    <w:p w:rsidR="008D6303" w:rsidRPr="008D6303" w:rsidRDefault="008D6303" w:rsidP="008D6303">
      <w:pPr>
        <w:spacing w:before="100" w:beforeAutospacing="1" w:after="100" w:afterAutospacing="1" w:line="240" w:lineRule="auto"/>
        <w:rPr>
          <w:rFonts w:ascii="Arial" w:eastAsia="Times New Roman" w:hAnsi="Arial" w:cs="Arial"/>
          <w:sz w:val="20"/>
          <w:szCs w:val="20"/>
          <w:lang w:eastAsia="nl-NL"/>
        </w:rPr>
      </w:pPr>
      <w:r w:rsidRPr="008D6303">
        <w:rPr>
          <w:rFonts w:ascii="Arial" w:eastAsia="Times New Roman" w:hAnsi="Arial" w:cs="Arial"/>
          <w:sz w:val="20"/>
          <w:szCs w:val="20"/>
          <w:lang w:eastAsia="nl-NL"/>
        </w:rPr>
        <w:t xml:space="preserve">Neem: </w:t>
      </w:r>
      <w:r w:rsidRPr="008D6303">
        <w:rPr>
          <w:rFonts w:ascii="Arial" w:eastAsia="Times New Roman" w:hAnsi="Arial" w:cs="Arial"/>
          <w:b/>
          <w:bCs/>
          <w:sz w:val="20"/>
          <w:szCs w:val="20"/>
          <w:lang w:eastAsia="nl-NL"/>
        </w:rPr>
        <w:t>cacao</w:t>
      </w:r>
      <w:r w:rsidRPr="008D6303">
        <w:rPr>
          <w:rFonts w:ascii="Arial" w:eastAsia="Times New Roman" w:hAnsi="Arial" w:cs="Arial"/>
          <w:sz w:val="20"/>
          <w:szCs w:val="20"/>
          <w:lang w:eastAsia="nl-NL"/>
        </w:rPr>
        <w:t xml:space="preserve"> en chocolade. In Nederland wordt elk jaar zo'n 37.000 ton cacaobonen, geconsumeerd. Dat is bijna 5 kilo per persoon. Meer dan een kwart van de cacaoverwerking in de wereld vindt plaats in Nederland. Amsterdam is de grootste cacaohaven ter wereld. De omzet per jaar in de Nederlandse cacaosector is € 2,5 miljard en is goed voor meer dan 10.000 banen. Maar plotseling kwam daar het bericht in de media dat de arbeidsomstandigheden op de </w:t>
      </w:r>
      <w:proofErr w:type="spellStart"/>
      <w:r w:rsidRPr="008D6303">
        <w:rPr>
          <w:rFonts w:ascii="Arial" w:eastAsia="Times New Roman" w:hAnsi="Arial" w:cs="Arial"/>
          <w:sz w:val="20"/>
          <w:szCs w:val="20"/>
          <w:lang w:eastAsia="nl-NL"/>
        </w:rPr>
        <w:t>cacao-plantages</w:t>
      </w:r>
      <w:proofErr w:type="spellEnd"/>
      <w:r w:rsidRPr="008D6303">
        <w:rPr>
          <w:rFonts w:ascii="Arial" w:eastAsia="Times New Roman" w:hAnsi="Arial" w:cs="Arial"/>
          <w:sz w:val="20"/>
          <w:szCs w:val="20"/>
          <w:lang w:eastAsia="nl-NL"/>
        </w:rPr>
        <w:t xml:space="preserve"> zeer slecht zijn. In televisieprogramma’s als de Keuringsdienst van Waarde is daar aandacht aan besteed. De naam </w:t>
      </w:r>
      <w:proofErr w:type="spellStart"/>
      <w:r w:rsidRPr="008D6303">
        <w:rPr>
          <w:rFonts w:ascii="Arial" w:eastAsia="Times New Roman" w:hAnsi="Arial" w:cs="Arial"/>
          <w:sz w:val="20"/>
          <w:szCs w:val="20"/>
          <w:lang w:eastAsia="nl-NL"/>
        </w:rPr>
        <w:lastRenderedPageBreak/>
        <w:t>Tony's</w:t>
      </w:r>
      <w:proofErr w:type="spellEnd"/>
      <w:r w:rsidRPr="008D6303">
        <w:rPr>
          <w:rFonts w:ascii="Arial" w:eastAsia="Times New Roman" w:hAnsi="Arial" w:cs="Arial"/>
          <w:sz w:val="20"/>
          <w:szCs w:val="20"/>
          <w:lang w:eastAsia="nl-NL"/>
        </w:rPr>
        <w:t xml:space="preserve"> </w:t>
      </w:r>
      <w:proofErr w:type="spellStart"/>
      <w:r w:rsidRPr="008D6303">
        <w:rPr>
          <w:rFonts w:ascii="Arial" w:eastAsia="Times New Roman" w:hAnsi="Arial" w:cs="Arial"/>
          <w:sz w:val="20"/>
          <w:szCs w:val="20"/>
          <w:lang w:eastAsia="nl-NL"/>
        </w:rPr>
        <w:t>Chocolonely</w:t>
      </w:r>
      <w:proofErr w:type="spellEnd"/>
      <w:r w:rsidRPr="008D6303">
        <w:rPr>
          <w:rFonts w:ascii="Arial" w:eastAsia="Times New Roman" w:hAnsi="Arial" w:cs="Arial"/>
          <w:sz w:val="20"/>
          <w:szCs w:val="20"/>
          <w:lang w:eastAsia="nl-NL"/>
        </w:rPr>
        <w:t xml:space="preserve"> is verbonden aan een medewerker van dit TV programma, Teun van de Keuken, die onderzoek deed naar de arbeidsomstandigheden op </w:t>
      </w:r>
      <w:proofErr w:type="spellStart"/>
      <w:r w:rsidRPr="008D6303">
        <w:rPr>
          <w:rFonts w:ascii="Arial" w:eastAsia="Times New Roman" w:hAnsi="Arial" w:cs="Arial"/>
          <w:sz w:val="20"/>
          <w:szCs w:val="20"/>
          <w:lang w:eastAsia="nl-NL"/>
        </w:rPr>
        <w:t>cacao-plantages</w:t>
      </w:r>
      <w:proofErr w:type="spellEnd"/>
      <w:r w:rsidRPr="008D6303">
        <w:rPr>
          <w:rFonts w:ascii="Arial" w:eastAsia="Times New Roman" w:hAnsi="Arial" w:cs="Arial"/>
          <w:sz w:val="20"/>
          <w:szCs w:val="20"/>
          <w:lang w:eastAsia="nl-NL"/>
        </w:rPr>
        <w:t xml:space="preserve"> in West-Afrika en ontdekte dat er sprake is van kinderarbeid en slavenarbeid op deze plantages.. Hij deed in 2004 aangifte van medeplichtigheid aan slavernij en gaf daarbij zichzelf aan omdat hij thuis chocoladerepen had gegeten, die door </w:t>
      </w:r>
      <w:proofErr w:type="spellStart"/>
      <w:r w:rsidRPr="008D6303">
        <w:rPr>
          <w:rFonts w:ascii="Arial" w:eastAsia="Times New Roman" w:hAnsi="Arial" w:cs="Arial"/>
          <w:sz w:val="20"/>
          <w:szCs w:val="20"/>
          <w:lang w:eastAsia="nl-NL"/>
        </w:rPr>
        <w:t>kindslaven</w:t>
      </w:r>
      <w:proofErr w:type="spellEnd"/>
      <w:r w:rsidRPr="008D6303">
        <w:rPr>
          <w:rFonts w:ascii="Arial" w:eastAsia="Times New Roman" w:hAnsi="Arial" w:cs="Arial"/>
          <w:sz w:val="20"/>
          <w:szCs w:val="20"/>
          <w:lang w:eastAsia="nl-NL"/>
        </w:rPr>
        <w:t xml:space="preserve"> was geproduceerd. Omdat slavernij strafbaar is, ben je zelf ook strafbaar als je producten koopt die op criminele wijze zijn verkregen. Er is dan sprake van heling. Journalist Teun van de Keuken meldde zich bij de politie en gaf zichzelf aan omdat hij consument van chocola schuldig was aan heling. Die actie leverde veel publiciteit op en bracht de wantoestanden in de cacao-industrie onder een brede aandacht. Duizenden leden sloten zich aan bij de actie ‘Steun Teun’ die de Consumentenbond was gestart en steunden daarbij de aanklacht van </w:t>
      </w:r>
      <w:proofErr w:type="spellStart"/>
      <w:r w:rsidRPr="008D6303">
        <w:rPr>
          <w:rFonts w:ascii="Arial" w:eastAsia="Times New Roman" w:hAnsi="Arial" w:cs="Arial"/>
          <w:sz w:val="20"/>
          <w:szCs w:val="20"/>
          <w:lang w:eastAsia="nl-NL"/>
        </w:rPr>
        <w:t>van</w:t>
      </w:r>
      <w:proofErr w:type="spellEnd"/>
      <w:r w:rsidRPr="008D6303">
        <w:rPr>
          <w:rFonts w:ascii="Arial" w:eastAsia="Times New Roman" w:hAnsi="Arial" w:cs="Arial"/>
          <w:sz w:val="20"/>
          <w:szCs w:val="20"/>
          <w:lang w:eastAsia="nl-NL"/>
        </w:rPr>
        <w:t xml:space="preserve"> de Keuken. De aangifte wordt niet-ontvankelijk verklaard en van de Keuken gaat op zoek naar getuigen. Twee </w:t>
      </w:r>
      <w:proofErr w:type="spellStart"/>
      <w:r w:rsidRPr="008D6303">
        <w:rPr>
          <w:rFonts w:ascii="Arial" w:eastAsia="Times New Roman" w:hAnsi="Arial" w:cs="Arial"/>
          <w:sz w:val="20"/>
          <w:szCs w:val="20"/>
          <w:lang w:eastAsia="nl-NL"/>
        </w:rPr>
        <w:t>kindslaven</w:t>
      </w:r>
      <w:proofErr w:type="spellEnd"/>
      <w:r w:rsidRPr="008D6303">
        <w:rPr>
          <w:rFonts w:ascii="Arial" w:eastAsia="Times New Roman" w:hAnsi="Arial" w:cs="Arial"/>
          <w:sz w:val="20"/>
          <w:szCs w:val="20"/>
          <w:lang w:eastAsia="nl-NL"/>
        </w:rPr>
        <w:t xml:space="preserve"> zijn bereid om tegen chocolade-crimineel Teun van de Keuken te getuigen, en een van hen wordt daarvoor in februari 2007 gehoord door de Nederlandse Rechtbank. </w:t>
      </w:r>
      <w:r w:rsidRPr="008D6303">
        <w:rPr>
          <w:rFonts w:ascii="Arial" w:eastAsia="Times New Roman" w:hAnsi="Arial" w:cs="Arial"/>
          <w:sz w:val="20"/>
          <w:szCs w:val="20"/>
          <w:lang w:eastAsia="nl-NL"/>
        </w:rPr>
        <w:br/>
      </w:r>
      <w:r w:rsidRPr="008D6303">
        <w:rPr>
          <w:rFonts w:ascii="Arial" w:eastAsia="Times New Roman" w:hAnsi="Arial" w:cs="Arial"/>
          <w:sz w:val="20"/>
          <w:szCs w:val="20"/>
          <w:lang w:eastAsia="nl-NL"/>
        </w:rPr>
        <w:br/>
        <w:t xml:space="preserve">Uit de getuigenis blijkt dat de jongens onder dwang werkten, niet betaald kregen en gevangen werden gehouden. Tussen de bedrijven door lanceert van de Keuken de eerste officieel slaafvrije chocoladereep ter wereld op de markt onder de naam: </w:t>
      </w:r>
      <w:proofErr w:type="spellStart"/>
      <w:r w:rsidRPr="008D6303">
        <w:rPr>
          <w:rFonts w:ascii="Arial" w:eastAsia="Times New Roman" w:hAnsi="Arial" w:cs="Arial"/>
          <w:sz w:val="20"/>
          <w:szCs w:val="20"/>
          <w:lang w:eastAsia="nl-NL"/>
        </w:rPr>
        <w:t>Tony’s</w:t>
      </w:r>
      <w:proofErr w:type="spellEnd"/>
      <w:r w:rsidRPr="008D6303">
        <w:rPr>
          <w:rFonts w:ascii="Arial" w:eastAsia="Times New Roman" w:hAnsi="Arial" w:cs="Arial"/>
          <w:sz w:val="20"/>
          <w:szCs w:val="20"/>
          <w:lang w:eastAsia="nl-NL"/>
        </w:rPr>
        <w:t xml:space="preserve"> </w:t>
      </w:r>
      <w:proofErr w:type="spellStart"/>
      <w:r w:rsidRPr="008D6303">
        <w:rPr>
          <w:rFonts w:ascii="Arial" w:eastAsia="Times New Roman" w:hAnsi="Arial" w:cs="Arial"/>
          <w:sz w:val="20"/>
          <w:szCs w:val="20"/>
          <w:lang w:eastAsia="nl-NL"/>
        </w:rPr>
        <w:t>Chocolonely</w:t>
      </w:r>
      <w:proofErr w:type="spellEnd"/>
      <w:r w:rsidRPr="008D6303">
        <w:rPr>
          <w:rFonts w:ascii="Arial" w:eastAsia="Times New Roman" w:hAnsi="Arial" w:cs="Arial"/>
          <w:sz w:val="20"/>
          <w:szCs w:val="20"/>
          <w:lang w:eastAsia="nl-NL"/>
        </w:rPr>
        <w:t xml:space="preserve">. De rechtbank besluit in 2007 dat Teun van de Keuken niet zal worden vervolgd. Wel erkent het Hof dat de arbeidsomstandigheden in de cacao-industrie mensonterend zijn en dat er sprake is van ernstige misdaden waarvoor ook de consument verantwoordelijkheid draagt. Maar na eigen onderzoek blijkt dat ook </w:t>
      </w:r>
      <w:proofErr w:type="spellStart"/>
      <w:r w:rsidRPr="008D6303">
        <w:rPr>
          <w:rFonts w:ascii="Arial" w:eastAsia="Times New Roman" w:hAnsi="Arial" w:cs="Arial"/>
          <w:sz w:val="20"/>
          <w:szCs w:val="20"/>
          <w:lang w:eastAsia="nl-NL"/>
        </w:rPr>
        <w:t>Tony’s</w:t>
      </w:r>
      <w:proofErr w:type="spellEnd"/>
      <w:r w:rsidRPr="008D6303">
        <w:rPr>
          <w:rFonts w:ascii="Arial" w:eastAsia="Times New Roman" w:hAnsi="Arial" w:cs="Arial"/>
          <w:sz w:val="20"/>
          <w:szCs w:val="20"/>
          <w:lang w:eastAsia="nl-NL"/>
        </w:rPr>
        <w:t xml:space="preserve"> </w:t>
      </w:r>
      <w:proofErr w:type="spellStart"/>
      <w:r w:rsidRPr="008D6303">
        <w:rPr>
          <w:rFonts w:ascii="Arial" w:eastAsia="Times New Roman" w:hAnsi="Arial" w:cs="Arial"/>
          <w:sz w:val="20"/>
          <w:szCs w:val="20"/>
          <w:lang w:eastAsia="nl-NL"/>
        </w:rPr>
        <w:t>Chocolonely</w:t>
      </w:r>
      <w:proofErr w:type="spellEnd"/>
      <w:r w:rsidRPr="008D6303">
        <w:rPr>
          <w:rFonts w:ascii="Arial" w:eastAsia="Times New Roman" w:hAnsi="Arial" w:cs="Arial"/>
          <w:sz w:val="20"/>
          <w:szCs w:val="20"/>
          <w:lang w:eastAsia="nl-NL"/>
        </w:rPr>
        <w:t xml:space="preserve"> nog niet aan het keurmerk ‘100% slaafvrij’ kan voldoen. Extra geld dat voor de cacao betaald wordt, komt niet bij de boeren terecht maar blijft hangen bij instanties en tussenpersonen. Reden voor van de Keuken de druk op de ketel van de chocolade-industrie op te voeren en de productieketen nog scherper in de gaten te houden.</w:t>
      </w:r>
    </w:p>
    <w:p w:rsidR="008D6303" w:rsidRPr="008D6303" w:rsidRDefault="008D6303" w:rsidP="008D6303">
      <w:pPr>
        <w:spacing w:before="100" w:beforeAutospacing="1" w:after="100" w:afterAutospacing="1" w:line="240" w:lineRule="auto"/>
        <w:rPr>
          <w:rFonts w:ascii="Arial" w:eastAsia="Times New Roman" w:hAnsi="Arial" w:cs="Arial"/>
          <w:sz w:val="20"/>
          <w:szCs w:val="20"/>
          <w:lang w:eastAsia="nl-NL"/>
        </w:rPr>
      </w:pPr>
      <w:r w:rsidRPr="008D6303">
        <w:rPr>
          <w:rFonts w:ascii="Arial" w:eastAsia="Times New Roman" w:hAnsi="Arial" w:cs="Arial"/>
          <w:sz w:val="20"/>
          <w:szCs w:val="20"/>
          <w:lang w:eastAsia="nl-NL"/>
        </w:rPr>
        <w:t xml:space="preserve">Bovendien roept hij op het fair </w:t>
      </w:r>
      <w:proofErr w:type="spellStart"/>
      <w:r w:rsidRPr="008D6303">
        <w:rPr>
          <w:rFonts w:ascii="Arial" w:eastAsia="Times New Roman" w:hAnsi="Arial" w:cs="Arial"/>
          <w:sz w:val="20"/>
          <w:szCs w:val="20"/>
          <w:lang w:eastAsia="nl-NL"/>
        </w:rPr>
        <w:t>trade</w:t>
      </w:r>
      <w:proofErr w:type="spellEnd"/>
      <w:r w:rsidRPr="008D6303">
        <w:rPr>
          <w:rFonts w:ascii="Arial" w:eastAsia="Times New Roman" w:hAnsi="Arial" w:cs="Arial"/>
          <w:sz w:val="20"/>
          <w:szCs w:val="20"/>
          <w:lang w:eastAsia="nl-NL"/>
        </w:rPr>
        <w:t xml:space="preserve"> systeem te verbeteren. Hijzelf heeft inmiddels het project </w:t>
      </w:r>
      <w:proofErr w:type="spellStart"/>
      <w:r w:rsidRPr="008D6303">
        <w:rPr>
          <w:rFonts w:ascii="Arial" w:eastAsia="Times New Roman" w:hAnsi="Arial" w:cs="Arial"/>
          <w:sz w:val="20"/>
          <w:szCs w:val="20"/>
          <w:lang w:eastAsia="nl-NL"/>
        </w:rPr>
        <w:t>Tony’s</w:t>
      </w:r>
      <w:proofErr w:type="spellEnd"/>
      <w:r w:rsidRPr="008D6303">
        <w:rPr>
          <w:rFonts w:ascii="Arial" w:eastAsia="Times New Roman" w:hAnsi="Arial" w:cs="Arial"/>
          <w:sz w:val="20"/>
          <w:szCs w:val="20"/>
          <w:lang w:eastAsia="nl-NL"/>
        </w:rPr>
        <w:t xml:space="preserve">-In-Afrika gestart om sneller veranderingen door te voeren voor de boeren en coöperaties daar. Deze actie is zowel een aanklacht tegen de grote </w:t>
      </w:r>
      <w:proofErr w:type="spellStart"/>
      <w:r w:rsidRPr="008D6303">
        <w:rPr>
          <w:rFonts w:ascii="Arial" w:eastAsia="Times New Roman" w:hAnsi="Arial" w:cs="Arial"/>
          <w:sz w:val="20"/>
          <w:szCs w:val="20"/>
          <w:lang w:eastAsia="nl-NL"/>
        </w:rPr>
        <w:t>chocolade-merken</w:t>
      </w:r>
      <w:proofErr w:type="spellEnd"/>
      <w:r w:rsidRPr="008D6303">
        <w:rPr>
          <w:rFonts w:ascii="Arial" w:eastAsia="Times New Roman" w:hAnsi="Arial" w:cs="Arial"/>
          <w:sz w:val="20"/>
          <w:szCs w:val="20"/>
          <w:lang w:eastAsia="nl-NL"/>
        </w:rPr>
        <w:t xml:space="preserve"> zoals Nestlé en Mars als een manier om een breed publiek te informeren en consumenten aan te zetten een verantwoorde keuze te maken als ze chocola kopen.</w:t>
      </w:r>
    </w:p>
    <w:p w:rsidR="008D6303" w:rsidRPr="008D6303" w:rsidRDefault="008D6303" w:rsidP="008D6303">
      <w:pPr>
        <w:spacing w:before="100" w:beforeAutospacing="1" w:after="100" w:afterAutospacing="1" w:line="240" w:lineRule="auto"/>
        <w:rPr>
          <w:rFonts w:ascii="Arial" w:eastAsia="Times New Roman" w:hAnsi="Arial" w:cs="Arial"/>
          <w:sz w:val="20"/>
          <w:szCs w:val="20"/>
          <w:lang w:eastAsia="nl-NL"/>
        </w:rPr>
      </w:pPr>
      <w:r w:rsidRPr="008D6303">
        <w:rPr>
          <w:rFonts w:ascii="Arial" w:eastAsia="Times New Roman" w:hAnsi="Arial" w:cs="Arial"/>
          <w:sz w:val="20"/>
          <w:szCs w:val="20"/>
          <w:lang w:eastAsia="nl-NL"/>
        </w:rPr>
        <w:t xml:space="preserve">In de cacao-sector bij voorbeeld zijn de grote spelers in Nederland, waaronder Albert Heijn, Plus, CBL die alle supermarkten vertegenwoordigt, Mars, Unilever, Friesland Campina, Hema, de Haven van Amsterdam en o.a. V&amp;D La </w:t>
      </w:r>
      <w:proofErr w:type="spellStart"/>
      <w:r w:rsidRPr="008D6303">
        <w:rPr>
          <w:rFonts w:ascii="Arial" w:eastAsia="Times New Roman" w:hAnsi="Arial" w:cs="Arial"/>
          <w:sz w:val="20"/>
          <w:szCs w:val="20"/>
          <w:lang w:eastAsia="nl-NL"/>
        </w:rPr>
        <w:t>place</w:t>
      </w:r>
      <w:proofErr w:type="spellEnd"/>
      <w:r w:rsidRPr="008D6303">
        <w:rPr>
          <w:rFonts w:ascii="Arial" w:eastAsia="Times New Roman" w:hAnsi="Arial" w:cs="Arial"/>
          <w:sz w:val="20"/>
          <w:szCs w:val="20"/>
          <w:lang w:eastAsia="nl-NL"/>
        </w:rPr>
        <w:t xml:space="preserve"> en de Vereniging voor Bakkerijen en Zoetwaren, overeengekomen dat zij streven naar een volledig duurzame cacaoconsumptie in het jaar 2025. Er is afgesproken met FNV Bondgenoten, het Initiatief Duurzame Handel, Max Havelaar, </w:t>
      </w:r>
      <w:proofErr w:type="spellStart"/>
      <w:r w:rsidRPr="008D6303">
        <w:rPr>
          <w:rFonts w:ascii="Arial" w:eastAsia="Times New Roman" w:hAnsi="Arial" w:cs="Arial"/>
          <w:sz w:val="20"/>
          <w:szCs w:val="20"/>
          <w:lang w:eastAsia="nl-NL"/>
        </w:rPr>
        <w:t>Oxfam</w:t>
      </w:r>
      <w:proofErr w:type="spellEnd"/>
      <w:r w:rsidRPr="008D6303">
        <w:rPr>
          <w:rFonts w:ascii="Arial" w:eastAsia="Times New Roman" w:hAnsi="Arial" w:cs="Arial"/>
          <w:sz w:val="20"/>
          <w:szCs w:val="20"/>
          <w:lang w:eastAsia="nl-NL"/>
        </w:rPr>
        <w:t xml:space="preserve"> Novib, </w:t>
      </w:r>
      <w:proofErr w:type="spellStart"/>
      <w:r w:rsidRPr="008D6303">
        <w:rPr>
          <w:rFonts w:ascii="Arial" w:eastAsia="Times New Roman" w:hAnsi="Arial" w:cs="Arial"/>
          <w:sz w:val="20"/>
          <w:szCs w:val="20"/>
          <w:lang w:eastAsia="nl-NL"/>
        </w:rPr>
        <w:t>Solidaridad</w:t>
      </w:r>
      <w:proofErr w:type="spellEnd"/>
      <w:r w:rsidRPr="008D6303">
        <w:rPr>
          <w:rFonts w:ascii="Arial" w:eastAsia="Times New Roman" w:hAnsi="Arial" w:cs="Arial"/>
          <w:sz w:val="20"/>
          <w:szCs w:val="20"/>
          <w:lang w:eastAsia="nl-NL"/>
        </w:rPr>
        <w:t xml:space="preserve">, </w:t>
      </w:r>
      <w:proofErr w:type="spellStart"/>
      <w:r w:rsidRPr="008D6303">
        <w:rPr>
          <w:rFonts w:ascii="Arial" w:eastAsia="Times New Roman" w:hAnsi="Arial" w:cs="Arial"/>
          <w:sz w:val="20"/>
          <w:szCs w:val="20"/>
          <w:lang w:eastAsia="nl-NL"/>
        </w:rPr>
        <w:t>Tropical</w:t>
      </w:r>
      <w:proofErr w:type="spellEnd"/>
      <w:r w:rsidRPr="008D6303">
        <w:rPr>
          <w:rFonts w:ascii="Arial" w:eastAsia="Times New Roman" w:hAnsi="Arial" w:cs="Arial"/>
          <w:sz w:val="20"/>
          <w:szCs w:val="20"/>
          <w:lang w:eastAsia="nl-NL"/>
        </w:rPr>
        <w:t xml:space="preserve"> Commodity </w:t>
      </w:r>
      <w:proofErr w:type="spellStart"/>
      <w:r w:rsidRPr="008D6303">
        <w:rPr>
          <w:rFonts w:ascii="Arial" w:eastAsia="Times New Roman" w:hAnsi="Arial" w:cs="Arial"/>
          <w:sz w:val="20"/>
          <w:szCs w:val="20"/>
          <w:lang w:eastAsia="nl-NL"/>
        </w:rPr>
        <w:t>Coalition</w:t>
      </w:r>
      <w:proofErr w:type="spellEnd"/>
      <w:r w:rsidRPr="008D6303">
        <w:rPr>
          <w:rFonts w:ascii="Arial" w:eastAsia="Times New Roman" w:hAnsi="Arial" w:cs="Arial"/>
          <w:sz w:val="20"/>
          <w:szCs w:val="20"/>
          <w:lang w:eastAsia="nl-NL"/>
        </w:rPr>
        <w:t xml:space="preserve"> (TCC) en </w:t>
      </w:r>
      <w:proofErr w:type="spellStart"/>
      <w:r w:rsidRPr="008D6303">
        <w:rPr>
          <w:rFonts w:ascii="Arial" w:eastAsia="Times New Roman" w:hAnsi="Arial" w:cs="Arial"/>
          <w:sz w:val="20"/>
          <w:szCs w:val="20"/>
          <w:lang w:eastAsia="nl-NL"/>
        </w:rPr>
        <w:t>Utz</w:t>
      </w:r>
      <w:proofErr w:type="spellEnd"/>
      <w:r w:rsidRPr="008D6303">
        <w:rPr>
          <w:rFonts w:ascii="Arial" w:eastAsia="Times New Roman" w:hAnsi="Arial" w:cs="Arial"/>
          <w:sz w:val="20"/>
          <w:szCs w:val="20"/>
          <w:lang w:eastAsia="nl-NL"/>
        </w:rPr>
        <w:t xml:space="preserve"> </w:t>
      </w:r>
      <w:proofErr w:type="spellStart"/>
      <w:r w:rsidRPr="008D6303">
        <w:rPr>
          <w:rFonts w:ascii="Arial" w:eastAsia="Times New Roman" w:hAnsi="Arial" w:cs="Arial"/>
          <w:sz w:val="20"/>
          <w:szCs w:val="20"/>
          <w:lang w:eastAsia="nl-NL"/>
        </w:rPr>
        <w:t>Certified</w:t>
      </w:r>
      <w:proofErr w:type="spellEnd"/>
      <w:r w:rsidRPr="008D6303">
        <w:rPr>
          <w:rFonts w:ascii="Arial" w:eastAsia="Times New Roman" w:hAnsi="Arial" w:cs="Arial"/>
          <w:sz w:val="20"/>
          <w:szCs w:val="20"/>
          <w:lang w:eastAsia="nl-NL"/>
        </w:rPr>
        <w:t xml:space="preserve"> en de Rainforest Alliance dat in 2015 al 50% van de Nederlandse cacao duurzaam moet zijn.</w:t>
      </w:r>
    </w:p>
    <w:p w:rsidR="008D6303" w:rsidRDefault="008D6303" w:rsidP="008D6303">
      <w:pPr>
        <w:rPr>
          <w:rFonts w:ascii="Arial" w:eastAsia="Times New Roman" w:hAnsi="Arial" w:cs="Arial"/>
          <w:sz w:val="20"/>
          <w:szCs w:val="20"/>
          <w:lang w:eastAsia="nl-NL"/>
        </w:rPr>
      </w:pPr>
      <w:proofErr w:type="spellStart"/>
      <w:r w:rsidRPr="008D6303">
        <w:rPr>
          <w:rFonts w:ascii="Arial" w:eastAsia="Times New Roman" w:hAnsi="Arial" w:cs="Arial"/>
          <w:sz w:val="20"/>
          <w:szCs w:val="20"/>
          <w:lang w:eastAsia="nl-NL"/>
        </w:rPr>
        <w:t>Barry</w:t>
      </w:r>
      <w:proofErr w:type="spellEnd"/>
      <w:r w:rsidRPr="008D6303">
        <w:rPr>
          <w:rFonts w:ascii="Arial" w:eastAsia="Times New Roman" w:hAnsi="Arial" w:cs="Arial"/>
          <w:sz w:val="20"/>
          <w:szCs w:val="20"/>
          <w:lang w:eastAsia="nl-NL"/>
        </w:rPr>
        <w:t xml:space="preserve"> </w:t>
      </w:r>
      <w:proofErr w:type="spellStart"/>
      <w:r w:rsidRPr="008D6303">
        <w:rPr>
          <w:rFonts w:ascii="Arial" w:eastAsia="Times New Roman" w:hAnsi="Arial" w:cs="Arial"/>
          <w:sz w:val="20"/>
          <w:szCs w:val="20"/>
          <w:lang w:eastAsia="nl-NL"/>
        </w:rPr>
        <w:t>Callebant</w:t>
      </w:r>
      <w:proofErr w:type="spellEnd"/>
      <w:r w:rsidRPr="008D6303">
        <w:rPr>
          <w:rFonts w:ascii="Arial" w:eastAsia="Times New Roman" w:hAnsi="Arial" w:cs="Arial"/>
          <w:sz w:val="20"/>
          <w:szCs w:val="20"/>
          <w:lang w:eastAsia="nl-NL"/>
        </w:rPr>
        <w:t xml:space="preserve"> is een cacao gigant en levert aan Nestlé en </w:t>
      </w:r>
      <w:proofErr w:type="spellStart"/>
      <w:r w:rsidRPr="008D6303">
        <w:rPr>
          <w:rFonts w:ascii="Arial" w:eastAsia="Times New Roman" w:hAnsi="Arial" w:cs="Arial"/>
          <w:sz w:val="20"/>
          <w:szCs w:val="20"/>
          <w:lang w:eastAsia="nl-NL"/>
        </w:rPr>
        <w:t>Cote</w:t>
      </w:r>
      <w:proofErr w:type="spellEnd"/>
      <w:r w:rsidRPr="008D6303">
        <w:rPr>
          <w:rFonts w:ascii="Arial" w:eastAsia="Times New Roman" w:hAnsi="Arial" w:cs="Arial"/>
          <w:sz w:val="20"/>
          <w:szCs w:val="20"/>
          <w:lang w:eastAsia="nl-NL"/>
        </w:rPr>
        <w:t xml:space="preserve"> </w:t>
      </w:r>
      <w:proofErr w:type="spellStart"/>
      <w:r w:rsidRPr="008D6303">
        <w:rPr>
          <w:rFonts w:ascii="Arial" w:eastAsia="Times New Roman" w:hAnsi="Arial" w:cs="Arial"/>
          <w:sz w:val="20"/>
          <w:szCs w:val="20"/>
          <w:lang w:eastAsia="nl-NL"/>
        </w:rPr>
        <w:t>d'ore</w:t>
      </w:r>
      <w:proofErr w:type="spellEnd"/>
      <w:r w:rsidRPr="008D6303">
        <w:rPr>
          <w:rFonts w:ascii="Arial" w:eastAsia="Times New Roman" w:hAnsi="Arial" w:cs="Arial"/>
          <w:sz w:val="20"/>
          <w:szCs w:val="20"/>
          <w:lang w:eastAsia="nl-NL"/>
        </w:rPr>
        <w:t xml:space="preserve">. Het bedrijf heeft in Ivoorkust en </w:t>
      </w:r>
      <w:proofErr w:type="spellStart"/>
      <w:r w:rsidRPr="008D6303">
        <w:rPr>
          <w:rFonts w:ascii="Arial" w:eastAsia="Times New Roman" w:hAnsi="Arial" w:cs="Arial"/>
          <w:sz w:val="20"/>
          <w:szCs w:val="20"/>
          <w:lang w:eastAsia="nl-NL"/>
        </w:rPr>
        <w:t>Quality</w:t>
      </w:r>
      <w:proofErr w:type="spellEnd"/>
      <w:r w:rsidRPr="008D6303">
        <w:rPr>
          <w:rFonts w:ascii="Arial" w:eastAsia="Times New Roman" w:hAnsi="Arial" w:cs="Arial"/>
          <w:sz w:val="20"/>
          <w:szCs w:val="20"/>
          <w:lang w:eastAsia="nl-NL"/>
        </w:rPr>
        <w:t xml:space="preserve"> Partner Program met trainingen en voorlichting. QPP geldt voor 11 % van de 550 </w:t>
      </w:r>
      <w:proofErr w:type="spellStart"/>
      <w:r w:rsidRPr="008D6303">
        <w:rPr>
          <w:rFonts w:ascii="Arial" w:eastAsia="Times New Roman" w:hAnsi="Arial" w:cs="Arial"/>
          <w:sz w:val="20"/>
          <w:szCs w:val="20"/>
          <w:lang w:eastAsia="nl-NL"/>
        </w:rPr>
        <w:t>mln</w:t>
      </w:r>
      <w:proofErr w:type="spellEnd"/>
      <w:r w:rsidRPr="008D6303">
        <w:rPr>
          <w:rFonts w:ascii="Arial" w:eastAsia="Times New Roman" w:hAnsi="Arial" w:cs="Arial"/>
          <w:sz w:val="20"/>
          <w:szCs w:val="20"/>
          <w:lang w:eastAsia="nl-NL"/>
        </w:rPr>
        <w:t xml:space="preserve"> kg cacao voor 40.000 boeren van de 660.000 in de productie.</w:t>
      </w:r>
    </w:p>
    <w:p w:rsidR="008D6303" w:rsidRPr="008D6303" w:rsidRDefault="008D6303" w:rsidP="008D6303">
      <w:pPr>
        <w:spacing w:before="100" w:beforeAutospacing="1" w:after="100" w:afterAutospacing="1" w:line="240" w:lineRule="auto"/>
        <w:rPr>
          <w:rFonts w:ascii="Arial" w:eastAsia="Times New Roman" w:hAnsi="Arial" w:cs="Arial"/>
          <w:sz w:val="20"/>
          <w:szCs w:val="20"/>
          <w:lang w:eastAsia="nl-NL"/>
        </w:rPr>
      </w:pPr>
      <w:r w:rsidRPr="008D6303">
        <w:rPr>
          <w:rFonts w:ascii="Arial" w:eastAsia="Times New Roman" w:hAnsi="Arial" w:cs="Arial"/>
          <w:b/>
          <w:bCs/>
          <w:sz w:val="20"/>
          <w:szCs w:val="20"/>
          <w:lang w:eastAsia="nl-NL"/>
        </w:rPr>
        <w:t>Thee</w:t>
      </w:r>
    </w:p>
    <w:p w:rsidR="008D6303" w:rsidRPr="008D6303" w:rsidRDefault="008D6303" w:rsidP="008D6303">
      <w:pPr>
        <w:spacing w:before="100" w:beforeAutospacing="1" w:after="100" w:afterAutospacing="1" w:line="240" w:lineRule="auto"/>
        <w:rPr>
          <w:rFonts w:ascii="Arial" w:eastAsia="Times New Roman" w:hAnsi="Arial" w:cs="Arial"/>
          <w:sz w:val="20"/>
          <w:szCs w:val="20"/>
          <w:lang w:eastAsia="nl-NL"/>
        </w:rPr>
      </w:pPr>
      <w:r w:rsidRPr="008D6303">
        <w:rPr>
          <w:rFonts w:ascii="Arial" w:eastAsia="Times New Roman" w:hAnsi="Arial" w:cs="Arial"/>
          <w:sz w:val="20"/>
          <w:szCs w:val="20"/>
          <w:lang w:eastAsia="nl-NL"/>
        </w:rPr>
        <w:t xml:space="preserve">Ook in de theesector vinden veranderingen plaats richting duurzaamheid. Arbeidsomstandigheden op theeplantages zijn verre van goed. Om een goed beeld te geven van de verbeteringen in de keten van de productie van thee, waarvoor landen als Duitsland, Nederland, België en Engeland belangrijke afzetgebieden zijn, heeft de TCC, de </w:t>
      </w:r>
      <w:proofErr w:type="spellStart"/>
      <w:r w:rsidRPr="008D6303">
        <w:rPr>
          <w:rFonts w:ascii="Arial" w:eastAsia="Times New Roman" w:hAnsi="Arial" w:cs="Arial"/>
          <w:sz w:val="20"/>
          <w:szCs w:val="20"/>
          <w:lang w:eastAsia="nl-NL"/>
        </w:rPr>
        <w:t>Tropical</w:t>
      </w:r>
      <w:proofErr w:type="spellEnd"/>
      <w:r w:rsidRPr="008D6303">
        <w:rPr>
          <w:rFonts w:ascii="Arial" w:eastAsia="Times New Roman" w:hAnsi="Arial" w:cs="Arial"/>
          <w:sz w:val="20"/>
          <w:szCs w:val="20"/>
          <w:lang w:eastAsia="nl-NL"/>
        </w:rPr>
        <w:t xml:space="preserve"> Commodity </w:t>
      </w:r>
      <w:proofErr w:type="spellStart"/>
      <w:r w:rsidRPr="008D6303">
        <w:rPr>
          <w:rFonts w:ascii="Arial" w:eastAsia="Times New Roman" w:hAnsi="Arial" w:cs="Arial"/>
          <w:sz w:val="20"/>
          <w:szCs w:val="20"/>
          <w:lang w:eastAsia="nl-NL"/>
        </w:rPr>
        <w:t>Coalition</w:t>
      </w:r>
      <w:proofErr w:type="spellEnd"/>
      <w:r w:rsidRPr="008D6303">
        <w:rPr>
          <w:rFonts w:ascii="Arial" w:eastAsia="Times New Roman" w:hAnsi="Arial" w:cs="Arial"/>
          <w:sz w:val="20"/>
          <w:szCs w:val="20"/>
          <w:lang w:eastAsia="nl-NL"/>
        </w:rPr>
        <w:t>, een zogeheten thee barometer ontwikkeld. Deze Tea Barometer geeft een overzicht van de duurzame initiatieven in de theebranche. Zo kan in een overzicht gezien worden welke grote theemerken zoals Nestlé en Unilever serieus de problemen in de productieketen aanpakken en of de trend ook werkelijk richting duurzaamheid gaat</w:t>
      </w:r>
    </w:p>
    <w:p w:rsidR="008D6303" w:rsidRDefault="008D6303">
      <w:pPr>
        <w:rPr>
          <w:rFonts w:ascii="Arial" w:eastAsia="Times New Roman" w:hAnsi="Arial" w:cs="Arial"/>
          <w:sz w:val="20"/>
          <w:szCs w:val="20"/>
          <w:lang w:eastAsia="nl-NL"/>
        </w:rPr>
      </w:pPr>
      <w:r>
        <w:rPr>
          <w:rFonts w:ascii="Arial" w:eastAsia="Times New Roman" w:hAnsi="Arial" w:cs="Arial"/>
          <w:sz w:val="20"/>
          <w:szCs w:val="20"/>
          <w:lang w:eastAsia="nl-NL"/>
        </w:rPr>
        <w:br w:type="page"/>
      </w:r>
    </w:p>
    <w:p w:rsidR="008D6303" w:rsidRPr="008D6303" w:rsidRDefault="00B71EEE" w:rsidP="008D6303">
      <w:pPr>
        <w:spacing w:before="100" w:beforeAutospacing="1" w:after="100" w:afterAutospacing="1" w:line="240" w:lineRule="auto"/>
        <w:contextualSpacing/>
        <w:rPr>
          <w:rFonts w:ascii="Tahoma" w:eastAsia="Times New Roman" w:hAnsi="Tahoma" w:cs="Tahoma"/>
          <w:b/>
          <w:bCs/>
          <w:lang w:eastAsia="nl-NL"/>
        </w:rPr>
      </w:pPr>
      <w:r>
        <w:rPr>
          <w:rFonts w:ascii="Tahoma" w:eastAsia="Times New Roman" w:hAnsi="Tahoma" w:cs="Tahoma"/>
          <w:b/>
          <w:bCs/>
          <w:lang w:eastAsia="nl-NL"/>
        </w:rPr>
        <w:lastRenderedPageBreak/>
        <w:t>Vragen</w:t>
      </w:r>
      <w:r w:rsidR="008D6303" w:rsidRPr="008D6303">
        <w:rPr>
          <w:rFonts w:ascii="Tahoma" w:eastAsia="Times New Roman" w:hAnsi="Tahoma" w:cs="Tahoma"/>
          <w:b/>
          <w:bCs/>
          <w:lang w:eastAsia="nl-NL"/>
        </w:rPr>
        <w:t xml:space="preserve">  Fair </w:t>
      </w:r>
      <w:proofErr w:type="spellStart"/>
      <w:r w:rsidR="008D6303" w:rsidRPr="008D6303">
        <w:rPr>
          <w:rFonts w:ascii="Tahoma" w:eastAsia="Times New Roman" w:hAnsi="Tahoma" w:cs="Tahoma"/>
          <w:b/>
          <w:bCs/>
          <w:lang w:eastAsia="nl-NL"/>
        </w:rPr>
        <w:t>trade</w:t>
      </w:r>
      <w:proofErr w:type="spellEnd"/>
    </w:p>
    <w:p w:rsidR="008D6303" w:rsidRPr="008D6303" w:rsidRDefault="008D6303" w:rsidP="008D6303">
      <w:pPr>
        <w:spacing w:before="100" w:beforeAutospacing="1" w:after="100" w:afterAutospacing="1" w:line="240" w:lineRule="auto"/>
        <w:ind w:left="720"/>
        <w:contextualSpacing/>
        <w:rPr>
          <w:rFonts w:ascii="Tahoma" w:eastAsia="Times New Roman" w:hAnsi="Tahoma" w:cs="Tahoma"/>
          <w:b/>
          <w:bCs/>
          <w:lang w:eastAsia="nl-NL"/>
        </w:rPr>
      </w:pPr>
    </w:p>
    <w:p w:rsidR="008D6303" w:rsidRPr="008D6303" w:rsidRDefault="008D6303" w:rsidP="008D6303">
      <w:pPr>
        <w:numPr>
          <w:ilvl w:val="0"/>
          <w:numId w:val="24"/>
        </w:numPr>
        <w:spacing w:before="100" w:beforeAutospacing="1" w:after="100" w:afterAutospacing="1" w:line="240" w:lineRule="auto"/>
        <w:contextualSpacing/>
        <w:rPr>
          <w:rFonts w:ascii="Tahoma" w:eastAsia="Times New Roman" w:hAnsi="Tahoma" w:cs="Tahoma"/>
          <w:bCs/>
          <w:lang w:eastAsia="nl-NL"/>
        </w:rPr>
      </w:pPr>
      <w:r w:rsidRPr="008D6303">
        <w:rPr>
          <w:rFonts w:ascii="Tahoma" w:eastAsia="Times New Roman" w:hAnsi="Tahoma" w:cs="Tahoma"/>
          <w:bCs/>
          <w:lang w:eastAsia="nl-NL"/>
        </w:rPr>
        <w:t xml:space="preserve">Waar staat Fair </w:t>
      </w:r>
      <w:proofErr w:type="spellStart"/>
      <w:r w:rsidRPr="008D6303">
        <w:rPr>
          <w:rFonts w:ascii="Tahoma" w:eastAsia="Times New Roman" w:hAnsi="Tahoma" w:cs="Tahoma"/>
          <w:bCs/>
          <w:lang w:eastAsia="nl-NL"/>
        </w:rPr>
        <w:t>trade</w:t>
      </w:r>
      <w:proofErr w:type="spellEnd"/>
      <w:r w:rsidRPr="008D6303">
        <w:rPr>
          <w:rFonts w:ascii="Tahoma" w:eastAsia="Times New Roman" w:hAnsi="Tahoma" w:cs="Tahoma"/>
          <w:bCs/>
          <w:lang w:eastAsia="nl-NL"/>
        </w:rPr>
        <w:t xml:space="preserve"> voor?</w:t>
      </w:r>
    </w:p>
    <w:p w:rsidR="008D6303" w:rsidRPr="008D6303" w:rsidRDefault="008D6303" w:rsidP="008D6303">
      <w:pPr>
        <w:spacing w:before="100" w:beforeAutospacing="1" w:after="100" w:afterAutospacing="1" w:line="240" w:lineRule="auto"/>
        <w:ind w:left="720"/>
        <w:contextualSpacing/>
        <w:rPr>
          <w:rFonts w:ascii="Tahoma" w:eastAsia="Times New Roman" w:hAnsi="Tahoma" w:cs="Tahoma"/>
          <w:bCs/>
          <w:lang w:eastAsia="nl-NL"/>
        </w:rPr>
      </w:pPr>
    </w:p>
    <w:p w:rsidR="008D6303" w:rsidRPr="008D6303" w:rsidRDefault="008D6303" w:rsidP="008D6303">
      <w:pPr>
        <w:numPr>
          <w:ilvl w:val="0"/>
          <w:numId w:val="24"/>
        </w:numPr>
        <w:spacing w:before="100" w:beforeAutospacing="1" w:after="100" w:afterAutospacing="1" w:line="240" w:lineRule="auto"/>
        <w:contextualSpacing/>
        <w:rPr>
          <w:rFonts w:ascii="Tahoma" w:eastAsia="Times New Roman" w:hAnsi="Tahoma" w:cs="Tahoma"/>
          <w:lang w:eastAsia="nl-NL"/>
        </w:rPr>
      </w:pPr>
      <w:r w:rsidRPr="008D6303">
        <w:rPr>
          <w:rFonts w:ascii="Tahoma" w:eastAsia="Times New Roman" w:hAnsi="Tahoma" w:cs="Tahoma"/>
          <w:lang w:eastAsia="nl-NL"/>
        </w:rPr>
        <w:t xml:space="preserve">Welke Fair </w:t>
      </w:r>
      <w:proofErr w:type="spellStart"/>
      <w:r w:rsidRPr="008D6303">
        <w:rPr>
          <w:rFonts w:ascii="Tahoma" w:eastAsia="Times New Roman" w:hAnsi="Tahoma" w:cs="Tahoma"/>
          <w:lang w:eastAsia="nl-NL"/>
        </w:rPr>
        <w:t>trade</w:t>
      </w:r>
      <w:proofErr w:type="spellEnd"/>
      <w:r w:rsidRPr="008D6303">
        <w:rPr>
          <w:rFonts w:ascii="Tahoma" w:eastAsia="Times New Roman" w:hAnsi="Tahoma" w:cs="Tahoma"/>
          <w:lang w:eastAsia="nl-NL"/>
        </w:rPr>
        <w:t xml:space="preserve"> producten kan je noemen?</w:t>
      </w:r>
    </w:p>
    <w:p w:rsidR="008D6303" w:rsidRPr="008D6303" w:rsidRDefault="008D6303" w:rsidP="008D6303">
      <w:pPr>
        <w:spacing w:before="100" w:beforeAutospacing="1" w:after="100" w:afterAutospacing="1" w:line="240" w:lineRule="auto"/>
        <w:contextualSpacing/>
        <w:rPr>
          <w:rFonts w:ascii="Tahoma" w:eastAsia="Times New Roman" w:hAnsi="Tahoma" w:cs="Tahoma"/>
          <w:lang w:eastAsia="nl-NL"/>
        </w:rPr>
      </w:pPr>
    </w:p>
    <w:p w:rsidR="008D6303" w:rsidRPr="008D6303" w:rsidRDefault="008D6303" w:rsidP="008D6303">
      <w:pPr>
        <w:numPr>
          <w:ilvl w:val="0"/>
          <w:numId w:val="24"/>
        </w:numPr>
        <w:spacing w:before="100" w:beforeAutospacing="1" w:after="100" w:afterAutospacing="1" w:line="240" w:lineRule="auto"/>
        <w:contextualSpacing/>
        <w:rPr>
          <w:rFonts w:ascii="Tahoma" w:eastAsia="Times New Roman" w:hAnsi="Tahoma" w:cs="Tahoma"/>
          <w:lang w:eastAsia="nl-NL"/>
        </w:rPr>
      </w:pPr>
      <w:r w:rsidRPr="008D6303">
        <w:rPr>
          <w:rFonts w:ascii="Tahoma" w:eastAsia="Times New Roman" w:hAnsi="Tahoma" w:cs="Tahoma"/>
          <w:lang w:eastAsia="nl-NL"/>
        </w:rPr>
        <w:t>Wat kan je als consument doen om de wereldhandel eerlijker te maken?</w:t>
      </w:r>
    </w:p>
    <w:p w:rsidR="008D6303" w:rsidRPr="008D6303" w:rsidRDefault="008D6303" w:rsidP="008D6303">
      <w:pPr>
        <w:spacing w:before="100" w:beforeAutospacing="1" w:after="100" w:afterAutospacing="1" w:line="240" w:lineRule="auto"/>
        <w:ind w:left="720"/>
        <w:contextualSpacing/>
        <w:rPr>
          <w:rFonts w:ascii="Tahoma" w:eastAsia="Times New Roman" w:hAnsi="Tahoma" w:cs="Tahoma"/>
          <w:lang w:eastAsia="nl-NL"/>
        </w:rPr>
      </w:pPr>
    </w:p>
    <w:p w:rsidR="008D6303" w:rsidRPr="008D6303" w:rsidRDefault="008D6303" w:rsidP="008D6303">
      <w:pPr>
        <w:numPr>
          <w:ilvl w:val="0"/>
          <w:numId w:val="24"/>
        </w:numPr>
        <w:spacing w:before="100" w:beforeAutospacing="1" w:after="100" w:afterAutospacing="1" w:line="240" w:lineRule="auto"/>
        <w:contextualSpacing/>
        <w:rPr>
          <w:rFonts w:ascii="Tahoma" w:eastAsia="Times New Roman" w:hAnsi="Tahoma" w:cs="Tahoma"/>
          <w:lang w:eastAsia="nl-NL"/>
        </w:rPr>
      </w:pPr>
      <w:bookmarkStart w:id="7" w:name="Cacao"/>
      <w:r w:rsidRPr="008D6303">
        <w:rPr>
          <w:rFonts w:ascii="Tahoma" w:eastAsia="Times New Roman" w:hAnsi="Tahoma" w:cs="Tahoma"/>
          <w:bCs/>
          <w:lang w:eastAsia="nl-NL"/>
        </w:rPr>
        <w:t>Kijk op cacao</w:t>
      </w:r>
      <w:bookmarkEnd w:id="7"/>
      <w:r w:rsidRPr="008D6303">
        <w:rPr>
          <w:rFonts w:ascii="Tahoma" w:eastAsia="Times New Roman" w:hAnsi="Tahoma" w:cs="Tahoma"/>
          <w:bCs/>
          <w:lang w:eastAsia="nl-NL"/>
        </w:rPr>
        <w:t xml:space="preserve">: </w:t>
      </w:r>
      <w:proofErr w:type="spellStart"/>
      <w:r w:rsidRPr="008D6303">
        <w:rPr>
          <w:rFonts w:ascii="Tahoma" w:eastAsia="Times New Roman" w:hAnsi="Tahoma" w:cs="Tahoma"/>
          <w:bCs/>
          <w:lang w:eastAsia="nl-NL"/>
        </w:rPr>
        <w:t>flimpje</w:t>
      </w:r>
      <w:proofErr w:type="spellEnd"/>
      <w:r w:rsidRPr="008D6303">
        <w:rPr>
          <w:rFonts w:ascii="Tahoma" w:eastAsia="Times New Roman" w:hAnsi="Tahoma" w:cs="Tahoma"/>
          <w:bCs/>
          <w:lang w:eastAsia="nl-NL"/>
        </w:rPr>
        <w:t xml:space="preserve"> </w:t>
      </w:r>
      <w:proofErr w:type="spellStart"/>
      <w:r w:rsidRPr="008D6303">
        <w:rPr>
          <w:rFonts w:ascii="Tahoma" w:eastAsia="Times New Roman" w:hAnsi="Tahoma" w:cs="Tahoma"/>
          <w:lang w:eastAsia="nl-NL"/>
        </w:rPr>
        <w:t>Tony’s</w:t>
      </w:r>
      <w:proofErr w:type="spellEnd"/>
      <w:r w:rsidRPr="008D6303">
        <w:rPr>
          <w:rFonts w:ascii="Tahoma" w:eastAsia="Times New Roman" w:hAnsi="Tahoma" w:cs="Tahoma"/>
          <w:lang w:eastAsia="nl-NL"/>
        </w:rPr>
        <w:t xml:space="preserve"> </w:t>
      </w:r>
      <w:proofErr w:type="spellStart"/>
      <w:r w:rsidRPr="008D6303">
        <w:rPr>
          <w:rFonts w:ascii="Tahoma" w:eastAsia="Times New Roman" w:hAnsi="Tahoma" w:cs="Tahoma"/>
          <w:lang w:eastAsia="nl-NL"/>
        </w:rPr>
        <w:t>Chocolonely</w:t>
      </w:r>
      <w:proofErr w:type="spellEnd"/>
      <w:r w:rsidRPr="008D6303">
        <w:rPr>
          <w:rFonts w:ascii="Tahoma" w:eastAsia="Times New Roman" w:hAnsi="Tahoma" w:cs="Tahoma"/>
          <w:lang w:eastAsia="nl-NL"/>
        </w:rPr>
        <w:t xml:space="preserve"> </w:t>
      </w:r>
      <w:proofErr w:type="spellStart"/>
      <w:r w:rsidRPr="008D6303">
        <w:rPr>
          <w:rFonts w:ascii="Tahoma" w:eastAsia="Times New Roman" w:hAnsi="Tahoma" w:cs="Tahoma"/>
          <w:lang w:eastAsia="nl-NL"/>
        </w:rPr>
        <w:t>You</w:t>
      </w:r>
      <w:proofErr w:type="spellEnd"/>
      <w:r w:rsidRPr="008D6303">
        <w:rPr>
          <w:rFonts w:ascii="Tahoma" w:eastAsia="Times New Roman" w:hAnsi="Tahoma" w:cs="Tahoma"/>
          <w:lang w:eastAsia="nl-NL"/>
        </w:rPr>
        <w:t xml:space="preserve"> tube </w:t>
      </w:r>
      <w:proofErr w:type="spellStart"/>
      <w:r w:rsidRPr="008D6303">
        <w:rPr>
          <w:rFonts w:ascii="Tahoma" w:eastAsia="Times New Roman" w:hAnsi="Tahoma" w:cs="Tahoma"/>
          <w:lang w:eastAsia="nl-NL"/>
        </w:rPr>
        <w:t>Tony’s</w:t>
      </w:r>
      <w:proofErr w:type="spellEnd"/>
      <w:r w:rsidRPr="008D6303">
        <w:rPr>
          <w:rFonts w:ascii="Tahoma" w:eastAsia="Times New Roman" w:hAnsi="Tahoma" w:cs="Tahoma"/>
          <w:lang w:eastAsia="nl-NL"/>
        </w:rPr>
        <w:t xml:space="preserve"> </w:t>
      </w:r>
      <w:proofErr w:type="spellStart"/>
      <w:r w:rsidRPr="008D6303">
        <w:rPr>
          <w:rFonts w:ascii="Tahoma" w:eastAsia="Times New Roman" w:hAnsi="Tahoma" w:cs="Tahoma"/>
          <w:lang w:eastAsia="nl-NL"/>
        </w:rPr>
        <w:t>chocolonely</w:t>
      </w:r>
      <w:proofErr w:type="spellEnd"/>
      <w:r w:rsidRPr="008D6303">
        <w:rPr>
          <w:rFonts w:ascii="Tahoma" w:eastAsia="Times New Roman" w:hAnsi="Tahoma" w:cs="Tahoma"/>
          <w:lang w:eastAsia="nl-NL"/>
        </w:rPr>
        <w:t xml:space="preserve"> report, circa 5 minuten in het Nederlands. </w:t>
      </w:r>
    </w:p>
    <w:p w:rsidR="008D6303" w:rsidRPr="008D6303" w:rsidRDefault="008D6303" w:rsidP="008D6303">
      <w:pPr>
        <w:spacing w:before="100" w:beforeAutospacing="1" w:after="100" w:afterAutospacing="1" w:line="240" w:lineRule="auto"/>
        <w:ind w:left="720"/>
        <w:contextualSpacing/>
        <w:rPr>
          <w:rFonts w:ascii="Tahoma" w:eastAsia="Times New Roman" w:hAnsi="Tahoma" w:cs="Tahoma"/>
          <w:lang w:eastAsia="nl-NL"/>
        </w:rPr>
      </w:pPr>
    </w:p>
    <w:p w:rsidR="008D6303" w:rsidRPr="008D6303" w:rsidRDefault="008D6303" w:rsidP="008D6303">
      <w:pPr>
        <w:numPr>
          <w:ilvl w:val="0"/>
          <w:numId w:val="24"/>
        </w:numPr>
        <w:spacing w:before="100" w:beforeAutospacing="1" w:after="100" w:afterAutospacing="1" w:line="240" w:lineRule="auto"/>
        <w:contextualSpacing/>
        <w:rPr>
          <w:rFonts w:ascii="Tahoma" w:eastAsia="Times New Roman" w:hAnsi="Tahoma" w:cs="Tahoma"/>
          <w:bCs/>
          <w:lang w:eastAsia="nl-NL"/>
        </w:rPr>
      </w:pPr>
      <w:r w:rsidRPr="008D6303">
        <w:rPr>
          <w:rFonts w:ascii="Tahoma" w:eastAsia="Times New Roman" w:hAnsi="Tahoma" w:cs="Tahoma"/>
          <w:bCs/>
          <w:lang w:eastAsia="nl-NL"/>
        </w:rPr>
        <w:t>Wat vind je van dit initiatief? Wie denk je dat het vooral aanspreekt, wat is de doelgroep?</w:t>
      </w:r>
    </w:p>
    <w:p w:rsidR="008D6303" w:rsidRPr="008D6303" w:rsidRDefault="008D6303" w:rsidP="008D6303">
      <w:pPr>
        <w:spacing w:before="100" w:beforeAutospacing="1" w:after="100" w:afterAutospacing="1" w:line="240" w:lineRule="auto"/>
        <w:rPr>
          <w:rFonts w:ascii="Tahoma" w:eastAsia="Times New Roman" w:hAnsi="Tahoma" w:cs="Tahoma"/>
          <w:bCs/>
          <w:lang w:eastAsia="nl-NL"/>
        </w:rPr>
      </w:pPr>
    </w:p>
    <w:p w:rsidR="00B66C30" w:rsidRPr="008D6303" w:rsidRDefault="008D6303" w:rsidP="008D6303">
      <w:pPr>
        <w:rPr>
          <w:rFonts w:ascii="Tahoma" w:hAnsi="Tahoma" w:cs="Tahoma"/>
          <w:b/>
          <w:lang w:eastAsia="nl-NL"/>
        </w:rPr>
      </w:pPr>
      <w:r w:rsidRPr="008D6303">
        <w:rPr>
          <w:rFonts w:ascii="Tahoma" w:eastAsia="Times New Roman" w:hAnsi="Tahoma" w:cs="Tahoma"/>
          <w:b/>
          <w:bCs/>
          <w:lang w:eastAsia="nl-NL"/>
        </w:rPr>
        <w:t>Bananen</w:t>
      </w:r>
      <w:r w:rsidRPr="008D6303">
        <w:rPr>
          <w:rFonts w:ascii="Tahoma" w:eastAsia="Times New Roman" w:hAnsi="Tahoma" w:cs="Tahoma"/>
          <w:lang w:eastAsia="nl-NL"/>
        </w:rPr>
        <w:br/>
      </w:r>
      <w:r w:rsidRPr="008D6303">
        <w:rPr>
          <w:rFonts w:ascii="Tahoma" w:eastAsia="Times New Roman" w:hAnsi="Tahoma" w:cs="Tahoma"/>
          <w:lang w:eastAsia="nl-NL"/>
        </w:rPr>
        <w:br/>
      </w:r>
      <w:r w:rsidRPr="008D6303">
        <w:rPr>
          <w:rFonts w:ascii="Tahoma" w:hAnsi="Tahoma" w:cs="Tahoma"/>
          <w:noProof/>
          <w:lang w:eastAsia="nl-NL"/>
        </w:rPr>
        <w:drawing>
          <wp:anchor distT="0" distB="0" distL="0" distR="0" simplePos="0" relativeHeight="251661312" behindDoc="0" locked="0" layoutInCell="1" allowOverlap="0" wp14:anchorId="6EAA3F0A" wp14:editId="144154FA">
            <wp:simplePos x="0" y="0"/>
            <wp:positionH relativeFrom="column">
              <wp:align>left</wp:align>
            </wp:positionH>
            <wp:positionV relativeFrom="line">
              <wp:posOffset>0</wp:posOffset>
            </wp:positionV>
            <wp:extent cx="1819275" cy="1581150"/>
            <wp:effectExtent l="0" t="0" r="9525" b="0"/>
            <wp:wrapSquare wrapText="bothSides"/>
            <wp:docPr id="13" name="Afbeelding 3" descr="http://www.duurzaammbo.nl/DuurzaamMBO/DuurzaamMBO/Basismodule/Bana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urzaammbo.nl/DuurzaamMBO/DuurzaamMBO/Basismodule/Bananen.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1927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lang w:eastAsia="nl-NL"/>
        </w:rPr>
        <w:t>Een bananente</w:t>
      </w:r>
      <w:r w:rsidRPr="008D6303">
        <w:rPr>
          <w:rFonts w:ascii="Tahoma" w:eastAsia="Times New Roman" w:hAnsi="Tahoma" w:cs="Tahoma"/>
          <w:lang w:eastAsia="nl-NL"/>
        </w:rPr>
        <w:t xml:space="preserve">ler krijgt 13 </w:t>
      </w:r>
      <w:proofErr w:type="spellStart"/>
      <w:r w:rsidRPr="008D6303">
        <w:rPr>
          <w:rFonts w:ascii="Tahoma" w:eastAsia="Times New Roman" w:hAnsi="Tahoma" w:cs="Tahoma"/>
          <w:lang w:eastAsia="nl-NL"/>
        </w:rPr>
        <w:t>euroc</w:t>
      </w:r>
      <w:r>
        <w:rPr>
          <w:rFonts w:ascii="Tahoma" w:eastAsia="Times New Roman" w:hAnsi="Tahoma" w:cs="Tahoma"/>
          <w:lang w:eastAsia="nl-NL"/>
        </w:rPr>
        <w:t>ent</w:t>
      </w:r>
      <w:r w:rsidRPr="008D6303">
        <w:rPr>
          <w:rFonts w:ascii="Tahoma" w:eastAsia="Times New Roman" w:hAnsi="Tahoma" w:cs="Tahoma"/>
          <w:lang w:eastAsia="nl-NL"/>
        </w:rPr>
        <w:t>t</w:t>
      </w:r>
      <w:proofErr w:type="spellEnd"/>
      <w:r w:rsidRPr="008D6303">
        <w:rPr>
          <w:rFonts w:ascii="Tahoma" w:eastAsia="Times New Roman" w:hAnsi="Tahoma" w:cs="Tahoma"/>
          <w:lang w:eastAsia="nl-NL"/>
        </w:rPr>
        <w:t xml:space="preserve"> per kilo bananen. Hij moet eigenlijk 27 c</w:t>
      </w:r>
      <w:r>
        <w:rPr>
          <w:rFonts w:ascii="Tahoma" w:eastAsia="Times New Roman" w:hAnsi="Tahoma" w:cs="Tahoma"/>
          <w:lang w:eastAsia="nl-NL"/>
        </w:rPr>
        <w:t>en</w:t>
      </w:r>
      <w:r w:rsidRPr="008D6303">
        <w:rPr>
          <w:rFonts w:ascii="Tahoma" w:eastAsia="Times New Roman" w:hAnsi="Tahoma" w:cs="Tahoma"/>
          <w:lang w:eastAsia="nl-NL"/>
        </w:rPr>
        <w:t xml:space="preserve">t </w:t>
      </w:r>
      <w:r>
        <w:rPr>
          <w:rFonts w:ascii="Tahoma" w:eastAsia="Times New Roman" w:hAnsi="Tahoma" w:cs="Tahoma"/>
          <w:lang w:eastAsia="nl-NL"/>
        </w:rPr>
        <w:t>krijgen. Dat geeft Max Havelaar.</w:t>
      </w:r>
      <w:r w:rsidRPr="008D6303">
        <w:rPr>
          <w:rFonts w:ascii="Tahoma" w:eastAsia="Times New Roman" w:hAnsi="Tahoma" w:cs="Tahoma"/>
          <w:lang w:eastAsia="nl-NL"/>
        </w:rPr>
        <w:br/>
        <w:t xml:space="preserve">Hoeveel cent duurder zou een kilo fair </w:t>
      </w:r>
      <w:proofErr w:type="spellStart"/>
      <w:r w:rsidRPr="008D6303">
        <w:rPr>
          <w:rFonts w:ascii="Tahoma" w:eastAsia="Times New Roman" w:hAnsi="Tahoma" w:cs="Tahoma"/>
          <w:lang w:eastAsia="nl-NL"/>
        </w:rPr>
        <w:t>trade</w:t>
      </w:r>
      <w:proofErr w:type="spellEnd"/>
      <w:r w:rsidRPr="008D6303">
        <w:rPr>
          <w:rFonts w:ascii="Tahoma" w:eastAsia="Times New Roman" w:hAnsi="Tahoma" w:cs="Tahoma"/>
          <w:lang w:eastAsia="nl-NL"/>
        </w:rPr>
        <w:t xml:space="preserve"> bananen dus moeten zijn als ze in de schappen liggen ? Klopt dat ook</w:t>
      </w:r>
      <w:r>
        <w:rPr>
          <w:rFonts w:ascii="Tahoma" w:eastAsia="Times New Roman" w:hAnsi="Tahoma" w:cs="Tahoma"/>
          <w:lang w:eastAsia="nl-NL"/>
        </w:rPr>
        <w:t>?</w:t>
      </w:r>
      <w:r w:rsidR="00B66C30" w:rsidRPr="008D6303">
        <w:rPr>
          <w:rFonts w:ascii="Tahoma" w:hAnsi="Tahoma" w:cs="Tahoma"/>
          <w:b/>
          <w:lang w:eastAsia="nl-NL"/>
        </w:rPr>
        <w:br w:type="page"/>
      </w:r>
    </w:p>
    <w:p w:rsidR="008D6303" w:rsidRPr="008D6303" w:rsidRDefault="008D6303" w:rsidP="008D6303">
      <w:pPr>
        <w:pStyle w:val="Geenafstand"/>
        <w:rPr>
          <w:rFonts w:ascii="Tahoma" w:hAnsi="Tahoma" w:cs="Tahoma"/>
          <w:b/>
          <w:lang w:eastAsia="nl-NL"/>
        </w:rPr>
      </w:pPr>
      <w:r w:rsidRPr="008D6303">
        <w:rPr>
          <w:rFonts w:ascii="Tahoma" w:hAnsi="Tahoma" w:cs="Tahoma"/>
          <w:b/>
          <w:lang w:eastAsia="nl-NL"/>
        </w:rPr>
        <w:lastRenderedPageBreak/>
        <w:t>Opdracht 4</w:t>
      </w:r>
      <w:r>
        <w:rPr>
          <w:rFonts w:ascii="Tahoma" w:hAnsi="Tahoma" w:cs="Tahoma"/>
          <w:b/>
          <w:lang w:eastAsia="nl-NL"/>
        </w:rPr>
        <w:tab/>
      </w:r>
      <w:r w:rsidR="00226B1E">
        <w:rPr>
          <w:rFonts w:ascii="Tahoma" w:hAnsi="Tahoma" w:cs="Tahoma"/>
          <w:b/>
          <w:lang w:eastAsia="nl-NL"/>
        </w:rPr>
        <w:t>Werk en inkomen</w:t>
      </w:r>
    </w:p>
    <w:p w:rsidR="008D6303" w:rsidRPr="008D6303" w:rsidRDefault="008D6303" w:rsidP="008D6303">
      <w:pPr>
        <w:pStyle w:val="Geenafstand"/>
        <w:rPr>
          <w:rFonts w:ascii="Tahoma" w:hAnsi="Tahoma" w:cs="Tahoma"/>
          <w:lang w:eastAsia="nl-NL"/>
        </w:rPr>
      </w:pPr>
    </w:p>
    <w:p w:rsidR="008D6303" w:rsidRPr="008D6303" w:rsidRDefault="008D6303" w:rsidP="008D6303">
      <w:pPr>
        <w:pStyle w:val="Geenafstand"/>
        <w:rPr>
          <w:rFonts w:ascii="Tahoma" w:hAnsi="Tahoma" w:cs="Tahoma"/>
          <w:lang w:eastAsia="nl-NL"/>
        </w:rPr>
      </w:pPr>
      <w:r w:rsidRPr="008D6303">
        <w:rPr>
          <w:rFonts w:ascii="Tahoma" w:hAnsi="Tahoma" w:cs="Tahoma"/>
          <w:lang w:eastAsia="nl-NL"/>
        </w:rPr>
        <w:t>Je maakt gebruik van internet om de onderstaande opdrachten te maken</w:t>
      </w:r>
    </w:p>
    <w:p w:rsidR="008D6303" w:rsidRPr="008D6303" w:rsidRDefault="008D6303" w:rsidP="008D6303">
      <w:pPr>
        <w:pStyle w:val="Geenafstand"/>
        <w:rPr>
          <w:rFonts w:ascii="Tahoma" w:hAnsi="Tahoma" w:cs="Tahoma"/>
          <w:lang w:eastAsia="nl-NL"/>
        </w:rPr>
      </w:pPr>
      <w:r w:rsidRPr="008D6303">
        <w:rPr>
          <w:rFonts w:ascii="Tahoma" w:hAnsi="Tahoma" w:cs="Tahoma"/>
          <w:lang w:eastAsia="nl-NL"/>
        </w:rPr>
        <w:t xml:space="preserve">Kijk bijvoorbeeld bij </w:t>
      </w:r>
      <w:hyperlink r:id="rId46" w:history="1">
        <w:r w:rsidRPr="00DD54EB">
          <w:rPr>
            <w:rFonts w:ascii="Tahoma" w:hAnsi="Tahoma" w:cs="Tahoma"/>
            <w:u w:val="single"/>
            <w:lang w:eastAsia="nl-NL"/>
          </w:rPr>
          <w:t>www.ontslag.nl</w:t>
        </w:r>
      </w:hyperlink>
      <w:r w:rsidRPr="00DD54EB">
        <w:rPr>
          <w:rFonts w:ascii="Tahoma" w:hAnsi="Tahoma" w:cs="Tahoma"/>
          <w:lang w:eastAsia="nl-NL"/>
        </w:rPr>
        <w:t xml:space="preserve">,  </w:t>
      </w:r>
      <w:hyperlink r:id="rId47" w:history="1">
        <w:r w:rsidRPr="00DD54EB">
          <w:rPr>
            <w:rFonts w:ascii="Tahoma" w:hAnsi="Tahoma" w:cs="Tahoma"/>
            <w:u w:val="single"/>
            <w:lang w:eastAsia="nl-NL"/>
          </w:rPr>
          <w:t>www.werk-en-inkomen.com</w:t>
        </w:r>
      </w:hyperlink>
    </w:p>
    <w:p w:rsidR="008D6303" w:rsidRPr="00DD54EB" w:rsidRDefault="008D6303" w:rsidP="008D6303">
      <w:pPr>
        <w:pStyle w:val="Geenafstand"/>
        <w:rPr>
          <w:rFonts w:ascii="Tahoma" w:hAnsi="Tahoma" w:cs="Tahoma"/>
          <w:lang w:val="en-US" w:eastAsia="nl-NL"/>
        </w:rPr>
      </w:pPr>
      <w:r w:rsidRPr="00DD54EB">
        <w:rPr>
          <w:rFonts w:ascii="Tahoma" w:hAnsi="Tahoma" w:cs="Tahoma"/>
          <w:lang w:val="en-US" w:eastAsia="nl-NL"/>
        </w:rPr>
        <w:t xml:space="preserve">Of </w:t>
      </w:r>
      <w:proofErr w:type="spellStart"/>
      <w:r w:rsidRPr="00DD54EB">
        <w:rPr>
          <w:rFonts w:ascii="Tahoma" w:hAnsi="Tahoma" w:cs="Tahoma"/>
          <w:lang w:val="en-US" w:eastAsia="nl-NL"/>
        </w:rPr>
        <w:t>google</w:t>
      </w:r>
      <w:proofErr w:type="spellEnd"/>
      <w:r w:rsidRPr="00DD54EB">
        <w:rPr>
          <w:rFonts w:ascii="Tahoma" w:hAnsi="Tahoma" w:cs="Tahoma"/>
          <w:lang w:val="en-US" w:eastAsia="nl-NL"/>
        </w:rPr>
        <w:t xml:space="preserve"> UWV, CWI, FNV…</w:t>
      </w:r>
    </w:p>
    <w:p w:rsidR="008D6303" w:rsidRPr="00DD54EB" w:rsidRDefault="008D6303" w:rsidP="008D6303">
      <w:pPr>
        <w:pStyle w:val="Geenafstand"/>
        <w:rPr>
          <w:rFonts w:ascii="Tahoma" w:hAnsi="Tahoma" w:cs="Tahoma"/>
          <w:lang w:val="en-US" w:eastAsia="nl-NL"/>
        </w:rPr>
      </w:pPr>
    </w:p>
    <w:p w:rsidR="008D6303" w:rsidRPr="00226B1E" w:rsidRDefault="008D6303" w:rsidP="008D6303">
      <w:pPr>
        <w:pStyle w:val="Geenafstand"/>
        <w:rPr>
          <w:rFonts w:ascii="Tahoma" w:hAnsi="Tahoma" w:cs="Tahoma"/>
          <w:i/>
          <w:lang w:eastAsia="nl-NL"/>
        </w:rPr>
      </w:pPr>
      <w:r w:rsidRPr="00226B1E">
        <w:rPr>
          <w:rFonts w:ascii="Tahoma" w:hAnsi="Tahoma" w:cs="Tahoma"/>
          <w:i/>
          <w:lang w:eastAsia="nl-NL"/>
        </w:rPr>
        <w:t>Vraag 1</w:t>
      </w:r>
    </w:p>
    <w:p w:rsidR="008D6303" w:rsidRPr="008D6303" w:rsidRDefault="00226B1E" w:rsidP="008D6303">
      <w:pPr>
        <w:pStyle w:val="Geenafstand"/>
        <w:rPr>
          <w:rFonts w:ascii="Tahoma" w:hAnsi="Tahoma" w:cs="Tahoma"/>
          <w:lang w:eastAsia="nl-NL"/>
        </w:rPr>
      </w:pPr>
      <w:r>
        <w:rPr>
          <w:rFonts w:ascii="Tahoma" w:hAnsi="Tahoma" w:cs="Tahoma"/>
          <w:lang w:eastAsia="nl-NL"/>
        </w:rPr>
        <w:t>A</w:t>
      </w:r>
      <w:r>
        <w:rPr>
          <w:rFonts w:ascii="Tahoma" w:hAnsi="Tahoma" w:cs="Tahoma"/>
          <w:lang w:eastAsia="nl-NL"/>
        </w:rPr>
        <w:tab/>
      </w:r>
      <w:r w:rsidR="008D6303" w:rsidRPr="008D6303">
        <w:rPr>
          <w:rFonts w:ascii="Tahoma" w:hAnsi="Tahoma" w:cs="Tahoma"/>
          <w:lang w:eastAsia="nl-NL"/>
        </w:rPr>
        <w:t>Wanneer is er sprake van bedrijfseconomisch ontslag?</w:t>
      </w:r>
    </w:p>
    <w:p w:rsidR="008D6303" w:rsidRPr="008D6303" w:rsidRDefault="00226B1E" w:rsidP="008D6303">
      <w:pPr>
        <w:pStyle w:val="Geenafstand"/>
        <w:rPr>
          <w:rFonts w:ascii="Tahoma" w:hAnsi="Tahoma" w:cs="Tahoma"/>
          <w:lang w:eastAsia="nl-NL"/>
        </w:rPr>
      </w:pPr>
      <w:r>
        <w:rPr>
          <w:rFonts w:ascii="Tahoma" w:hAnsi="Tahoma" w:cs="Tahoma"/>
          <w:lang w:eastAsia="nl-NL"/>
        </w:rPr>
        <w:t>B</w:t>
      </w:r>
      <w:r>
        <w:rPr>
          <w:rFonts w:ascii="Tahoma" w:hAnsi="Tahoma" w:cs="Tahoma"/>
          <w:lang w:eastAsia="nl-NL"/>
        </w:rPr>
        <w:tab/>
      </w:r>
      <w:r w:rsidR="008D6303" w:rsidRPr="008D6303">
        <w:rPr>
          <w:rFonts w:ascii="Tahoma" w:hAnsi="Tahoma" w:cs="Tahoma"/>
          <w:lang w:eastAsia="nl-NL"/>
        </w:rPr>
        <w:t>Is dit een vorm van vrijwillig ontslag, of niet?</w:t>
      </w:r>
    </w:p>
    <w:p w:rsidR="008D6303" w:rsidRPr="008D6303" w:rsidRDefault="008D6303" w:rsidP="008D6303">
      <w:pPr>
        <w:pStyle w:val="Geenafstand"/>
        <w:rPr>
          <w:rFonts w:ascii="Tahoma" w:hAnsi="Tahoma" w:cs="Tahoma"/>
          <w:lang w:eastAsia="nl-NL"/>
        </w:rPr>
      </w:pPr>
    </w:p>
    <w:p w:rsidR="00226B1E" w:rsidRPr="00226B1E" w:rsidRDefault="008D6303" w:rsidP="008D6303">
      <w:pPr>
        <w:pStyle w:val="Geenafstand"/>
        <w:rPr>
          <w:rFonts w:ascii="Tahoma" w:hAnsi="Tahoma" w:cs="Tahoma"/>
          <w:i/>
          <w:lang w:eastAsia="nl-NL"/>
        </w:rPr>
      </w:pPr>
      <w:r w:rsidRPr="00226B1E">
        <w:rPr>
          <w:rFonts w:ascii="Tahoma" w:hAnsi="Tahoma" w:cs="Tahoma"/>
          <w:i/>
          <w:lang w:eastAsia="nl-NL"/>
        </w:rPr>
        <w:t xml:space="preserve">Vraag 2  </w:t>
      </w:r>
    </w:p>
    <w:p w:rsidR="008D6303" w:rsidRDefault="008D6303" w:rsidP="00B46310">
      <w:pPr>
        <w:pStyle w:val="Geenafstand"/>
        <w:ind w:firstLine="708"/>
        <w:rPr>
          <w:rFonts w:ascii="Tahoma" w:hAnsi="Tahoma" w:cs="Tahoma"/>
          <w:lang w:eastAsia="nl-NL"/>
        </w:rPr>
      </w:pPr>
      <w:r w:rsidRPr="008D6303">
        <w:rPr>
          <w:rFonts w:ascii="Tahoma" w:hAnsi="Tahoma" w:cs="Tahoma"/>
          <w:lang w:eastAsia="nl-NL"/>
        </w:rPr>
        <w:t>Wat betekent het afspiegelingsbeginsel?</w:t>
      </w:r>
    </w:p>
    <w:p w:rsidR="00226B1E" w:rsidRPr="008D6303" w:rsidRDefault="00226B1E" w:rsidP="008D6303">
      <w:pPr>
        <w:pStyle w:val="Geenafstand"/>
        <w:rPr>
          <w:rFonts w:ascii="Tahoma" w:hAnsi="Tahoma" w:cs="Tahoma"/>
          <w:lang w:eastAsia="nl-NL"/>
        </w:rPr>
      </w:pPr>
    </w:p>
    <w:p w:rsidR="00226B1E" w:rsidRPr="00226B1E" w:rsidRDefault="008D6303" w:rsidP="008D6303">
      <w:pPr>
        <w:pStyle w:val="Geenafstand"/>
        <w:rPr>
          <w:rFonts w:ascii="Tahoma" w:hAnsi="Tahoma" w:cs="Tahoma"/>
          <w:i/>
          <w:lang w:eastAsia="nl-NL"/>
        </w:rPr>
      </w:pPr>
      <w:r w:rsidRPr="00226B1E">
        <w:rPr>
          <w:rFonts w:ascii="Tahoma" w:hAnsi="Tahoma" w:cs="Tahoma"/>
          <w:i/>
          <w:lang w:eastAsia="nl-NL"/>
        </w:rPr>
        <w:t xml:space="preserve">Vraag 3  </w:t>
      </w:r>
    </w:p>
    <w:p w:rsidR="008D6303" w:rsidRPr="008D6303" w:rsidRDefault="008D6303" w:rsidP="00B46310">
      <w:pPr>
        <w:pStyle w:val="Geenafstand"/>
        <w:ind w:firstLine="708"/>
        <w:rPr>
          <w:rFonts w:ascii="Tahoma" w:hAnsi="Tahoma" w:cs="Tahoma"/>
          <w:lang w:eastAsia="nl-NL"/>
        </w:rPr>
      </w:pPr>
      <w:r w:rsidRPr="008D6303">
        <w:rPr>
          <w:rFonts w:ascii="Tahoma" w:hAnsi="Tahoma" w:cs="Tahoma"/>
          <w:lang w:eastAsia="nl-NL"/>
        </w:rPr>
        <w:t>Wat is een sociaal plan en hoe ziet dit eruit?</w:t>
      </w:r>
    </w:p>
    <w:p w:rsidR="008D6303" w:rsidRPr="008D6303" w:rsidRDefault="008D6303" w:rsidP="008D6303">
      <w:pPr>
        <w:pStyle w:val="Geenafstand"/>
        <w:rPr>
          <w:rFonts w:ascii="Tahoma" w:hAnsi="Tahoma" w:cs="Tahoma"/>
          <w:lang w:eastAsia="nl-NL"/>
        </w:rPr>
      </w:pPr>
    </w:p>
    <w:p w:rsidR="008D6303" w:rsidRPr="00226B1E" w:rsidRDefault="008D6303" w:rsidP="008D6303">
      <w:pPr>
        <w:pStyle w:val="Geenafstand"/>
        <w:rPr>
          <w:rFonts w:ascii="Tahoma" w:hAnsi="Tahoma" w:cs="Tahoma"/>
          <w:i/>
          <w:lang w:eastAsia="nl-NL"/>
        </w:rPr>
      </w:pPr>
      <w:r w:rsidRPr="00226B1E">
        <w:rPr>
          <w:rFonts w:ascii="Tahoma" w:hAnsi="Tahoma" w:cs="Tahoma"/>
          <w:i/>
          <w:lang w:eastAsia="nl-NL"/>
        </w:rPr>
        <w:t>Vraag 4</w:t>
      </w:r>
    </w:p>
    <w:p w:rsidR="008D6303" w:rsidRPr="008D6303" w:rsidRDefault="00226B1E" w:rsidP="008D6303">
      <w:pPr>
        <w:pStyle w:val="Geenafstand"/>
        <w:rPr>
          <w:rFonts w:ascii="Tahoma" w:hAnsi="Tahoma" w:cs="Tahoma"/>
          <w:lang w:eastAsia="nl-NL"/>
        </w:rPr>
      </w:pPr>
      <w:r>
        <w:rPr>
          <w:rFonts w:ascii="Tahoma" w:hAnsi="Tahoma" w:cs="Tahoma"/>
          <w:lang w:eastAsia="nl-NL"/>
        </w:rPr>
        <w:t>A</w:t>
      </w:r>
      <w:r>
        <w:rPr>
          <w:rFonts w:ascii="Tahoma" w:hAnsi="Tahoma" w:cs="Tahoma"/>
          <w:lang w:eastAsia="nl-NL"/>
        </w:rPr>
        <w:tab/>
      </w:r>
      <w:r w:rsidR="008D6303" w:rsidRPr="008D6303">
        <w:rPr>
          <w:rFonts w:ascii="Tahoma" w:hAnsi="Tahoma" w:cs="Tahoma"/>
          <w:lang w:eastAsia="nl-NL"/>
        </w:rPr>
        <w:t>Ontslag op staande voet, is dit een vorm van vrijwillig ontslag?</w:t>
      </w:r>
    </w:p>
    <w:p w:rsidR="008D6303" w:rsidRPr="008D6303" w:rsidRDefault="00226B1E" w:rsidP="008D6303">
      <w:pPr>
        <w:pStyle w:val="Geenafstand"/>
        <w:rPr>
          <w:rFonts w:ascii="Tahoma" w:hAnsi="Tahoma" w:cs="Tahoma"/>
          <w:lang w:eastAsia="nl-NL"/>
        </w:rPr>
      </w:pPr>
      <w:r>
        <w:rPr>
          <w:rFonts w:ascii="Tahoma" w:hAnsi="Tahoma" w:cs="Tahoma"/>
          <w:lang w:eastAsia="nl-NL"/>
        </w:rPr>
        <w:t>B</w:t>
      </w:r>
      <w:r>
        <w:rPr>
          <w:rFonts w:ascii="Tahoma" w:hAnsi="Tahoma" w:cs="Tahoma"/>
          <w:lang w:eastAsia="nl-NL"/>
        </w:rPr>
        <w:tab/>
      </w:r>
      <w:r w:rsidR="008D6303" w:rsidRPr="008D6303">
        <w:rPr>
          <w:rFonts w:ascii="Tahoma" w:hAnsi="Tahoma" w:cs="Tahoma"/>
          <w:lang w:eastAsia="nl-NL"/>
        </w:rPr>
        <w:t>Kan je een voorbeeld noemen?</w:t>
      </w:r>
    </w:p>
    <w:p w:rsidR="008D6303" w:rsidRPr="008D6303" w:rsidRDefault="00226B1E" w:rsidP="008D6303">
      <w:pPr>
        <w:pStyle w:val="Geenafstand"/>
        <w:rPr>
          <w:rFonts w:ascii="Tahoma" w:hAnsi="Tahoma" w:cs="Tahoma"/>
          <w:lang w:eastAsia="nl-NL"/>
        </w:rPr>
      </w:pPr>
      <w:r>
        <w:rPr>
          <w:rFonts w:ascii="Tahoma" w:hAnsi="Tahoma" w:cs="Tahoma"/>
          <w:lang w:eastAsia="nl-NL"/>
        </w:rPr>
        <w:t>C</w:t>
      </w:r>
      <w:r>
        <w:rPr>
          <w:rFonts w:ascii="Tahoma" w:hAnsi="Tahoma" w:cs="Tahoma"/>
          <w:lang w:eastAsia="nl-NL"/>
        </w:rPr>
        <w:tab/>
      </w:r>
      <w:r w:rsidR="008D6303" w:rsidRPr="008D6303">
        <w:rPr>
          <w:rFonts w:ascii="Tahoma" w:hAnsi="Tahoma" w:cs="Tahoma"/>
          <w:lang w:eastAsia="nl-NL"/>
        </w:rPr>
        <w:t>Kan je ontslag op staande voet aanvechten?</w:t>
      </w:r>
    </w:p>
    <w:p w:rsidR="008D6303" w:rsidRPr="008D6303" w:rsidRDefault="008D6303" w:rsidP="008D6303">
      <w:pPr>
        <w:pStyle w:val="Geenafstand"/>
        <w:rPr>
          <w:rFonts w:ascii="Tahoma" w:hAnsi="Tahoma" w:cs="Tahoma"/>
          <w:lang w:eastAsia="nl-NL"/>
        </w:rPr>
      </w:pPr>
    </w:p>
    <w:p w:rsidR="008D6303" w:rsidRPr="00226B1E" w:rsidRDefault="008D6303" w:rsidP="008D6303">
      <w:pPr>
        <w:pStyle w:val="Geenafstand"/>
        <w:rPr>
          <w:rFonts w:ascii="Tahoma" w:hAnsi="Tahoma" w:cs="Tahoma"/>
          <w:i/>
          <w:lang w:eastAsia="nl-NL"/>
        </w:rPr>
      </w:pPr>
      <w:r w:rsidRPr="00226B1E">
        <w:rPr>
          <w:rFonts w:ascii="Tahoma" w:hAnsi="Tahoma" w:cs="Tahoma"/>
          <w:i/>
          <w:lang w:eastAsia="nl-NL"/>
        </w:rPr>
        <w:t>Vraag 5</w:t>
      </w:r>
    </w:p>
    <w:p w:rsidR="008D6303" w:rsidRPr="008D6303" w:rsidRDefault="00226B1E" w:rsidP="008D6303">
      <w:pPr>
        <w:pStyle w:val="Geenafstand"/>
        <w:rPr>
          <w:rFonts w:ascii="Tahoma" w:hAnsi="Tahoma" w:cs="Tahoma"/>
          <w:lang w:eastAsia="nl-NL"/>
        </w:rPr>
      </w:pPr>
      <w:r>
        <w:rPr>
          <w:rFonts w:ascii="Tahoma" w:hAnsi="Tahoma" w:cs="Tahoma"/>
          <w:lang w:eastAsia="nl-NL"/>
        </w:rPr>
        <w:t>A</w:t>
      </w:r>
      <w:r>
        <w:rPr>
          <w:rFonts w:ascii="Tahoma" w:hAnsi="Tahoma" w:cs="Tahoma"/>
          <w:lang w:eastAsia="nl-NL"/>
        </w:rPr>
        <w:tab/>
      </w:r>
      <w:r w:rsidR="008D6303" w:rsidRPr="008D6303">
        <w:rPr>
          <w:rFonts w:ascii="Tahoma" w:hAnsi="Tahoma" w:cs="Tahoma"/>
          <w:lang w:eastAsia="nl-NL"/>
        </w:rPr>
        <w:t>Wat doet het Centrum voor Werk en Inkomen? (CWI)</w:t>
      </w:r>
    </w:p>
    <w:p w:rsidR="008D6303" w:rsidRPr="008D6303" w:rsidRDefault="00226B1E" w:rsidP="008D6303">
      <w:pPr>
        <w:pStyle w:val="Geenafstand"/>
        <w:rPr>
          <w:rFonts w:ascii="Tahoma" w:hAnsi="Tahoma" w:cs="Tahoma"/>
          <w:lang w:eastAsia="nl-NL"/>
        </w:rPr>
      </w:pPr>
      <w:r>
        <w:rPr>
          <w:rFonts w:ascii="Tahoma" w:hAnsi="Tahoma" w:cs="Tahoma"/>
          <w:lang w:eastAsia="nl-NL"/>
        </w:rPr>
        <w:t>B</w:t>
      </w:r>
      <w:r>
        <w:rPr>
          <w:rFonts w:ascii="Tahoma" w:hAnsi="Tahoma" w:cs="Tahoma"/>
          <w:lang w:eastAsia="nl-NL"/>
        </w:rPr>
        <w:tab/>
      </w:r>
      <w:r w:rsidR="008D6303" w:rsidRPr="008D6303">
        <w:rPr>
          <w:rFonts w:ascii="Tahoma" w:hAnsi="Tahoma" w:cs="Tahoma"/>
          <w:lang w:eastAsia="nl-NL"/>
        </w:rPr>
        <w:t>Hoe heet het CWI tegenwoordig?</w:t>
      </w:r>
    </w:p>
    <w:p w:rsidR="008D6303" w:rsidRPr="008D6303" w:rsidRDefault="008D6303" w:rsidP="008D6303">
      <w:pPr>
        <w:pStyle w:val="Geenafstand"/>
        <w:rPr>
          <w:rFonts w:ascii="Tahoma" w:hAnsi="Tahoma" w:cs="Tahoma"/>
          <w:lang w:eastAsia="nl-NL"/>
        </w:rPr>
      </w:pPr>
    </w:p>
    <w:p w:rsidR="008D6303" w:rsidRPr="00226B1E" w:rsidRDefault="008D6303" w:rsidP="008D6303">
      <w:pPr>
        <w:pStyle w:val="Geenafstand"/>
        <w:rPr>
          <w:rFonts w:ascii="Tahoma" w:hAnsi="Tahoma" w:cs="Tahoma"/>
          <w:i/>
          <w:lang w:eastAsia="nl-NL"/>
        </w:rPr>
      </w:pPr>
      <w:r w:rsidRPr="00226B1E">
        <w:rPr>
          <w:rFonts w:ascii="Tahoma" w:hAnsi="Tahoma" w:cs="Tahoma"/>
          <w:i/>
          <w:lang w:eastAsia="nl-NL"/>
        </w:rPr>
        <w:t>Vraag 6</w:t>
      </w:r>
    </w:p>
    <w:p w:rsidR="008D6303" w:rsidRPr="008D6303" w:rsidRDefault="00226B1E" w:rsidP="008D6303">
      <w:pPr>
        <w:pStyle w:val="Geenafstand"/>
        <w:rPr>
          <w:rFonts w:ascii="Tahoma" w:hAnsi="Tahoma" w:cs="Tahoma"/>
          <w:lang w:eastAsia="nl-NL"/>
        </w:rPr>
      </w:pPr>
      <w:r>
        <w:rPr>
          <w:rFonts w:ascii="Tahoma" w:hAnsi="Tahoma" w:cs="Tahoma"/>
          <w:lang w:eastAsia="nl-NL"/>
        </w:rPr>
        <w:t>A</w:t>
      </w:r>
      <w:r>
        <w:rPr>
          <w:rFonts w:ascii="Tahoma" w:hAnsi="Tahoma" w:cs="Tahoma"/>
          <w:lang w:eastAsia="nl-NL"/>
        </w:rPr>
        <w:tab/>
      </w:r>
      <w:r w:rsidR="008D6303" w:rsidRPr="008D6303">
        <w:rPr>
          <w:rFonts w:ascii="Tahoma" w:hAnsi="Tahoma" w:cs="Tahoma"/>
          <w:lang w:eastAsia="nl-NL"/>
        </w:rPr>
        <w:t>Wat regelt het UWV voor verzekeringen? (noem er 4).</w:t>
      </w:r>
    </w:p>
    <w:p w:rsidR="008D6303" w:rsidRPr="008D6303" w:rsidRDefault="00226B1E" w:rsidP="008D6303">
      <w:pPr>
        <w:pStyle w:val="Geenafstand"/>
        <w:rPr>
          <w:rFonts w:ascii="Tahoma" w:hAnsi="Tahoma" w:cs="Tahoma"/>
          <w:lang w:eastAsia="nl-NL"/>
        </w:rPr>
      </w:pPr>
      <w:r>
        <w:rPr>
          <w:rFonts w:ascii="Tahoma" w:hAnsi="Tahoma" w:cs="Tahoma"/>
          <w:lang w:eastAsia="nl-NL"/>
        </w:rPr>
        <w:t>B</w:t>
      </w:r>
      <w:r>
        <w:rPr>
          <w:rFonts w:ascii="Tahoma" w:hAnsi="Tahoma" w:cs="Tahoma"/>
          <w:lang w:eastAsia="nl-NL"/>
        </w:rPr>
        <w:tab/>
      </w:r>
      <w:r w:rsidR="008D6303" w:rsidRPr="008D6303">
        <w:rPr>
          <w:rFonts w:ascii="Tahoma" w:hAnsi="Tahoma" w:cs="Tahoma"/>
          <w:lang w:eastAsia="nl-NL"/>
        </w:rPr>
        <w:t>Geef bij elke verzekering een omschrijving van die verzekering.</w:t>
      </w:r>
    </w:p>
    <w:p w:rsidR="008D6303" w:rsidRPr="008D6303" w:rsidRDefault="00226B1E" w:rsidP="008D6303">
      <w:pPr>
        <w:pStyle w:val="Geenafstand"/>
        <w:rPr>
          <w:rFonts w:ascii="Tahoma" w:hAnsi="Tahoma" w:cs="Tahoma"/>
          <w:lang w:eastAsia="nl-NL"/>
        </w:rPr>
      </w:pPr>
      <w:r>
        <w:rPr>
          <w:rFonts w:ascii="Tahoma" w:hAnsi="Tahoma" w:cs="Tahoma"/>
          <w:lang w:eastAsia="nl-NL"/>
        </w:rPr>
        <w:t>C</w:t>
      </w:r>
      <w:r>
        <w:rPr>
          <w:rFonts w:ascii="Tahoma" w:hAnsi="Tahoma" w:cs="Tahoma"/>
          <w:lang w:eastAsia="nl-NL"/>
        </w:rPr>
        <w:tab/>
      </w:r>
      <w:r w:rsidR="008D6303" w:rsidRPr="008D6303">
        <w:rPr>
          <w:rFonts w:ascii="Tahoma" w:hAnsi="Tahoma" w:cs="Tahoma"/>
          <w:lang w:eastAsia="nl-NL"/>
        </w:rPr>
        <w:t>Wanneer heb je recht op een WW-uitkering, noem de voorwaarden.</w:t>
      </w:r>
    </w:p>
    <w:p w:rsidR="008D6303" w:rsidRPr="008D6303" w:rsidRDefault="008D6303" w:rsidP="008D6303">
      <w:pPr>
        <w:pStyle w:val="Geenafstand"/>
        <w:rPr>
          <w:rFonts w:ascii="Tahoma" w:hAnsi="Tahoma" w:cs="Tahoma"/>
          <w:lang w:eastAsia="nl-NL"/>
        </w:rPr>
      </w:pPr>
    </w:p>
    <w:p w:rsidR="008D6303" w:rsidRPr="00226B1E" w:rsidRDefault="00226B1E" w:rsidP="008D6303">
      <w:pPr>
        <w:pStyle w:val="Geenafstand"/>
        <w:rPr>
          <w:rFonts w:ascii="Tahoma" w:hAnsi="Tahoma" w:cs="Tahoma"/>
          <w:i/>
          <w:lang w:eastAsia="nl-NL"/>
        </w:rPr>
      </w:pPr>
      <w:r>
        <w:rPr>
          <w:rFonts w:ascii="Tahoma" w:hAnsi="Tahoma" w:cs="Tahoma"/>
          <w:i/>
          <w:lang w:eastAsia="nl-NL"/>
        </w:rPr>
        <w:t>Vraag 7</w:t>
      </w:r>
    </w:p>
    <w:p w:rsidR="008D6303" w:rsidRPr="008D6303" w:rsidRDefault="00226B1E" w:rsidP="008D6303">
      <w:pPr>
        <w:pStyle w:val="Geenafstand"/>
        <w:rPr>
          <w:rFonts w:ascii="Tahoma" w:hAnsi="Tahoma" w:cs="Tahoma"/>
          <w:lang w:eastAsia="nl-NL"/>
        </w:rPr>
      </w:pPr>
      <w:r>
        <w:rPr>
          <w:rFonts w:ascii="Tahoma" w:hAnsi="Tahoma" w:cs="Tahoma"/>
          <w:lang w:eastAsia="nl-NL"/>
        </w:rPr>
        <w:t>A</w:t>
      </w:r>
      <w:r>
        <w:rPr>
          <w:rFonts w:ascii="Tahoma" w:hAnsi="Tahoma" w:cs="Tahoma"/>
          <w:lang w:eastAsia="nl-NL"/>
        </w:rPr>
        <w:tab/>
      </w:r>
      <w:r w:rsidR="008D6303" w:rsidRPr="008D6303">
        <w:rPr>
          <w:rFonts w:ascii="Tahoma" w:hAnsi="Tahoma" w:cs="Tahoma"/>
          <w:lang w:eastAsia="nl-NL"/>
        </w:rPr>
        <w:t>Wat is salaris geef een nauwkeurige omschrijving van het begrip</w:t>
      </w:r>
    </w:p>
    <w:p w:rsidR="008D6303" w:rsidRPr="008D6303" w:rsidRDefault="00226B1E" w:rsidP="008D6303">
      <w:pPr>
        <w:pStyle w:val="Geenafstand"/>
        <w:rPr>
          <w:rFonts w:ascii="Tahoma" w:hAnsi="Tahoma" w:cs="Tahoma"/>
          <w:lang w:eastAsia="nl-NL"/>
        </w:rPr>
      </w:pPr>
      <w:r>
        <w:rPr>
          <w:rFonts w:ascii="Tahoma" w:hAnsi="Tahoma" w:cs="Tahoma"/>
          <w:lang w:eastAsia="nl-NL"/>
        </w:rPr>
        <w:t>B</w:t>
      </w:r>
      <w:r>
        <w:rPr>
          <w:rFonts w:ascii="Tahoma" w:hAnsi="Tahoma" w:cs="Tahoma"/>
          <w:lang w:eastAsia="nl-NL"/>
        </w:rPr>
        <w:tab/>
      </w:r>
      <w:r w:rsidR="008D6303" w:rsidRPr="008D6303">
        <w:rPr>
          <w:rFonts w:ascii="Tahoma" w:hAnsi="Tahoma" w:cs="Tahoma"/>
          <w:lang w:eastAsia="nl-NL"/>
        </w:rPr>
        <w:t>Verandert de hoogte van je salaris? Zo ja, waardoor komt dit?</w:t>
      </w:r>
    </w:p>
    <w:p w:rsidR="008D6303" w:rsidRPr="008D6303" w:rsidRDefault="008D6303" w:rsidP="008D6303">
      <w:pPr>
        <w:pStyle w:val="Geenafstand"/>
        <w:rPr>
          <w:rFonts w:ascii="Tahoma" w:hAnsi="Tahoma" w:cs="Tahoma"/>
          <w:lang w:eastAsia="nl-NL"/>
        </w:rPr>
      </w:pPr>
    </w:p>
    <w:p w:rsidR="008D6303" w:rsidRPr="00226B1E" w:rsidRDefault="00226B1E" w:rsidP="008D6303">
      <w:pPr>
        <w:pStyle w:val="Geenafstand"/>
        <w:rPr>
          <w:rFonts w:ascii="Tahoma" w:hAnsi="Tahoma" w:cs="Tahoma"/>
          <w:i/>
          <w:lang w:eastAsia="nl-NL"/>
        </w:rPr>
      </w:pPr>
      <w:r>
        <w:rPr>
          <w:rFonts w:ascii="Tahoma" w:hAnsi="Tahoma" w:cs="Tahoma"/>
          <w:i/>
          <w:lang w:eastAsia="nl-NL"/>
        </w:rPr>
        <w:t>Vraag 8</w:t>
      </w:r>
      <w:r w:rsidR="008D6303" w:rsidRPr="00226B1E">
        <w:rPr>
          <w:rFonts w:ascii="Tahoma" w:hAnsi="Tahoma" w:cs="Tahoma"/>
          <w:i/>
          <w:lang w:eastAsia="nl-NL"/>
        </w:rPr>
        <w:t xml:space="preserve"> </w:t>
      </w:r>
    </w:p>
    <w:p w:rsidR="008D6303" w:rsidRPr="008D6303" w:rsidRDefault="00226B1E" w:rsidP="008D6303">
      <w:pPr>
        <w:pStyle w:val="Geenafstand"/>
        <w:rPr>
          <w:rFonts w:ascii="Tahoma" w:hAnsi="Tahoma" w:cs="Tahoma"/>
          <w:lang w:eastAsia="nl-NL"/>
        </w:rPr>
      </w:pPr>
      <w:r>
        <w:rPr>
          <w:rFonts w:ascii="Tahoma" w:hAnsi="Tahoma" w:cs="Tahoma"/>
          <w:lang w:eastAsia="nl-NL"/>
        </w:rPr>
        <w:t>A</w:t>
      </w:r>
      <w:r>
        <w:rPr>
          <w:rFonts w:ascii="Tahoma" w:hAnsi="Tahoma" w:cs="Tahoma"/>
          <w:lang w:eastAsia="nl-NL"/>
        </w:rPr>
        <w:tab/>
      </w:r>
      <w:r w:rsidR="008D6303" w:rsidRPr="008D6303">
        <w:rPr>
          <w:rFonts w:ascii="Tahoma" w:hAnsi="Tahoma" w:cs="Tahoma"/>
          <w:lang w:eastAsia="nl-NL"/>
        </w:rPr>
        <w:t xml:space="preserve">Met je salaris kan je in je eigen levensonderhoud voorzien. </w:t>
      </w:r>
    </w:p>
    <w:p w:rsidR="008D6303" w:rsidRPr="008D6303" w:rsidRDefault="008D6303" w:rsidP="00226B1E">
      <w:pPr>
        <w:pStyle w:val="Geenafstand"/>
        <w:ind w:firstLine="708"/>
        <w:rPr>
          <w:rFonts w:ascii="Tahoma" w:hAnsi="Tahoma" w:cs="Tahoma"/>
          <w:lang w:eastAsia="nl-NL"/>
        </w:rPr>
      </w:pPr>
      <w:r w:rsidRPr="008D6303">
        <w:rPr>
          <w:rFonts w:ascii="Tahoma" w:hAnsi="Tahoma" w:cs="Tahoma"/>
          <w:lang w:eastAsia="nl-NL"/>
        </w:rPr>
        <w:t>Leg dit uit.</w:t>
      </w:r>
    </w:p>
    <w:p w:rsidR="008D6303" w:rsidRPr="008D6303" w:rsidRDefault="00226B1E" w:rsidP="008D6303">
      <w:pPr>
        <w:pStyle w:val="Geenafstand"/>
        <w:rPr>
          <w:rFonts w:ascii="Tahoma" w:hAnsi="Tahoma" w:cs="Tahoma"/>
          <w:lang w:eastAsia="nl-NL"/>
        </w:rPr>
      </w:pPr>
      <w:r>
        <w:rPr>
          <w:rFonts w:ascii="Tahoma" w:hAnsi="Tahoma" w:cs="Tahoma"/>
          <w:lang w:eastAsia="nl-NL"/>
        </w:rPr>
        <w:t>B</w:t>
      </w:r>
      <w:r>
        <w:rPr>
          <w:rFonts w:ascii="Tahoma" w:hAnsi="Tahoma" w:cs="Tahoma"/>
          <w:lang w:eastAsia="nl-NL"/>
        </w:rPr>
        <w:tab/>
      </w:r>
      <w:r w:rsidR="008D6303" w:rsidRPr="008D6303">
        <w:rPr>
          <w:rFonts w:ascii="Tahoma" w:hAnsi="Tahoma" w:cs="Tahoma"/>
          <w:lang w:eastAsia="nl-NL"/>
        </w:rPr>
        <w:t>Welke voorbeelden van levensonderhoud kan je noemen?</w:t>
      </w:r>
    </w:p>
    <w:p w:rsidR="008D6303" w:rsidRPr="008D6303" w:rsidRDefault="008D6303" w:rsidP="008D6303">
      <w:pPr>
        <w:pStyle w:val="Geenafstand"/>
        <w:rPr>
          <w:rFonts w:ascii="Tahoma" w:hAnsi="Tahoma" w:cs="Tahoma"/>
          <w:lang w:eastAsia="nl-NL"/>
        </w:rPr>
      </w:pPr>
    </w:p>
    <w:p w:rsidR="008D6303" w:rsidRPr="00226B1E" w:rsidRDefault="00226B1E" w:rsidP="008D6303">
      <w:pPr>
        <w:pStyle w:val="Geenafstand"/>
        <w:rPr>
          <w:rFonts w:ascii="Tahoma" w:hAnsi="Tahoma" w:cs="Tahoma"/>
          <w:i/>
          <w:lang w:eastAsia="nl-NL"/>
        </w:rPr>
      </w:pPr>
      <w:r>
        <w:rPr>
          <w:rFonts w:ascii="Tahoma" w:hAnsi="Tahoma" w:cs="Tahoma"/>
          <w:i/>
          <w:lang w:eastAsia="nl-NL"/>
        </w:rPr>
        <w:t>Vraag 9</w:t>
      </w:r>
    </w:p>
    <w:p w:rsidR="008D6303" w:rsidRPr="008D6303" w:rsidRDefault="00226B1E" w:rsidP="008D6303">
      <w:pPr>
        <w:pStyle w:val="Geenafstand"/>
        <w:rPr>
          <w:rFonts w:ascii="Tahoma" w:hAnsi="Tahoma" w:cs="Tahoma"/>
          <w:lang w:eastAsia="nl-NL"/>
        </w:rPr>
      </w:pPr>
      <w:r>
        <w:rPr>
          <w:rFonts w:ascii="Tahoma" w:hAnsi="Tahoma" w:cs="Tahoma"/>
          <w:lang w:eastAsia="nl-NL"/>
        </w:rPr>
        <w:t>A</w:t>
      </w:r>
      <w:r>
        <w:rPr>
          <w:rFonts w:ascii="Tahoma" w:hAnsi="Tahoma" w:cs="Tahoma"/>
          <w:lang w:eastAsia="nl-NL"/>
        </w:rPr>
        <w:tab/>
      </w:r>
      <w:r w:rsidR="008D6303" w:rsidRPr="008D6303">
        <w:rPr>
          <w:rFonts w:ascii="Tahoma" w:hAnsi="Tahoma" w:cs="Tahoma"/>
          <w:lang w:eastAsia="nl-NL"/>
        </w:rPr>
        <w:t>Wat doet een uitzendbureau?</w:t>
      </w:r>
    </w:p>
    <w:p w:rsidR="008D6303" w:rsidRPr="008D6303" w:rsidRDefault="00226B1E" w:rsidP="008D6303">
      <w:pPr>
        <w:pStyle w:val="Geenafstand"/>
        <w:rPr>
          <w:rFonts w:ascii="Tahoma" w:hAnsi="Tahoma" w:cs="Tahoma"/>
          <w:lang w:eastAsia="nl-NL"/>
        </w:rPr>
      </w:pPr>
      <w:r>
        <w:rPr>
          <w:rFonts w:ascii="Tahoma" w:hAnsi="Tahoma" w:cs="Tahoma"/>
          <w:lang w:eastAsia="nl-NL"/>
        </w:rPr>
        <w:t>B</w:t>
      </w:r>
      <w:r>
        <w:rPr>
          <w:rFonts w:ascii="Tahoma" w:hAnsi="Tahoma" w:cs="Tahoma"/>
          <w:lang w:eastAsia="nl-NL"/>
        </w:rPr>
        <w:tab/>
      </w:r>
      <w:r w:rsidR="008D6303" w:rsidRPr="008D6303">
        <w:rPr>
          <w:rFonts w:ascii="Tahoma" w:hAnsi="Tahoma" w:cs="Tahoma"/>
          <w:lang w:eastAsia="nl-NL"/>
        </w:rPr>
        <w:t>Wat is een vacature?</w:t>
      </w:r>
    </w:p>
    <w:p w:rsidR="008D6303" w:rsidRPr="008D6303" w:rsidRDefault="008D6303" w:rsidP="008D6303">
      <w:pPr>
        <w:pStyle w:val="Geenafstand"/>
        <w:rPr>
          <w:rFonts w:ascii="Tahoma" w:hAnsi="Tahoma" w:cs="Tahoma"/>
          <w:b/>
          <w:lang w:eastAsia="nl-NL"/>
        </w:rPr>
      </w:pPr>
      <w:r w:rsidRPr="008D6303">
        <w:rPr>
          <w:rFonts w:ascii="Tahoma" w:hAnsi="Tahoma" w:cs="Tahoma"/>
          <w:b/>
          <w:lang w:eastAsia="nl-NL"/>
        </w:rPr>
        <w:br w:type="page"/>
      </w:r>
    </w:p>
    <w:p w:rsidR="00C83080" w:rsidRPr="00C83080" w:rsidRDefault="00226B1E" w:rsidP="00C83080">
      <w:pPr>
        <w:spacing w:after="0" w:line="240" w:lineRule="auto"/>
        <w:rPr>
          <w:rFonts w:ascii="Tahoma" w:hAnsi="Tahoma"/>
          <w:b/>
          <w:lang w:eastAsia="nl-NL"/>
        </w:rPr>
      </w:pPr>
      <w:r>
        <w:rPr>
          <w:rFonts w:ascii="Tahoma" w:hAnsi="Tahoma"/>
          <w:b/>
          <w:lang w:eastAsia="nl-NL"/>
        </w:rPr>
        <w:lastRenderedPageBreak/>
        <w:t>Opdracht 5</w:t>
      </w:r>
      <w:r>
        <w:rPr>
          <w:rFonts w:ascii="Tahoma" w:hAnsi="Tahoma"/>
          <w:b/>
          <w:lang w:eastAsia="nl-NL"/>
        </w:rPr>
        <w:tab/>
      </w:r>
      <w:r w:rsidR="00C83080" w:rsidRPr="00C83080">
        <w:rPr>
          <w:rFonts w:ascii="Tahoma" w:hAnsi="Tahoma"/>
          <w:b/>
          <w:lang w:eastAsia="nl-NL"/>
        </w:rPr>
        <w:t>Er kleeft bloed aan onze mobieltjes</w:t>
      </w:r>
    </w:p>
    <w:p w:rsidR="00C83080" w:rsidRPr="00C83080" w:rsidRDefault="00C83080" w:rsidP="00C83080">
      <w:pPr>
        <w:spacing w:after="0" w:line="240" w:lineRule="auto"/>
        <w:rPr>
          <w:rFonts w:ascii="Tahoma" w:hAnsi="Tahoma"/>
          <w:b/>
          <w:lang w:eastAsia="nl-NL"/>
        </w:rPr>
      </w:pPr>
    </w:p>
    <w:p w:rsidR="00C83080" w:rsidRPr="00C83080" w:rsidRDefault="00C83080" w:rsidP="00C83080">
      <w:pPr>
        <w:spacing w:after="0" w:line="240" w:lineRule="auto"/>
        <w:rPr>
          <w:rFonts w:ascii="Tahoma" w:hAnsi="Tahoma"/>
          <w:b/>
          <w:bCs/>
          <w:lang w:eastAsia="nl-NL"/>
        </w:rPr>
      </w:pPr>
      <w:r w:rsidRPr="00C83080">
        <w:rPr>
          <w:rFonts w:ascii="Tahoma" w:hAnsi="Tahoma"/>
          <w:b/>
          <w:bCs/>
          <w:noProof/>
          <w:color w:val="000000"/>
          <w:lang w:eastAsia="nl-NL"/>
        </w:rPr>
        <w:drawing>
          <wp:inline distT="0" distB="0" distL="0" distR="0" wp14:anchorId="672D9483" wp14:editId="5AA752E9">
            <wp:extent cx="2771775" cy="1847850"/>
            <wp:effectExtent l="0" t="0" r="9525" b="0"/>
            <wp:docPr id="1" name="Afbeelding 1" descr="http://www.hpdetijd.nl/thumbs/180x120/2011-10/schermafbeelding-2011-10-11-om-15.40.33.png">
              <a:hlinkClick xmlns:a="http://schemas.openxmlformats.org/drawingml/2006/main" r:id="rId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detijd.nl/thumbs/180x120/2011-10/schermafbeelding-2011-10-11-om-15.40.33.png">
                      <a:hlinkClick r:id="rId48" tooltip="&quot;&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71775" cy="1847850"/>
                    </a:xfrm>
                    <a:prstGeom prst="rect">
                      <a:avLst/>
                    </a:prstGeom>
                    <a:noFill/>
                    <a:ln>
                      <a:noFill/>
                    </a:ln>
                  </pic:spPr>
                </pic:pic>
              </a:graphicData>
            </a:graphic>
          </wp:inline>
        </w:drawing>
      </w:r>
    </w:p>
    <w:p w:rsidR="00C83080" w:rsidRPr="00C83080" w:rsidRDefault="00C83080" w:rsidP="00C83080">
      <w:pPr>
        <w:spacing w:after="0" w:line="240" w:lineRule="auto"/>
        <w:rPr>
          <w:rFonts w:ascii="Tahoma" w:hAnsi="Tahoma"/>
          <w:b/>
          <w:bCs/>
          <w:lang w:eastAsia="nl-NL"/>
        </w:rPr>
      </w:pPr>
    </w:p>
    <w:p w:rsidR="00C83080" w:rsidRPr="00C83080" w:rsidRDefault="00C83080" w:rsidP="00C83080">
      <w:pPr>
        <w:spacing w:after="0" w:line="240" w:lineRule="auto"/>
        <w:rPr>
          <w:rFonts w:ascii="Tahoma" w:hAnsi="Tahoma"/>
          <w:b/>
          <w:bCs/>
          <w:lang w:eastAsia="nl-NL"/>
        </w:rPr>
      </w:pPr>
      <w:r w:rsidRPr="00C83080">
        <w:rPr>
          <w:rFonts w:ascii="Tahoma" w:hAnsi="Tahoma"/>
          <w:b/>
          <w:bCs/>
          <w:lang w:eastAsia="nl-NL"/>
        </w:rPr>
        <w:t xml:space="preserve">De mineralen die veelvuldig gebruikt worden in elektronische producten zoals mobiele telefoons en computers financieren massamoord in de Democratische Republiek Congo. Dat beweert de Deense documentairemaker Frank </w:t>
      </w:r>
      <w:proofErr w:type="spellStart"/>
      <w:r w:rsidRPr="00C83080">
        <w:rPr>
          <w:rFonts w:ascii="Tahoma" w:hAnsi="Tahoma"/>
          <w:b/>
          <w:bCs/>
          <w:lang w:eastAsia="nl-NL"/>
        </w:rPr>
        <w:t>Poulsen</w:t>
      </w:r>
      <w:proofErr w:type="spellEnd"/>
      <w:r w:rsidRPr="00C83080">
        <w:rPr>
          <w:rFonts w:ascii="Tahoma" w:hAnsi="Tahoma"/>
          <w:b/>
          <w:bCs/>
          <w:lang w:eastAsia="nl-NL"/>
        </w:rPr>
        <w:t xml:space="preserve"> in zijn film </w:t>
      </w:r>
      <w:r w:rsidRPr="00C83080">
        <w:rPr>
          <w:rFonts w:ascii="Tahoma" w:hAnsi="Tahoma"/>
          <w:b/>
          <w:bCs/>
          <w:i/>
          <w:iCs/>
          <w:lang w:eastAsia="nl-NL"/>
        </w:rPr>
        <w:t>Blood in the mobile</w:t>
      </w:r>
      <w:r w:rsidRPr="00C83080">
        <w:rPr>
          <w:rFonts w:ascii="Tahoma" w:hAnsi="Tahoma"/>
          <w:b/>
          <w:bCs/>
          <w:lang w:eastAsia="nl-NL"/>
        </w:rPr>
        <w:t xml:space="preserve">, die deze maand uitkomt. Stamhoofden en militante groepen buiten de lokale bevolking uit door ze in erbarmelijke, 'middeleeuwse' omstandigheden in de mijnen te laten werken. </w:t>
      </w:r>
      <w:proofErr w:type="spellStart"/>
      <w:r w:rsidRPr="00C83080">
        <w:rPr>
          <w:rFonts w:ascii="Tahoma" w:hAnsi="Tahoma"/>
          <w:b/>
          <w:bCs/>
          <w:lang w:eastAsia="nl-NL"/>
        </w:rPr>
        <w:t>Poulsen</w:t>
      </w:r>
      <w:proofErr w:type="spellEnd"/>
      <w:r w:rsidRPr="00C83080">
        <w:rPr>
          <w:rFonts w:ascii="Tahoma" w:hAnsi="Tahoma"/>
          <w:b/>
          <w:bCs/>
          <w:lang w:eastAsia="nl-NL"/>
        </w:rPr>
        <w:t xml:space="preserve"> hoopt dat elektronicabedrijven in het westen na het zien van zijn documentaire hoopt </w:t>
      </w:r>
      <w:proofErr w:type="spellStart"/>
      <w:r w:rsidRPr="00C83080">
        <w:rPr>
          <w:rFonts w:ascii="Tahoma" w:hAnsi="Tahoma"/>
          <w:b/>
          <w:bCs/>
          <w:lang w:eastAsia="nl-NL"/>
        </w:rPr>
        <w:t>Poulsen</w:t>
      </w:r>
      <w:proofErr w:type="spellEnd"/>
      <w:r w:rsidRPr="00C83080">
        <w:rPr>
          <w:rFonts w:ascii="Tahoma" w:hAnsi="Tahoma"/>
          <w:b/>
          <w:bCs/>
          <w:lang w:eastAsia="nl-NL"/>
        </w:rPr>
        <w:t xml:space="preserve"> opener zullen worden over de herkomst van de grondstoffen en strengere eisen zullen gaan stellen aan de import van mineralen uit conflictgebieden.</w:t>
      </w:r>
    </w:p>
    <w:p w:rsidR="00C83080" w:rsidRPr="00C83080" w:rsidRDefault="00C83080" w:rsidP="00C83080">
      <w:pPr>
        <w:spacing w:after="0" w:line="240" w:lineRule="auto"/>
        <w:rPr>
          <w:rFonts w:ascii="Tahoma" w:hAnsi="Tahoma"/>
          <w:lang w:eastAsia="nl-NL"/>
        </w:rPr>
      </w:pPr>
    </w:p>
    <w:p w:rsidR="00C83080" w:rsidRPr="00C83080" w:rsidRDefault="00C83080" w:rsidP="00C83080">
      <w:pPr>
        <w:spacing w:after="0" w:line="240" w:lineRule="auto"/>
        <w:rPr>
          <w:rFonts w:ascii="Tahoma" w:hAnsi="Tahoma"/>
          <w:lang w:eastAsia="nl-NL"/>
        </w:rPr>
      </w:pPr>
      <w:r w:rsidRPr="00C83080">
        <w:rPr>
          <w:rFonts w:ascii="Tahoma" w:hAnsi="Tahoma"/>
          <w:lang w:eastAsia="nl-NL"/>
        </w:rPr>
        <w:t xml:space="preserve">In zijn documentaire geeft </w:t>
      </w:r>
      <w:proofErr w:type="spellStart"/>
      <w:r w:rsidRPr="00C83080">
        <w:rPr>
          <w:rFonts w:ascii="Tahoma" w:hAnsi="Tahoma"/>
          <w:lang w:eastAsia="nl-NL"/>
        </w:rPr>
        <w:t>Poulsen</w:t>
      </w:r>
      <w:proofErr w:type="spellEnd"/>
      <w:r w:rsidRPr="00C83080">
        <w:rPr>
          <w:rFonts w:ascii="Tahoma" w:hAnsi="Tahoma"/>
          <w:lang w:eastAsia="nl-NL"/>
        </w:rPr>
        <w:t xml:space="preserve"> een gruwelijk beeld van de uitbuiting bij de mineraalmijnen in de jungle van Congo. Zo ontmoette hij kinderen van 12 jaar die honderd meter onder de grond met pikhouwelen aarde moeten weghakken. Volgens </w:t>
      </w:r>
      <w:proofErr w:type="spellStart"/>
      <w:r w:rsidRPr="00C83080">
        <w:rPr>
          <w:rFonts w:ascii="Tahoma" w:hAnsi="Tahoma"/>
          <w:lang w:eastAsia="nl-NL"/>
        </w:rPr>
        <w:t>Poulsen</w:t>
      </w:r>
      <w:proofErr w:type="spellEnd"/>
      <w:r w:rsidRPr="00C83080">
        <w:rPr>
          <w:rFonts w:ascii="Tahoma" w:hAnsi="Tahoma"/>
          <w:lang w:eastAsia="nl-NL"/>
        </w:rPr>
        <w:t xml:space="preserve"> is de situatie zo slecht dat het nauwelijks beter is dan in de tijd waarin Congo nog een privékolonie van de Belgische koning Leopold II was.</w:t>
      </w:r>
    </w:p>
    <w:p w:rsidR="00C83080" w:rsidRPr="00C83080" w:rsidRDefault="00C83080" w:rsidP="00C83080">
      <w:pPr>
        <w:spacing w:after="0" w:line="240" w:lineRule="auto"/>
        <w:rPr>
          <w:rFonts w:ascii="Tahoma" w:hAnsi="Tahoma"/>
          <w:lang w:eastAsia="nl-NL"/>
        </w:rPr>
      </w:pPr>
      <w:proofErr w:type="spellStart"/>
      <w:r w:rsidRPr="00C83080">
        <w:rPr>
          <w:rFonts w:ascii="Tahoma" w:hAnsi="Tahoma"/>
          <w:lang w:eastAsia="nl-NL"/>
        </w:rPr>
        <w:t>Poulsen</w:t>
      </w:r>
      <w:proofErr w:type="spellEnd"/>
      <w:r w:rsidRPr="00C83080">
        <w:rPr>
          <w:rFonts w:ascii="Tahoma" w:hAnsi="Tahoma"/>
          <w:lang w:eastAsia="nl-NL"/>
        </w:rPr>
        <w:t xml:space="preserve"> geeft vooral de lokale stamhoofden de schuld van de conflicten, maar ook westerse bedrijven als telefoonproducent Nokia moet eraan geloven. Nadat het Finse bedrijf na constant aandringen medewerking bleef weigeren, luidde de conclusie van </w:t>
      </w:r>
      <w:proofErr w:type="spellStart"/>
      <w:r w:rsidRPr="00C83080">
        <w:rPr>
          <w:rFonts w:ascii="Tahoma" w:hAnsi="Tahoma"/>
          <w:lang w:eastAsia="nl-NL"/>
        </w:rPr>
        <w:t>Poulsen</w:t>
      </w:r>
      <w:proofErr w:type="spellEnd"/>
      <w:r w:rsidRPr="00C83080">
        <w:rPr>
          <w:rFonts w:ascii="Tahoma" w:hAnsi="Tahoma"/>
          <w:lang w:eastAsia="nl-NL"/>
        </w:rPr>
        <w:t>: "Nokia had de kans om de held van deze film de worden als ze open naar mij waren geweest. Ik weet niet waarom ze dat niet hebben gedaan, maar dat laat ook zien waarom de problemen niet worden opgelost: men kijkt de andere kant op."</w:t>
      </w:r>
    </w:p>
    <w:p w:rsidR="00C83080" w:rsidRPr="00C83080" w:rsidRDefault="00C83080" w:rsidP="00C83080">
      <w:pPr>
        <w:spacing w:after="0" w:line="240" w:lineRule="auto"/>
        <w:rPr>
          <w:rFonts w:ascii="Tahoma" w:hAnsi="Tahoma"/>
          <w:lang w:eastAsia="nl-NL"/>
        </w:rPr>
      </w:pPr>
    </w:p>
    <w:p w:rsidR="00C83080" w:rsidRPr="00C83080" w:rsidRDefault="00C83080" w:rsidP="00C83080">
      <w:pPr>
        <w:spacing w:after="0" w:line="240" w:lineRule="auto"/>
        <w:rPr>
          <w:rFonts w:ascii="Tahoma" w:hAnsi="Tahoma"/>
          <w:lang w:eastAsia="nl-NL"/>
        </w:rPr>
      </w:pPr>
      <w:r w:rsidRPr="00C83080">
        <w:rPr>
          <w:rFonts w:ascii="Tahoma" w:hAnsi="Tahoma"/>
          <w:lang w:eastAsia="nl-NL"/>
        </w:rPr>
        <w:t xml:space="preserve">De documentaire </w:t>
      </w:r>
      <w:r w:rsidRPr="00C83080">
        <w:rPr>
          <w:rFonts w:ascii="Tahoma" w:hAnsi="Tahoma"/>
          <w:i/>
          <w:iCs/>
          <w:lang w:eastAsia="nl-NL"/>
        </w:rPr>
        <w:t>Blood in the mobile</w:t>
      </w:r>
      <w:r w:rsidRPr="00C83080">
        <w:rPr>
          <w:rFonts w:ascii="Tahoma" w:hAnsi="Tahoma"/>
          <w:lang w:eastAsia="nl-NL"/>
        </w:rPr>
        <w:t xml:space="preserve"> is zeker niet de eerste die het publiek de nare kant van de elektronische industrie wil laten zien. </w:t>
      </w:r>
      <w:proofErr w:type="spellStart"/>
      <w:r w:rsidRPr="00C83080">
        <w:rPr>
          <w:rFonts w:ascii="Tahoma" w:hAnsi="Tahoma"/>
          <w:lang w:eastAsia="nl-NL"/>
        </w:rPr>
        <w:t>Hillary</w:t>
      </w:r>
      <w:proofErr w:type="spellEnd"/>
      <w:r w:rsidRPr="00C83080">
        <w:rPr>
          <w:rFonts w:ascii="Tahoma" w:hAnsi="Tahoma"/>
          <w:lang w:eastAsia="nl-NL"/>
        </w:rPr>
        <w:t xml:space="preserve"> Clinton bezocht Congo in 2009 als minister van Buitenlandse Zaken en legde toen een </w:t>
      </w:r>
      <w:hyperlink r:id="rId50" w:tgtFrame="_blank" w:tooltip=" - open in nieuw window" w:history="1">
        <w:r w:rsidRPr="00C83080">
          <w:rPr>
            <w:rFonts w:ascii="Tahoma" w:hAnsi="Tahoma"/>
            <w:b/>
            <w:bCs/>
            <w:lang w:eastAsia="nl-NL"/>
          </w:rPr>
          <w:t xml:space="preserve">link </w:t>
        </w:r>
      </w:hyperlink>
      <w:r w:rsidRPr="00C83080">
        <w:rPr>
          <w:rFonts w:ascii="Tahoma" w:hAnsi="Tahoma"/>
          <w:lang w:eastAsia="nl-NL"/>
        </w:rPr>
        <w:t xml:space="preserve">tussen gewapende conflicten, seksueel geweld en de handel in mineralen. Later dat jaar beschreven Sasha </w:t>
      </w:r>
      <w:proofErr w:type="spellStart"/>
      <w:r w:rsidRPr="00C83080">
        <w:rPr>
          <w:rFonts w:ascii="Tahoma" w:hAnsi="Tahoma"/>
          <w:lang w:eastAsia="nl-NL"/>
        </w:rPr>
        <w:t>Lezhnev</w:t>
      </w:r>
      <w:proofErr w:type="spellEnd"/>
      <w:r w:rsidRPr="00C83080">
        <w:rPr>
          <w:rFonts w:ascii="Tahoma" w:hAnsi="Tahoma"/>
          <w:lang w:eastAsia="nl-NL"/>
        </w:rPr>
        <w:t xml:space="preserve"> </w:t>
      </w:r>
      <w:proofErr w:type="spellStart"/>
      <w:r w:rsidRPr="00C83080">
        <w:rPr>
          <w:rFonts w:ascii="Tahoma" w:hAnsi="Tahoma"/>
          <w:lang w:eastAsia="nl-NL"/>
        </w:rPr>
        <w:t>and</w:t>
      </w:r>
      <w:proofErr w:type="spellEnd"/>
      <w:r w:rsidRPr="00C83080">
        <w:rPr>
          <w:rFonts w:ascii="Tahoma" w:hAnsi="Tahoma"/>
          <w:lang w:eastAsia="nl-NL"/>
        </w:rPr>
        <w:t xml:space="preserve"> John </w:t>
      </w:r>
      <w:proofErr w:type="spellStart"/>
      <w:r w:rsidRPr="00C83080">
        <w:rPr>
          <w:rFonts w:ascii="Tahoma" w:hAnsi="Tahoma"/>
          <w:lang w:eastAsia="nl-NL"/>
        </w:rPr>
        <w:t>Prendergast</w:t>
      </w:r>
      <w:proofErr w:type="spellEnd"/>
      <w:r w:rsidRPr="00C83080">
        <w:rPr>
          <w:rFonts w:ascii="Tahoma" w:hAnsi="Tahoma"/>
          <w:lang w:eastAsia="nl-NL"/>
        </w:rPr>
        <w:t xml:space="preserve"> uitgebreid de mensonterende behandeling van mijnwerkers in Centraal-Afrika in hun project </w:t>
      </w:r>
      <w:hyperlink r:id="rId51" w:tgtFrame="_blank" w:tooltip=" - open in nieuw window" w:history="1">
        <w:r w:rsidRPr="00C83080">
          <w:rPr>
            <w:rFonts w:ascii="Tahoma" w:hAnsi="Tahoma"/>
            <w:b/>
            <w:bCs/>
            <w:i/>
            <w:iCs/>
            <w:lang w:eastAsia="nl-NL"/>
          </w:rPr>
          <w:t>Mine to Mobile</w:t>
        </w:r>
      </w:hyperlink>
      <w:r w:rsidRPr="00C83080">
        <w:rPr>
          <w:rFonts w:ascii="Tahoma" w:hAnsi="Tahoma"/>
          <w:lang w:eastAsia="nl-NL"/>
        </w:rPr>
        <w:t xml:space="preserve">. Ook het bekende </w:t>
      </w:r>
      <w:proofErr w:type="spellStart"/>
      <w:r w:rsidRPr="00C83080">
        <w:rPr>
          <w:rFonts w:ascii="Tahoma" w:hAnsi="Tahoma"/>
          <w:lang w:eastAsia="nl-NL"/>
        </w:rPr>
        <w:t>Amerikaase</w:t>
      </w:r>
      <w:proofErr w:type="spellEnd"/>
      <w:r w:rsidRPr="00C83080">
        <w:rPr>
          <w:rFonts w:ascii="Tahoma" w:hAnsi="Tahoma"/>
          <w:lang w:eastAsia="nl-NL"/>
        </w:rPr>
        <w:t xml:space="preserve"> </w:t>
      </w:r>
      <w:proofErr w:type="spellStart"/>
      <w:r w:rsidRPr="00C83080">
        <w:rPr>
          <w:rFonts w:ascii="Tahoma" w:hAnsi="Tahoma"/>
          <w:lang w:eastAsia="nl-NL"/>
        </w:rPr>
        <w:t>documentaireprogramma</w:t>
      </w:r>
      <w:proofErr w:type="spellEnd"/>
      <w:r w:rsidRPr="00C83080">
        <w:rPr>
          <w:rFonts w:ascii="Tahoma" w:hAnsi="Tahoma"/>
          <w:lang w:eastAsia="nl-NL"/>
        </w:rPr>
        <w:t xml:space="preserve"> </w:t>
      </w:r>
      <w:hyperlink r:id="rId52" w:tgtFrame="_blank" w:tooltip=" - open in nieuw window" w:history="1">
        <w:r w:rsidRPr="00C83080">
          <w:rPr>
            <w:rFonts w:ascii="Tahoma" w:hAnsi="Tahoma"/>
            <w:b/>
            <w:bCs/>
            <w:lang w:eastAsia="nl-NL"/>
          </w:rPr>
          <w:t>60 Minutes</w:t>
        </w:r>
      </w:hyperlink>
      <w:r w:rsidRPr="00C83080">
        <w:rPr>
          <w:rFonts w:ascii="Tahoma" w:hAnsi="Tahoma"/>
          <w:lang w:eastAsia="nl-NL"/>
        </w:rPr>
        <w:t xml:space="preserve"> nam de situatie destijds onder de loep. Dichter bij huis schreef de Vlaamse auteur David Van </w:t>
      </w:r>
      <w:proofErr w:type="spellStart"/>
      <w:r w:rsidRPr="00C83080">
        <w:rPr>
          <w:rFonts w:ascii="Tahoma" w:hAnsi="Tahoma"/>
          <w:lang w:eastAsia="nl-NL"/>
        </w:rPr>
        <w:t>Reybrouck</w:t>
      </w:r>
      <w:proofErr w:type="spellEnd"/>
      <w:r w:rsidRPr="00C83080">
        <w:rPr>
          <w:rFonts w:ascii="Tahoma" w:hAnsi="Tahoma"/>
          <w:lang w:eastAsia="nl-NL"/>
        </w:rPr>
        <w:t xml:space="preserve"> in zijn prijswinnende </w:t>
      </w:r>
      <w:r w:rsidRPr="00C83080">
        <w:rPr>
          <w:rFonts w:ascii="Tahoma" w:hAnsi="Tahoma"/>
          <w:i/>
          <w:iCs/>
          <w:lang w:eastAsia="nl-NL"/>
        </w:rPr>
        <w:t>Congo</w:t>
      </w:r>
      <w:r w:rsidRPr="00C83080">
        <w:rPr>
          <w:rFonts w:ascii="Tahoma" w:hAnsi="Tahoma"/>
          <w:lang w:eastAsia="nl-NL"/>
        </w:rPr>
        <w:t xml:space="preserve"> ook over de grondstoffenroof in het Afrikaanse land.</w:t>
      </w:r>
    </w:p>
    <w:p w:rsidR="00C83080" w:rsidRPr="00C83080" w:rsidRDefault="00C83080" w:rsidP="00C83080">
      <w:pPr>
        <w:spacing w:after="0" w:line="240" w:lineRule="auto"/>
        <w:rPr>
          <w:rFonts w:ascii="Tahoma" w:hAnsi="Tahoma"/>
          <w:lang w:eastAsia="nl-NL"/>
        </w:rPr>
      </w:pPr>
    </w:p>
    <w:p w:rsidR="00C83080" w:rsidRPr="00C83080" w:rsidRDefault="00C83080" w:rsidP="00C83080">
      <w:pPr>
        <w:spacing w:after="0" w:line="240" w:lineRule="auto"/>
        <w:rPr>
          <w:rFonts w:ascii="Tahoma" w:hAnsi="Tahoma"/>
          <w:b/>
          <w:lang w:eastAsia="nl-NL"/>
        </w:rPr>
      </w:pPr>
      <w:r w:rsidRPr="00C83080">
        <w:rPr>
          <w:rFonts w:ascii="Tahoma" w:hAnsi="Tahoma"/>
          <w:b/>
          <w:lang w:eastAsia="nl-NL"/>
        </w:rPr>
        <w:t>Opdrachten</w:t>
      </w:r>
    </w:p>
    <w:p w:rsidR="00C83080" w:rsidRPr="00C83080" w:rsidRDefault="00C83080" w:rsidP="00C83080">
      <w:pPr>
        <w:spacing w:after="0" w:line="240" w:lineRule="auto"/>
        <w:rPr>
          <w:rFonts w:ascii="Tahoma" w:hAnsi="Tahoma"/>
          <w:lang w:eastAsia="nl-NL"/>
        </w:rPr>
      </w:pPr>
      <w:r w:rsidRPr="00C83080">
        <w:rPr>
          <w:rFonts w:ascii="Tahoma" w:hAnsi="Tahoma"/>
          <w:lang w:eastAsia="nl-NL"/>
        </w:rPr>
        <w:t>A</w:t>
      </w:r>
      <w:r w:rsidRPr="00C83080">
        <w:rPr>
          <w:rFonts w:ascii="Tahoma" w:hAnsi="Tahoma"/>
          <w:lang w:eastAsia="nl-NL"/>
        </w:rPr>
        <w:tab/>
        <w:t>Wat vind je van dit artikel?</w:t>
      </w:r>
    </w:p>
    <w:p w:rsidR="00C83080" w:rsidRPr="00C83080" w:rsidRDefault="00C83080" w:rsidP="00C83080">
      <w:pPr>
        <w:spacing w:after="0" w:line="240" w:lineRule="auto"/>
        <w:rPr>
          <w:rFonts w:ascii="Tahoma" w:hAnsi="Tahoma"/>
          <w:lang w:eastAsia="nl-NL"/>
        </w:rPr>
      </w:pPr>
      <w:r w:rsidRPr="00C83080">
        <w:rPr>
          <w:rFonts w:ascii="Tahoma" w:hAnsi="Tahoma"/>
          <w:lang w:eastAsia="nl-NL"/>
        </w:rPr>
        <w:t>B</w:t>
      </w:r>
      <w:r w:rsidRPr="00C83080">
        <w:rPr>
          <w:rFonts w:ascii="Tahoma" w:hAnsi="Tahoma"/>
          <w:lang w:eastAsia="nl-NL"/>
        </w:rPr>
        <w:tab/>
        <w:t>Wist je dat aan computers en telefoon “bloed” kleeft?</w:t>
      </w:r>
    </w:p>
    <w:p w:rsidR="00C83080" w:rsidRPr="00C83080" w:rsidRDefault="00C83080" w:rsidP="00C83080">
      <w:pPr>
        <w:spacing w:after="0" w:line="240" w:lineRule="auto"/>
        <w:rPr>
          <w:rFonts w:ascii="Tahoma" w:hAnsi="Tahoma"/>
          <w:lang w:eastAsia="nl-NL"/>
        </w:rPr>
      </w:pPr>
      <w:r w:rsidRPr="00C83080">
        <w:rPr>
          <w:rFonts w:ascii="Tahoma" w:hAnsi="Tahoma"/>
          <w:lang w:eastAsia="nl-NL"/>
        </w:rPr>
        <w:t>C</w:t>
      </w:r>
      <w:r w:rsidRPr="00C83080">
        <w:rPr>
          <w:rFonts w:ascii="Tahoma" w:hAnsi="Tahoma"/>
          <w:lang w:eastAsia="nl-NL"/>
        </w:rPr>
        <w:tab/>
        <w:t>Hoe zou je dit kunnen voorkomen?</w:t>
      </w:r>
    </w:p>
    <w:p w:rsidR="00C83080" w:rsidRDefault="00C83080" w:rsidP="009440B6">
      <w:pPr>
        <w:spacing w:after="0"/>
        <w:rPr>
          <w:rFonts w:ascii="Tahoma" w:hAnsi="Tahoma" w:cs="Tahoma"/>
          <w:b/>
        </w:rPr>
      </w:pPr>
    </w:p>
    <w:p w:rsidR="00226B1E" w:rsidRPr="00226B1E" w:rsidRDefault="00226B1E" w:rsidP="00226B1E">
      <w:pPr>
        <w:pStyle w:val="Geenafstand"/>
        <w:rPr>
          <w:rFonts w:ascii="Tahoma" w:hAnsi="Tahoma" w:cs="Tahoma"/>
          <w:b/>
          <w:lang w:eastAsia="nl-NL"/>
        </w:rPr>
      </w:pPr>
      <w:r w:rsidRPr="00226B1E">
        <w:rPr>
          <w:rFonts w:ascii="Tahoma" w:hAnsi="Tahoma" w:cs="Tahoma"/>
          <w:b/>
        </w:rPr>
        <w:lastRenderedPageBreak/>
        <w:t>Opdracht 6</w:t>
      </w:r>
      <w:r w:rsidRPr="00226B1E">
        <w:rPr>
          <w:rFonts w:ascii="Tahoma" w:hAnsi="Tahoma" w:cs="Tahoma"/>
          <w:b/>
        </w:rPr>
        <w:tab/>
      </w:r>
      <w:r w:rsidRPr="00226B1E">
        <w:rPr>
          <w:rFonts w:ascii="Tahoma" w:hAnsi="Tahoma" w:cs="Tahoma"/>
          <w:b/>
          <w:lang w:eastAsia="nl-NL"/>
        </w:rPr>
        <w:t xml:space="preserve">Hoe integer ben jij? </w:t>
      </w:r>
    </w:p>
    <w:p w:rsidR="0030009D" w:rsidRPr="00E82F1F" w:rsidRDefault="0030009D" w:rsidP="0030009D">
      <w:pPr>
        <w:pStyle w:val="Geenafstand"/>
        <w:rPr>
          <w:rFonts w:ascii="Tahoma" w:hAnsi="Tahoma" w:cs="Tahoma"/>
          <w:lang w:eastAsia="nl-NL"/>
        </w:rPr>
      </w:pPr>
      <w:r>
        <w:rPr>
          <w:rFonts w:ascii="Tahoma" w:hAnsi="Tahoma" w:cs="Tahoma"/>
          <w:lang w:eastAsia="nl-NL"/>
        </w:rPr>
        <w:t>Deze opdracht kun je ook op internet invullen en versturen:</w:t>
      </w:r>
    </w:p>
    <w:p w:rsidR="0030009D" w:rsidRPr="00DD54EB" w:rsidRDefault="005D73DB" w:rsidP="0030009D">
      <w:pPr>
        <w:pStyle w:val="Geenafstand"/>
        <w:ind w:left="705"/>
        <w:rPr>
          <w:rFonts w:ascii="Tahoma" w:hAnsi="Tahoma" w:cs="Tahoma"/>
        </w:rPr>
      </w:pPr>
      <w:hyperlink r:id="rId53" w:history="1">
        <w:r w:rsidR="0030009D" w:rsidRPr="00DD54EB">
          <w:rPr>
            <w:rStyle w:val="Hyperlink"/>
            <w:rFonts w:ascii="Tahoma" w:hAnsi="Tahoma" w:cs="Tahoma"/>
            <w:color w:val="auto"/>
          </w:rPr>
          <w:t>http://www.intermediair.nl/overzicht/test-jezelf/test-je-integriteit/19808/test-je- integriteit.html</w:t>
        </w:r>
      </w:hyperlink>
    </w:p>
    <w:p w:rsidR="00226B1E" w:rsidRPr="00226B1E" w:rsidRDefault="00226B1E" w:rsidP="00226B1E">
      <w:pPr>
        <w:pStyle w:val="Geenafstand"/>
        <w:rPr>
          <w:rFonts w:ascii="Tahoma" w:hAnsi="Tahoma" w:cs="Tahoma"/>
          <w:color w:val="1122CC"/>
          <w:lang w:eastAsia="nl-NL"/>
        </w:rPr>
      </w:pPr>
    </w:p>
    <w:tbl>
      <w:tblPr>
        <w:tblW w:w="5000" w:type="pct"/>
        <w:tblCellMar>
          <w:left w:w="0" w:type="dxa"/>
          <w:right w:w="0" w:type="dxa"/>
        </w:tblCellMar>
        <w:tblLook w:val="04A0" w:firstRow="1" w:lastRow="0" w:firstColumn="1" w:lastColumn="0" w:noHBand="0" w:noVBand="1"/>
      </w:tblPr>
      <w:tblGrid>
        <w:gridCol w:w="405"/>
        <w:gridCol w:w="8667"/>
      </w:tblGrid>
      <w:tr w:rsidR="00226B1E" w:rsidRPr="00226B1E" w:rsidTr="004477B4">
        <w:tc>
          <w:tcPr>
            <w:tcW w:w="0" w:type="auto"/>
            <w:gridSpan w:val="2"/>
            <w:vAlign w:val="center"/>
            <w:hideMark/>
          </w:tcPr>
          <w:p w:rsidR="00226B1E" w:rsidRPr="00226B1E" w:rsidRDefault="00226B1E" w:rsidP="00226B1E">
            <w:pPr>
              <w:spacing w:after="0" w:line="240" w:lineRule="auto"/>
              <w:rPr>
                <w:rFonts w:ascii="Arial" w:eastAsia="Times New Roman" w:hAnsi="Arial" w:cs="Arial"/>
                <w:sz w:val="17"/>
                <w:szCs w:val="17"/>
                <w:lang w:eastAsia="nl-NL"/>
              </w:rPr>
            </w:pPr>
          </w:p>
        </w:tc>
      </w:tr>
      <w:tr w:rsidR="00226B1E" w:rsidRPr="00226B1E" w:rsidTr="004477B4">
        <w:tc>
          <w:tcPr>
            <w:tcW w:w="0" w:type="auto"/>
            <w:gridSpan w:val="2"/>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b/>
                <w:bCs/>
                <w:sz w:val="24"/>
                <w:szCs w:val="24"/>
                <w:lang w:eastAsia="nl-NL"/>
              </w:rPr>
              <w:t>1 Roddel jij over collega's?</w:t>
            </w:r>
          </w:p>
        </w:tc>
      </w:tr>
      <w:tr w:rsidR="00226B1E" w:rsidRPr="00226B1E" w:rsidTr="004477B4">
        <w:tc>
          <w:tcPr>
            <w:tcW w:w="223" w:type="pct"/>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20.25pt;height:18pt" o:ole="">
                  <v:imagedata r:id="rId54" o:title=""/>
                </v:shape>
                <w:control r:id="rId55" w:name="DefaultOcxName" w:shapeid="_x0000_i1107"/>
              </w:object>
            </w:r>
          </w:p>
        </w:tc>
        <w:tc>
          <w:tcPr>
            <w:tcW w:w="4777" w:type="pct"/>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Roddelen is zo slecht nog niet. Het heeft een functie als sociaal smeermiddel.</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10" type="#_x0000_t75" style="width:20.25pt;height:18pt" o:ole="">
                  <v:imagedata r:id="rId54" o:title=""/>
                </v:shape>
                <w:control r:id="rId56" w:name="DefaultOcxName1" w:shapeid="_x0000_i1110"/>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Nooit.</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13" type="#_x0000_t75" style="width:20.25pt;height:18pt" o:ole="">
                  <v:imagedata r:id="rId54" o:title=""/>
                </v:shape>
                <w:control r:id="rId57" w:name="DefaultOcxName2" w:shapeid="_x0000_i1113"/>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Soms betrap ik mezelf erop.</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16" type="#_x0000_t75" style="width:20.25pt;height:18pt" o:ole="">
                  <v:imagedata r:id="rId54" o:title=""/>
                </v:shape>
                <w:control r:id="rId58" w:name="DefaultOcxName3" w:shapeid="_x0000_i1116"/>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Heerlijk! Ik leef me helemaal uit.</w:t>
            </w:r>
          </w:p>
          <w:p w:rsidR="00226B1E" w:rsidRPr="00226B1E" w:rsidRDefault="00226B1E" w:rsidP="00226B1E">
            <w:pPr>
              <w:spacing w:after="0" w:line="240" w:lineRule="auto"/>
              <w:rPr>
                <w:rFonts w:ascii="Comic Sans MS" w:eastAsia="Times New Roman" w:hAnsi="Comic Sans MS" w:cs="Arial"/>
                <w:sz w:val="24"/>
                <w:szCs w:val="24"/>
                <w:lang w:eastAsia="nl-NL"/>
              </w:rPr>
            </w:pP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p>
        </w:tc>
      </w:tr>
      <w:tr w:rsidR="00226B1E" w:rsidRPr="00226B1E" w:rsidTr="004477B4">
        <w:tc>
          <w:tcPr>
            <w:tcW w:w="0" w:type="auto"/>
            <w:gridSpan w:val="2"/>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b/>
                <w:bCs/>
                <w:sz w:val="24"/>
                <w:szCs w:val="24"/>
                <w:lang w:eastAsia="nl-NL"/>
              </w:rPr>
              <w:t>2 Overheidseigendommen voor privégebruik. Waar ligt de grens?</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19" type="#_x0000_t75" style="width:20.25pt;height:18pt" o:ole="">
                  <v:imagedata r:id="rId54" o:title=""/>
                </v:shape>
                <w:control r:id="rId59" w:name="DefaultOcxName4" w:shapeid="_x0000_i1119"/>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Onacceptabel. D</w:t>
            </w:r>
          </w:p>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at is diefstal.</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22" type="#_x0000_t75" style="width:20.25pt;height:18pt" o:ole="">
                  <v:imagedata r:id="rId54" o:title=""/>
                </v:shape>
                <w:control r:id="rId60" w:name="DefaultOcxName5" w:shapeid="_x0000_i1122"/>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Ik neem altijd kantoorartikelen mee. Daar hebben ze toch kasten vol van.</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25" type="#_x0000_t75" style="width:20.25pt;height:18pt" o:ole="">
                  <v:imagedata r:id="rId54" o:title=""/>
                </v:shape>
                <w:control r:id="rId61" w:name="DefaultOcxName6" w:shapeid="_x0000_i1125"/>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Ik maak het clubkrantje van de korfbalvereniging altijd op de kopieermachine.</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28" type="#_x0000_t75" style="width:20.25pt;height:18pt" o:ole="">
                  <v:imagedata r:id="rId54" o:title=""/>
                </v:shape>
                <w:control r:id="rId62" w:name="DefaultOcxName7" w:shapeid="_x0000_i1128"/>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Een pen mee naar huis moet kunnen.</w:t>
            </w:r>
          </w:p>
          <w:p w:rsidR="00226B1E" w:rsidRPr="00226B1E" w:rsidRDefault="00226B1E" w:rsidP="00226B1E">
            <w:pPr>
              <w:spacing w:after="0" w:line="240" w:lineRule="auto"/>
              <w:rPr>
                <w:rFonts w:ascii="Comic Sans MS" w:eastAsia="Times New Roman" w:hAnsi="Comic Sans MS" w:cs="Arial"/>
                <w:sz w:val="24"/>
                <w:szCs w:val="24"/>
                <w:lang w:eastAsia="nl-NL"/>
              </w:rPr>
            </w:pP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p>
        </w:tc>
      </w:tr>
      <w:tr w:rsidR="00226B1E" w:rsidRPr="00226B1E" w:rsidTr="004477B4">
        <w:tc>
          <w:tcPr>
            <w:tcW w:w="0" w:type="auto"/>
            <w:gridSpan w:val="2"/>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b/>
                <w:bCs/>
                <w:sz w:val="24"/>
                <w:szCs w:val="24"/>
                <w:lang w:eastAsia="nl-NL"/>
              </w:rPr>
              <w:t>3 Hoe ga je om met internet op het werk?</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31" type="#_x0000_t75" style="width:20.25pt;height:18pt" o:ole="">
                  <v:imagedata r:id="rId54" o:title=""/>
                </v:shape>
                <w:control r:id="rId63" w:name="DefaultOcxName8" w:shapeid="_x0000_i1131"/>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Af en toe Hotmail checken moet kunnen.</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34" type="#_x0000_t75" style="width:20.25pt;height:18pt" o:ole="">
                  <v:imagedata r:id="rId54" o:title=""/>
                </v:shape>
                <w:control r:id="rId64" w:name="DefaultOcxName9" w:shapeid="_x0000_i1134"/>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Ik zit al gauw een uur per dag privé te mailen en te internetten.</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37" type="#_x0000_t75" style="width:20.25pt;height:18pt" o:ole="">
                  <v:imagedata r:id="rId54" o:title=""/>
                </v:shape>
                <w:control r:id="rId65" w:name="DefaultOcxName10" w:shapeid="_x0000_i1137"/>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Alleen voor zakelijke doeleinden.</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40" type="#_x0000_t75" style="width:20.25pt;height:18pt" o:ole="">
                  <v:imagedata r:id="rId54" o:title=""/>
                </v:shape>
                <w:control r:id="rId66" w:name="DefaultOcxName11" w:shapeid="_x0000_i1140"/>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proofErr w:type="spellStart"/>
            <w:r w:rsidRPr="00226B1E">
              <w:rPr>
                <w:rFonts w:ascii="Comic Sans MS" w:eastAsia="Times New Roman" w:hAnsi="Comic Sans MS" w:cs="Arial"/>
                <w:sz w:val="24"/>
                <w:szCs w:val="24"/>
                <w:lang w:eastAsia="nl-NL"/>
              </w:rPr>
              <w:t>YouTube</w:t>
            </w:r>
            <w:proofErr w:type="spellEnd"/>
            <w:r w:rsidRPr="00226B1E">
              <w:rPr>
                <w:rFonts w:ascii="Comic Sans MS" w:eastAsia="Times New Roman" w:hAnsi="Comic Sans MS" w:cs="Arial"/>
                <w:sz w:val="24"/>
                <w:szCs w:val="24"/>
                <w:lang w:eastAsia="nl-NL"/>
              </w:rPr>
              <w:t xml:space="preserve">, Hyves, </w:t>
            </w:r>
            <w:proofErr w:type="spellStart"/>
            <w:r w:rsidRPr="00226B1E">
              <w:rPr>
                <w:rFonts w:ascii="Comic Sans MS" w:eastAsia="Times New Roman" w:hAnsi="Comic Sans MS" w:cs="Arial"/>
                <w:sz w:val="24"/>
                <w:szCs w:val="24"/>
                <w:lang w:eastAsia="nl-NL"/>
              </w:rPr>
              <w:t>Limewire</w:t>
            </w:r>
            <w:proofErr w:type="spellEnd"/>
            <w:r w:rsidRPr="00226B1E">
              <w:rPr>
                <w:rFonts w:ascii="Comic Sans MS" w:eastAsia="Times New Roman" w:hAnsi="Comic Sans MS" w:cs="Arial"/>
                <w:sz w:val="24"/>
                <w:szCs w:val="24"/>
                <w:lang w:eastAsia="nl-NL"/>
              </w:rPr>
              <w:t>, wat maakt het uit? Als ik m'n werk maar af krijg.</w:t>
            </w:r>
          </w:p>
          <w:p w:rsidR="00226B1E" w:rsidRPr="00226B1E" w:rsidRDefault="00226B1E" w:rsidP="00226B1E">
            <w:pPr>
              <w:spacing w:after="0" w:line="240" w:lineRule="auto"/>
              <w:rPr>
                <w:rFonts w:ascii="Comic Sans MS" w:eastAsia="Times New Roman" w:hAnsi="Comic Sans MS" w:cs="Arial"/>
                <w:sz w:val="24"/>
                <w:szCs w:val="24"/>
                <w:lang w:eastAsia="nl-NL"/>
              </w:rPr>
            </w:pP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p>
        </w:tc>
      </w:tr>
      <w:tr w:rsidR="00226B1E" w:rsidRPr="00226B1E" w:rsidTr="004477B4">
        <w:tc>
          <w:tcPr>
            <w:tcW w:w="0" w:type="auto"/>
            <w:gridSpan w:val="2"/>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b/>
                <w:bCs/>
                <w:sz w:val="24"/>
                <w:szCs w:val="24"/>
                <w:lang w:eastAsia="nl-NL"/>
              </w:rPr>
              <w:t>4 Je werkt normaliter 8 uur per dag. Vandaag ben je te laat.</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43" type="#_x0000_t75" style="width:20.25pt;height:18pt" o:ole="">
                  <v:imagedata r:id="rId54" o:title=""/>
                </v:shape>
                <w:control r:id="rId67" w:name="DefaultOcxName12" w:shapeid="_x0000_i1143"/>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Ik blijf die dag tot ik 8 uur hebt volgemaakt.</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46" type="#_x0000_t75" style="width:20.25pt;height:18pt" o:ole="">
                  <v:imagedata r:id="rId54" o:title=""/>
                </v:shape>
                <w:control r:id="rId68" w:name="DefaultOcxName13" w:shapeid="_x0000_i1146"/>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Ik werk die week elke dag een beetje langer.</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49" type="#_x0000_t75" style="width:20.25pt;height:18pt" o:ole="">
                  <v:imagedata r:id="rId54" o:title=""/>
                </v:shape>
                <w:control r:id="rId69" w:name="DefaultOcxName14" w:shapeid="_x0000_i1149"/>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Ik hanteer het motto 'last in, first out', en ga als eerste weer weg.</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52" type="#_x0000_t75" style="width:20.25pt;height:18pt" o:ole="">
                  <v:imagedata r:id="rId54" o:title=""/>
                </v:shape>
                <w:control r:id="rId70" w:name="DefaultOcxName15" w:shapeid="_x0000_i1152"/>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Ik blijf tot er geen collega's meer zijn, en ga dan stiekem weg.</w:t>
            </w:r>
          </w:p>
          <w:p w:rsidR="00226B1E" w:rsidRPr="00226B1E" w:rsidRDefault="00226B1E" w:rsidP="00226B1E">
            <w:pPr>
              <w:spacing w:after="0" w:line="240" w:lineRule="auto"/>
              <w:rPr>
                <w:rFonts w:ascii="Comic Sans MS" w:eastAsia="Times New Roman" w:hAnsi="Comic Sans MS" w:cs="Arial"/>
                <w:sz w:val="24"/>
                <w:szCs w:val="24"/>
                <w:lang w:eastAsia="nl-NL"/>
              </w:rPr>
            </w:pP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p>
        </w:tc>
      </w:tr>
      <w:tr w:rsidR="00226B1E" w:rsidRPr="00226B1E" w:rsidTr="004477B4">
        <w:tc>
          <w:tcPr>
            <w:tcW w:w="0" w:type="auto"/>
            <w:gridSpan w:val="2"/>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b/>
                <w:bCs/>
                <w:sz w:val="24"/>
                <w:szCs w:val="24"/>
                <w:lang w:eastAsia="nl-NL"/>
              </w:rPr>
              <w:t>5 Je krijgt een dossier om te behandelen. Het dossier blijkt te gaan over een kennis van je.</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55" type="#_x0000_t75" style="width:20.25pt;height:18pt" o:ole="">
                  <v:imagedata r:id="rId54" o:title=""/>
                </v:shape>
                <w:control r:id="rId71" w:name="DefaultOcxName16" w:shapeid="_x0000_i1155"/>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Ik geef het dossier direct terug.</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58" type="#_x0000_t75" style="width:20.25pt;height:18pt" o:ole="">
                  <v:imagedata r:id="rId54" o:title=""/>
                </v:shape>
                <w:control r:id="rId72" w:name="DefaultOcxName17" w:shapeid="_x0000_i1158"/>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Ik geef het dossier terug. Maar eerst lees ik verder op zoek naar smeuïge details.</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61" type="#_x0000_t75" style="width:20.25pt;height:18pt" o:ole="">
                  <v:imagedata r:id="rId54" o:title=""/>
                </v:shape>
                <w:control r:id="rId73" w:name="DefaultOcxName18" w:shapeid="_x0000_i1161"/>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Bingo. Daar probeer ik een slaatje uit te slaan.</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64" type="#_x0000_t75" style="width:20.25pt;height:18pt" o:ole="">
                  <v:imagedata r:id="rId54" o:title=""/>
                </v:shape>
                <w:control r:id="rId74" w:name="DefaultOcxName19" w:shapeid="_x0000_i1164"/>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Als het om directe familie gaat, geef ik het terug. De rest behandel ik gewoon.</w:t>
            </w:r>
          </w:p>
          <w:p w:rsidR="00226B1E" w:rsidRPr="00226B1E" w:rsidRDefault="00226B1E" w:rsidP="00226B1E">
            <w:pPr>
              <w:spacing w:after="0" w:line="240" w:lineRule="auto"/>
              <w:rPr>
                <w:rFonts w:ascii="Comic Sans MS" w:eastAsia="Times New Roman" w:hAnsi="Comic Sans MS" w:cs="Arial"/>
                <w:sz w:val="24"/>
                <w:szCs w:val="24"/>
                <w:lang w:eastAsia="nl-NL"/>
              </w:rPr>
            </w:pP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p>
        </w:tc>
      </w:tr>
    </w:tbl>
    <w:p w:rsidR="00226B1E" w:rsidRDefault="00226B1E">
      <w:r>
        <w:br w:type="page"/>
      </w:r>
    </w:p>
    <w:tbl>
      <w:tblPr>
        <w:tblW w:w="5000" w:type="pct"/>
        <w:tblCellMar>
          <w:left w:w="0" w:type="dxa"/>
          <w:right w:w="0" w:type="dxa"/>
        </w:tblCellMar>
        <w:tblLook w:val="04A0" w:firstRow="1" w:lastRow="0" w:firstColumn="1" w:lastColumn="0" w:noHBand="0" w:noVBand="1"/>
      </w:tblPr>
      <w:tblGrid>
        <w:gridCol w:w="470"/>
        <w:gridCol w:w="8602"/>
      </w:tblGrid>
      <w:tr w:rsidR="00226B1E" w:rsidRPr="00226B1E" w:rsidTr="004477B4">
        <w:tc>
          <w:tcPr>
            <w:tcW w:w="0" w:type="auto"/>
            <w:gridSpan w:val="2"/>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b/>
                <w:bCs/>
                <w:sz w:val="24"/>
                <w:szCs w:val="24"/>
                <w:lang w:eastAsia="nl-NL"/>
              </w:rPr>
              <w:lastRenderedPageBreak/>
              <w:t xml:space="preserve">6 Je bent penningmeester van een vereniging die sinds kort subsidie ontvangt van jouw </w:t>
            </w:r>
            <w:proofErr w:type="spellStart"/>
            <w:r w:rsidRPr="00226B1E">
              <w:rPr>
                <w:rFonts w:ascii="Comic Sans MS" w:eastAsia="Times New Roman" w:hAnsi="Comic Sans MS" w:cs="Arial"/>
                <w:b/>
                <w:bCs/>
                <w:sz w:val="24"/>
                <w:szCs w:val="24"/>
                <w:lang w:eastAsia="nl-NL"/>
              </w:rPr>
              <w:t>organisatie-onderdeel</w:t>
            </w:r>
            <w:proofErr w:type="spellEnd"/>
            <w:r w:rsidRPr="00226B1E">
              <w:rPr>
                <w:rFonts w:ascii="Comic Sans MS" w:eastAsia="Times New Roman" w:hAnsi="Comic Sans MS" w:cs="Arial"/>
                <w:b/>
                <w:bCs/>
                <w:sz w:val="24"/>
                <w:szCs w:val="24"/>
                <w:lang w:eastAsia="nl-NL"/>
              </w:rPr>
              <w:t xml:space="preserve">. </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67" type="#_x0000_t75" style="width:20.25pt;height:18pt" o:ole="">
                  <v:imagedata r:id="rId54" o:title=""/>
                </v:shape>
                <w:control r:id="rId75" w:name="DefaultOcxName20" w:shapeid="_x0000_i1167"/>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Kan ik er mooi voor zorgen dat de vereniging volgend jaar weer geld krijgt. En dan meer.</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70" type="#_x0000_t75" style="width:20.25pt;height:18pt" o:ole="">
                  <v:imagedata r:id="rId54" o:title=""/>
                </v:shape>
                <w:control r:id="rId76" w:name="DefaultOcxName21" w:shapeid="_x0000_i1170"/>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Ik leg de functie neer.</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73" type="#_x0000_t75" style="width:20.25pt;height:18pt" o:ole="">
                  <v:imagedata r:id="rId54" o:title=""/>
                </v:shape>
                <w:control r:id="rId77" w:name="DefaultOcxName22" w:shapeid="_x0000_i1173"/>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Ik meld bij mijn leidinggevende dat er kans is op belangenverstrengeling.</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76" type="#_x0000_t75" style="width:20.25pt;height:18pt" o:ole="">
                  <v:imagedata r:id="rId54" o:title=""/>
                </v:shape>
                <w:control r:id="rId78" w:name="DefaultOcxName23" w:shapeid="_x0000_i1176"/>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Ik zie geen probleem. De subsidie is toch al toegewezen.</w:t>
            </w:r>
          </w:p>
          <w:p w:rsidR="00226B1E" w:rsidRPr="00226B1E" w:rsidRDefault="00226B1E" w:rsidP="00226B1E">
            <w:pPr>
              <w:spacing w:after="0" w:line="240" w:lineRule="auto"/>
              <w:rPr>
                <w:rFonts w:ascii="Comic Sans MS" w:eastAsia="Times New Roman" w:hAnsi="Comic Sans MS" w:cs="Arial"/>
                <w:sz w:val="24"/>
                <w:szCs w:val="24"/>
                <w:lang w:eastAsia="nl-NL"/>
              </w:rPr>
            </w:pP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p>
        </w:tc>
      </w:tr>
      <w:tr w:rsidR="00226B1E" w:rsidRPr="00226B1E" w:rsidTr="004477B4">
        <w:tc>
          <w:tcPr>
            <w:tcW w:w="0" w:type="auto"/>
            <w:gridSpan w:val="2"/>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b/>
                <w:bCs/>
                <w:sz w:val="24"/>
                <w:szCs w:val="24"/>
                <w:lang w:eastAsia="nl-NL"/>
              </w:rPr>
              <w:t>7 Een leverancier wil jou een geschenk aanbieden. Mag dat?</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79" type="#_x0000_t75" style="width:20.25pt;height:18pt" o:ole="">
                  <v:imagedata r:id="rId54" o:title=""/>
                </v:shape>
                <w:control r:id="rId79" w:name="DefaultOcxName24" w:shapeid="_x0000_i1179"/>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Prima, zolang de waarde onder de 50 euro ligt.</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82" type="#_x0000_t75" style="width:20.25pt;height:18pt" o:ole="">
                  <v:imagedata r:id="rId54" o:title=""/>
                </v:shape>
                <w:control r:id="rId80" w:name="DefaultOcxName25" w:shapeid="_x0000_i1182"/>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Ontoelaatbaar. Hij probeert me om te kopen.</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85" type="#_x0000_t75" style="width:20.25pt;height:18pt" o:ole="">
                  <v:imagedata r:id="rId54" o:title=""/>
                </v:shape>
                <w:control r:id="rId81" w:name="DefaultOcxName26" w:shapeid="_x0000_i1185"/>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Als ik het geschenk niet mooi vind, geef ik het aan een collega.</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88" type="#_x0000_t75" style="width:20.25pt;height:18pt" o:ole="">
                  <v:imagedata r:id="rId54" o:title=""/>
                </v:shape>
                <w:control r:id="rId82" w:name="DefaultOcxName27" w:shapeid="_x0000_i1188"/>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Kom maar door. Dat zijn de krenten uit de pap van het overheidswerk.</w:t>
            </w:r>
          </w:p>
          <w:p w:rsidR="00226B1E" w:rsidRPr="00226B1E" w:rsidRDefault="00226B1E" w:rsidP="00226B1E">
            <w:pPr>
              <w:spacing w:after="0" w:line="240" w:lineRule="auto"/>
              <w:rPr>
                <w:rFonts w:ascii="Comic Sans MS" w:eastAsia="Times New Roman" w:hAnsi="Comic Sans MS" w:cs="Arial"/>
                <w:sz w:val="24"/>
                <w:szCs w:val="24"/>
                <w:lang w:eastAsia="nl-NL"/>
              </w:rPr>
            </w:pP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p>
        </w:tc>
      </w:tr>
      <w:tr w:rsidR="00226B1E" w:rsidRPr="00226B1E" w:rsidTr="004477B4">
        <w:tc>
          <w:tcPr>
            <w:tcW w:w="0" w:type="auto"/>
            <w:gridSpan w:val="2"/>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b/>
                <w:bCs/>
                <w:sz w:val="24"/>
                <w:szCs w:val="24"/>
                <w:lang w:eastAsia="nl-NL"/>
              </w:rPr>
              <w:t>8 Een ex-collega werkt bij een adviesbureau. Je wilt hem inhuren voor een grote klus.</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91" type="#_x0000_t75" style="width:20.25pt;height:18pt" o:ole="">
                  <v:imagedata r:id="rId54" o:title=""/>
                </v:shape>
                <w:control r:id="rId83" w:name="DefaultOcxName28" w:shapeid="_x0000_i1191"/>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Onacceptabel. Hij gaat dan hetzelfde werk als voorheen doen tegen een hoger salaris.</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94" type="#_x0000_t75" style="width:20.25pt;height:18pt" o:ole="">
                  <v:imagedata r:id="rId54" o:title=""/>
                </v:shape>
                <w:control r:id="rId84" w:name="DefaultOcxName29" w:shapeid="_x0000_i1194"/>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 xml:space="preserve">Dat mag alleen als andere bureaus ook de kans krijgen deze opdracht te verwerven. </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197" type="#_x0000_t75" style="width:20.25pt;height:18pt" o:ole="">
                  <v:imagedata r:id="rId54" o:title=""/>
                </v:shape>
                <w:control r:id="rId85" w:name="DefaultOcxName30" w:shapeid="_x0000_i1197"/>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Waarom niet? Hij heeft de benodigde kennis en ervaring.</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200" type="#_x0000_t75" style="width:20.25pt;height:18pt" o:ole="">
                  <v:imagedata r:id="rId54" o:title=""/>
                </v:shape>
                <w:control r:id="rId86" w:name="DefaultOcxName31" w:shapeid="_x0000_i1200"/>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Uiteraard gun ik hem die opdracht. Mits daar iets tegenover staat.</w:t>
            </w:r>
          </w:p>
          <w:p w:rsidR="00226B1E" w:rsidRPr="00226B1E" w:rsidRDefault="00226B1E" w:rsidP="00226B1E">
            <w:pPr>
              <w:spacing w:after="0" w:line="240" w:lineRule="auto"/>
              <w:rPr>
                <w:rFonts w:ascii="Comic Sans MS" w:eastAsia="Times New Roman" w:hAnsi="Comic Sans MS" w:cs="Arial"/>
                <w:sz w:val="24"/>
                <w:szCs w:val="24"/>
                <w:lang w:eastAsia="nl-NL"/>
              </w:rPr>
            </w:pP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p>
        </w:tc>
      </w:tr>
      <w:tr w:rsidR="00226B1E" w:rsidRPr="00226B1E" w:rsidTr="004477B4">
        <w:tc>
          <w:tcPr>
            <w:tcW w:w="0" w:type="auto"/>
            <w:gridSpan w:val="2"/>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b/>
                <w:bCs/>
                <w:sz w:val="24"/>
                <w:szCs w:val="24"/>
                <w:lang w:eastAsia="nl-NL"/>
              </w:rPr>
              <w:t>9 Je collega praat de hele tijd over seks. Hoe reageer je?</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203" type="#_x0000_t75" style="width:20.25pt;height:18pt" o:ole="">
                  <v:imagedata r:id="rId54" o:title=""/>
                </v:shape>
                <w:control r:id="rId87" w:name="DefaultOcxName32" w:shapeid="_x0000_i1203"/>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Ik bespreek de kwestie met de vertrouwenspersoon.</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206" type="#_x0000_t75" style="width:20.25pt;height:18pt" o:ole="">
                  <v:imagedata r:id="rId54" o:title=""/>
                </v:shape>
                <w:control r:id="rId88" w:name="DefaultOcxName33" w:shapeid="_x0000_i1206"/>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Ik hoor het gelaten aan. Beter dan over werk praten.</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209" type="#_x0000_t75" style="width:20.25pt;height:18pt" o:ole="">
                  <v:imagedata r:id="rId54" o:title=""/>
                </v:shape>
                <w:control r:id="rId89" w:name="DefaultOcxName34" w:shapeid="_x0000_i1209"/>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Wat is daar mis mee? Ik vind het een boeiend onderwerp.</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212" type="#_x0000_t75" style="width:20.25pt;height:18pt" o:ole="">
                  <v:imagedata r:id="rId54" o:title=""/>
                </v:shape>
                <w:control r:id="rId90" w:name="DefaultOcxName35" w:shapeid="_x0000_i1212"/>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Ik zeg dat ik daar niet van gediend ben.</w:t>
            </w:r>
          </w:p>
          <w:p w:rsidR="00226B1E" w:rsidRPr="00226B1E" w:rsidRDefault="00226B1E" w:rsidP="00226B1E">
            <w:pPr>
              <w:spacing w:after="0" w:line="240" w:lineRule="auto"/>
              <w:rPr>
                <w:rFonts w:ascii="Comic Sans MS" w:eastAsia="Times New Roman" w:hAnsi="Comic Sans MS" w:cs="Arial"/>
                <w:sz w:val="24"/>
                <w:szCs w:val="24"/>
                <w:lang w:eastAsia="nl-NL"/>
              </w:rPr>
            </w:pP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p>
        </w:tc>
      </w:tr>
      <w:tr w:rsidR="00226B1E" w:rsidRPr="00226B1E" w:rsidTr="004477B4">
        <w:tc>
          <w:tcPr>
            <w:tcW w:w="0" w:type="auto"/>
            <w:gridSpan w:val="2"/>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b/>
                <w:bCs/>
                <w:sz w:val="24"/>
                <w:szCs w:val="24"/>
                <w:lang w:eastAsia="nl-NL"/>
              </w:rPr>
              <w:t>10 Je baas gunt opdrachten aan het bedrijf van zijn vrouw.</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215" type="#_x0000_t75" style="width:20.25pt;height:18pt" o:ole="">
                  <v:imagedata r:id="rId54" o:title=""/>
                </v:shape>
                <w:control r:id="rId91" w:name="DefaultOcxName36" w:shapeid="_x0000_i1215"/>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Ik ren naar de Telegraaf.</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218" type="#_x0000_t75" style="width:20.25pt;height:18pt" o:ole="">
                  <v:imagedata r:id="rId54" o:title=""/>
                </v:shape>
                <w:control r:id="rId92" w:name="DefaultOcxName37" w:shapeid="_x0000_i1218"/>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Ik stel het aan de kaak via de klokkenluidersregeling.</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221" type="#_x0000_t75" style="width:20.25pt;height:18pt" o:ole="">
                  <v:imagedata r:id="rId54" o:title=""/>
                </v:shape>
                <w:control r:id="rId93" w:name="DefaultOcxName38" w:shapeid="_x0000_i1221"/>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 xml:space="preserve">Ik zou het zelf ook doen. </w:t>
            </w:r>
          </w:p>
        </w:tc>
      </w:tr>
      <w:tr w:rsidR="00226B1E" w:rsidRPr="00226B1E" w:rsidTr="004477B4">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rPr>
              <w:object w:dxaOrig="225" w:dyaOrig="225">
                <v:shape id="_x0000_i1224" type="#_x0000_t75" style="width:20.25pt;height:18pt" o:ole="">
                  <v:imagedata r:id="rId54" o:title=""/>
                </v:shape>
                <w:control r:id="rId94" w:name="DefaultOcxName39" w:shapeid="_x0000_i1224"/>
              </w:object>
            </w:r>
          </w:p>
        </w:tc>
        <w:tc>
          <w:tcPr>
            <w:tcW w:w="0" w:type="auto"/>
            <w:vAlign w:val="center"/>
            <w:hideMark/>
          </w:tcPr>
          <w:p w:rsidR="00226B1E" w:rsidRPr="00226B1E" w:rsidRDefault="00226B1E" w:rsidP="00226B1E">
            <w:pPr>
              <w:spacing w:after="0" w:line="240" w:lineRule="auto"/>
              <w:rPr>
                <w:rFonts w:ascii="Comic Sans MS" w:eastAsia="Times New Roman" w:hAnsi="Comic Sans MS" w:cs="Arial"/>
                <w:sz w:val="24"/>
                <w:szCs w:val="24"/>
                <w:lang w:eastAsia="nl-NL"/>
              </w:rPr>
            </w:pPr>
            <w:r w:rsidRPr="00226B1E">
              <w:rPr>
                <w:rFonts w:ascii="Comic Sans MS" w:eastAsia="Times New Roman" w:hAnsi="Comic Sans MS" w:cs="Arial"/>
                <w:sz w:val="24"/>
                <w:szCs w:val="24"/>
                <w:lang w:eastAsia="nl-NL"/>
              </w:rPr>
              <w:t xml:space="preserve">Ik bemoei me er </w:t>
            </w:r>
          </w:p>
        </w:tc>
      </w:tr>
    </w:tbl>
    <w:p w:rsidR="00226B1E" w:rsidRPr="00226B1E" w:rsidRDefault="00226B1E" w:rsidP="00226B1E">
      <w:pPr>
        <w:spacing w:after="0"/>
        <w:rPr>
          <w:rFonts w:ascii="Comic Sans MS" w:hAnsi="Comic Sans MS"/>
          <w:sz w:val="24"/>
          <w:szCs w:val="24"/>
        </w:rPr>
      </w:pPr>
    </w:p>
    <w:p w:rsidR="00C83080" w:rsidRDefault="00C83080">
      <w:pPr>
        <w:rPr>
          <w:rFonts w:ascii="Tahoma" w:hAnsi="Tahoma" w:cs="Tahoma"/>
          <w:b/>
        </w:rPr>
      </w:pPr>
      <w:r>
        <w:rPr>
          <w:rFonts w:ascii="Tahoma" w:hAnsi="Tahoma" w:cs="Tahoma"/>
          <w:b/>
        </w:rPr>
        <w:br w:type="page"/>
      </w:r>
    </w:p>
    <w:p w:rsidR="00D70326" w:rsidRDefault="00D70326">
      <w:pPr>
        <w:rPr>
          <w:rFonts w:ascii="Tahoma" w:hAnsi="Tahoma" w:cs="Tahoma"/>
          <w:b/>
        </w:rPr>
      </w:pPr>
      <w:r w:rsidRPr="00D70326">
        <w:rPr>
          <w:rFonts w:ascii="Tahoma" w:hAnsi="Tahoma" w:cs="Tahoma"/>
          <w:b/>
        </w:rPr>
        <w:lastRenderedPageBreak/>
        <w:t>Opdracht 7</w:t>
      </w:r>
      <w:r w:rsidRPr="00D70326">
        <w:rPr>
          <w:rFonts w:ascii="Tahoma" w:hAnsi="Tahoma" w:cs="Tahoma"/>
          <w:b/>
        </w:rPr>
        <w:tab/>
        <w:t xml:space="preserve">CAO overeenkomst </w:t>
      </w:r>
      <w:r>
        <w:rPr>
          <w:rFonts w:ascii="Tahoma" w:hAnsi="Tahoma" w:cs="Tahoma"/>
          <w:b/>
        </w:rPr>
        <w:tab/>
      </w:r>
    </w:p>
    <w:p w:rsidR="00D70326" w:rsidRPr="00D70326" w:rsidRDefault="00D70326" w:rsidP="00D70326">
      <w:pPr>
        <w:ind w:left="708" w:firstLine="708"/>
        <w:rPr>
          <w:rFonts w:ascii="Tahoma" w:hAnsi="Tahoma" w:cs="Tahoma"/>
          <w:b/>
        </w:rPr>
      </w:pPr>
      <w:r>
        <w:rPr>
          <w:rFonts w:ascii="Tahoma" w:hAnsi="Tahoma" w:cs="Tahoma"/>
          <w:b/>
        </w:rPr>
        <w:t xml:space="preserve">Uit: </w:t>
      </w:r>
      <w:r>
        <w:rPr>
          <w:rFonts w:ascii="Tahoma" w:hAnsi="Tahoma" w:cs="Tahoma"/>
          <w:b/>
        </w:rPr>
        <w:tab/>
        <w:t>VHG Vereniging van hoveniers en groenvoorzieners</w:t>
      </w:r>
    </w:p>
    <w:p w:rsidR="00D70326" w:rsidRPr="00D70326" w:rsidRDefault="00D70326" w:rsidP="00D70326">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1a</w:t>
      </w: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Waar bestaan Hovenier</w:t>
      </w:r>
      <w:r>
        <w:rPr>
          <w:rFonts w:ascii="Arial" w:eastAsia="Times New Roman" w:hAnsi="Arial" w:cs="Arial"/>
          <w:sz w:val="24"/>
          <w:szCs w:val="24"/>
          <w:lang w:eastAsia="nl-NL"/>
        </w:rPr>
        <w:t>s- en groenvoorzieningswerkzaamh</w:t>
      </w:r>
      <w:r w:rsidRPr="00D70326">
        <w:rPr>
          <w:rFonts w:ascii="Arial" w:eastAsia="Times New Roman" w:hAnsi="Arial" w:cs="Arial"/>
          <w:sz w:val="24"/>
          <w:szCs w:val="24"/>
          <w:lang w:eastAsia="nl-NL"/>
        </w:rPr>
        <w:t>eden uit?</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wordt verstaan onder een deeltijdwerker?</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wordt verstaan onder een werkgever? En wat wordt verstaan onder een werknemer?</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wordt verstaan onder een dienstverband voor onbepaalde tijd? En wat wordt verstaan onder een dienstverband voor bepaalde tijd?</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wordt verstaan onder een werkgever? En wat wordt verstaan onder een werknemer?</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2</w:t>
      </w: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zijn jeugdige werknemers?</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21A</w:t>
      </w: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is een loonschaal?</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Default="00D70326">
      <w:pPr>
        <w:rPr>
          <w:rFonts w:ascii="Arial" w:eastAsia="Times New Roman" w:hAnsi="Arial" w:cs="Arial"/>
          <w:sz w:val="24"/>
          <w:szCs w:val="24"/>
          <w:lang w:eastAsia="nl-NL"/>
        </w:rPr>
      </w:pPr>
      <w:r>
        <w:rPr>
          <w:rFonts w:ascii="Arial" w:eastAsia="Times New Roman" w:hAnsi="Arial" w:cs="Arial"/>
          <w:sz w:val="24"/>
          <w:szCs w:val="24"/>
          <w:lang w:eastAsia="nl-NL"/>
        </w:rPr>
        <w:br w:type="page"/>
      </w: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lastRenderedPageBreak/>
        <w:t>Wanneer krijgt de werknemer er geen periodiek bij?</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b/>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Wanneer mag\kan de werkgever een periodiek niet uitbetalen?</w:t>
      </w: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 xml:space="preserve">In welke functiegroep zit jij? </w:t>
      </w:r>
      <w:r>
        <w:rPr>
          <w:rFonts w:ascii="Arial" w:eastAsia="Times New Roman" w:hAnsi="Arial" w:cs="Arial"/>
          <w:sz w:val="24"/>
          <w:szCs w:val="24"/>
          <w:lang w:eastAsia="nl-NL"/>
        </w:rPr>
        <w:t xml:space="preserve"> </w:t>
      </w: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26B</w:t>
      </w: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Hoeveel loondoorbetaling ontvangt een jeugdige werknemer bij het volgen van een schooldag in de week?</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28</w:t>
      </w: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is de werkgever verplicht bij het laten volgen van een cursus door de werknemer?</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is de werknemer verplicht als de werkgever hem of haar een cursus aanbiedt?</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33</w:t>
      </w: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 xml:space="preserve">Hoeveel procent wordt er bij zaterdag werk uitbetaalt? </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En op zondagen en feestdagen?</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br w:type="page"/>
      </w:r>
      <w:r w:rsidRPr="00D70326">
        <w:rPr>
          <w:rFonts w:ascii="Arial" w:eastAsia="Times New Roman" w:hAnsi="Arial" w:cs="Arial"/>
          <w:b/>
          <w:sz w:val="24"/>
          <w:szCs w:val="24"/>
          <w:lang w:eastAsia="nl-NL"/>
        </w:rPr>
        <w:lastRenderedPageBreak/>
        <w:t>Artikel 36</w:t>
      </w: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Hoeveel wordt er extra uitbetaalt bij een dienstverband van 12,5 jaar</w:t>
      </w: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37</w:t>
      </w: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Hoeveel minuten geldt als eigen tijd voor de werknemer als de werknemer reist van eigen woning naar de plek van het werk?</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38</w:t>
      </w: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Hoeveel is het maximum aan vergoeding per dag als men reist op met eigen vervoer van woning naar werk?</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r w:rsidRPr="00D70326">
        <w:rPr>
          <w:rFonts w:ascii="Times New Roman" w:eastAsia="Times New Roman" w:hAnsi="Times New Roman" w:cs="Times New Roman"/>
          <w:noProof/>
          <w:sz w:val="24"/>
          <w:szCs w:val="24"/>
          <w:lang w:eastAsia="nl-NL"/>
        </w:rPr>
        <w:drawing>
          <wp:anchor distT="0" distB="0" distL="114300" distR="114300" simplePos="0" relativeHeight="251666432" behindDoc="0" locked="0" layoutInCell="1" allowOverlap="1" wp14:anchorId="3AEBFDB0" wp14:editId="0A701AC3">
            <wp:simplePos x="0" y="0"/>
            <wp:positionH relativeFrom="column">
              <wp:posOffset>4038600</wp:posOffset>
            </wp:positionH>
            <wp:positionV relativeFrom="paragraph">
              <wp:posOffset>40005</wp:posOffset>
            </wp:positionV>
            <wp:extent cx="1748155" cy="1311275"/>
            <wp:effectExtent l="19050" t="19050" r="23495" b="22225"/>
            <wp:wrapSquare wrapText="bothSides"/>
            <wp:docPr id="15" name="Afbeelding 15" descr="http://www.danielweisser.de/blog/uploaded_images/Kilometer-705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anielweisser.de/blog/uploaded_images/Kilometer-705981.JPG"/>
                    <pic:cNvPicPr>
                      <a:picLocks noChangeAspect="1" noChangeArrowheads="1"/>
                    </pic:cNvPicPr>
                  </pic:nvPicPr>
                  <pic:blipFill>
                    <a:blip r:embed="rId95" r:link="rId96">
                      <a:grayscl/>
                      <a:extLst>
                        <a:ext uri="{28A0092B-C50C-407E-A947-70E740481C1C}">
                          <a14:useLocalDpi xmlns:a14="http://schemas.microsoft.com/office/drawing/2010/main" val="0"/>
                        </a:ext>
                      </a:extLst>
                    </a:blip>
                    <a:srcRect/>
                    <a:stretch>
                      <a:fillRect/>
                    </a:stretch>
                  </pic:blipFill>
                  <pic:spPr bwMode="auto">
                    <a:xfrm>
                      <a:off x="0" y="0"/>
                      <a:ext cx="1748155" cy="131127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Hoeveel bedraagt de kilometervergoeding bij reizen met eigen vervoer naar de werkplek (per kilometer)</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Noem een voorbeeld van een nachtvergoeding</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Default="00D70326" w:rsidP="00D70326">
      <w:pPr>
        <w:spacing w:after="0" w:line="240" w:lineRule="auto"/>
        <w:rPr>
          <w:rFonts w:ascii="Arial" w:eastAsia="Times New Roman" w:hAnsi="Arial" w:cs="Arial"/>
          <w:b/>
          <w:sz w:val="24"/>
          <w:szCs w:val="24"/>
          <w:lang w:eastAsia="nl-NL"/>
        </w:rPr>
      </w:pPr>
    </w:p>
    <w:p w:rsidR="00D70326" w:rsidRPr="00D70326" w:rsidRDefault="00D70326" w:rsidP="00D70326">
      <w:pPr>
        <w:spacing w:after="0" w:line="240" w:lineRule="auto"/>
        <w:rPr>
          <w:rFonts w:ascii="Arial" w:eastAsia="Times New Roman" w:hAnsi="Arial" w:cs="Arial"/>
          <w:b/>
          <w:sz w:val="24"/>
          <w:szCs w:val="24"/>
          <w:lang w:eastAsia="nl-NL"/>
        </w:rPr>
      </w:pPr>
      <w:r w:rsidRPr="00D70326">
        <w:rPr>
          <w:rFonts w:ascii="Times New Roman" w:eastAsia="Times New Roman" w:hAnsi="Times New Roman" w:cs="Times New Roman"/>
          <w:noProof/>
          <w:sz w:val="24"/>
          <w:szCs w:val="24"/>
          <w:lang w:eastAsia="nl-NL"/>
        </w:rPr>
        <w:drawing>
          <wp:anchor distT="0" distB="0" distL="114300" distR="114300" simplePos="0" relativeHeight="251664384" behindDoc="0" locked="0" layoutInCell="1" allowOverlap="1" wp14:anchorId="09BF6BCE" wp14:editId="0F9783D2">
            <wp:simplePos x="0" y="0"/>
            <wp:positionH relativeFrom="column">
              <wp:posOffset>3805555</wp:posOffset>
            </wp:positionH>
            <wp:positionV relativeFrom="paragraph">
              <wp:posOffset>635</wp:posOffset>
            </wp:positionV>
            <wp:extent cx="1581150" cy="2308225"/>
            <wp:effectExtent l="19050" t="19050" r="0" b="0"/>
            <wp:wrapSquare wrapText="bothSides"/>
            <wp:docPr id="16" name="Afbeelding 16" descr="http://www.galjoen.nl/pictures/galjoen/html_page/18gal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aljoen.nl/pictures/galjoen/html_page/18galj.gif"/>
                    <pic:cNvPicPr>
                      <a:picLocks noChangeAspect="1" noChangeArrowheads="1"/>
                    </pic:cNvPicPr>
                  </pic:nvPicPr>
                  <pic:blipFill>
                    <a:blip r:embed="rId97" r:link="rId98" cstate="print">
                      <a:grayscl/>
                      <a:extLst>
                        <a:ext uri="{28A0092B-C50C-407E-A947-70E740481C1C}">
                          <a14:useLocalDpi xmlns:a14="http://schemas.microsoft.com/office/drawing/2010/main" val="0"/>
                        </a:ext>
                      </a:extLst>
                    </a:blip>
                    <a:srcRect/>
                    <a:stretch>
                      <a:fillRect/>
                    </a:stretch>
                  </pic:blipFill>
                  <pic:spPr bwMode="auto">
                    <a:xfrm>
                      <a:off x="0" y="0"/>
                      <a:ext cx="1581150" cy="230822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70326">
        <w:rPr>
          <w:rFonts w:ascii="Arial" w:eastAsia="Times New Roman" w:hAnsi="Arial" w:cs="Arial"/>
          <w:b/>
          <w:sz w:val="24"/>
          <w:szCs w:val="24"/>
          <w:lang w:eastAsia="nl-NL"/>
        </w:rPr>
        <w:t>Artikel 39</w:t>
      </w: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is het bedrag wat vergoed wordt per week aan werkkleding?</w:t>
      </w:r>
      <w:r w:rsidRPr="00D70326">
        <w:rPr>
          <w:rFonts w:ascii="Times New Roman" w:eastAsia="Times New Roman" w:hAnsi="Times New Roman" w:cs="Times New Roman"/>
          <w:sz w:val="24"/>
          <w:szCs w:val="24"/>
          <w:lang w:eastAsia="nl-NL"/>
        </w:rPr>
        <w:t xml:space="preserve"> </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42</w:t>
      </w: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Op hoeveel vakantiedagen heb jij recht?</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En na januari 2012?</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44</w:t>
      </w: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is het percentage vakantie toeslag?</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Wanneer wordt deze vakantie toeslag uitbetaald?</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47</w:t>
      </w: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Hoeveel dagen mag je aaneengesloten opnemen?</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r w:rsidRPr="00D70326">
        <w:rPr>
          <w:rFonts w:ascii="Times New Roman" w:eastAsia="Times New Roman" w:hAnsi="Times New Roman" w:cs="Times New Roman"/>
          <w:noProof/>
          <w:sz w:val="24"/>
          <w:szCs w:val="24"/>
          <w:lang w:eastAsia="nl-NL"/>
        </w:rPr>
        <w:drawing>
          <wp:anchor distT="0" distB="0" distL="114300" distR="114300" simplePos="0" relativeHeight="251665408" behindDoc="0" locked="0" layoutInCell="1" allowOverlap="1" wp14:anchorId="42A8DBCA" wp14:editId="6304BFAE">
            <wp:simplePos x="0" y="0"/>
            <wp:positionH relativeFrom="column">
              <wp:posOffset>4724400</wp:posOffset>
            </wp:positionH>
            <wp:positionV relativeFrom="paragraph">
              <wp:posOffset>100965</wp:posOffset>
            </wp:positionV>
            <wp:extent cx="1047750" cy="1029970"/>
            <wp:effectExtent l="19050" t="19050" r="19050" b="17780"/>
            <wp:wrapSquare wrapText="bothSides"/>
            <wp:docPr id="17" name="Afbeelding 17" descr="http://www.grootveld.net/handinfo/hca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rootveld.net/handinfo/hcamp3.jpg"/>
                    <pic:cNvPicPr>
                      <a:picLocks noChangeAspect="1" noChangeArrowheads="1"/>
                    </pic:cNvPicPr>
                  </pic:nvPicPr>
                  <pic:blipFill>
                    <a:blip r:embed="rId99" r:link="rId100">
                      <a:grayscl/>
                      <a:extLst>
                        <a:ext uri="{28A0092B-C50C-407E-A947-70E740481C1C}">
                          <a14:useLocalDpi xmlns:a14="http://schemas.microsoft.com/office/drawing/2010/main" val="0"/>
                        </a:ext>
                      </a:extLst>
                    </a:blip>
                    <a:srcRect l="39560"/>
                    <a:stretch>
                      <a:fillRect/>
                    </a:stretch>
                  </pic:blipFill>
                  <pic:spPr bwMode="auto">
                    <a:xfrm>
                      <a:off x="0" y="0"/>
                      <a:ext cx="1047750" cy="102997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Tussen welke periode mag je bovengenoemde dagen opnemen?</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Hoeveel dagen van te voren moet je de overige dagen aanvragen?</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Hoeveel dagen mag de werkgever verplicht aanwijzen als vakantiedagen?</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53</w:t>
      </w: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Stel, je vrouw of vriendin bevalt van jouw kind. Hoeveel dagen kraamverlof krijg je?</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b/>
          <w:sz w:val="24"/>
          <w:szCs w:val="24"/>
          <w:lang w:eastAsia="nl-NL"/>
        </w:rPr>
      </w:pPr>
      <w:r w:rsidRPr="00D70326">
        <w:rPr>
          <w:rFonts w:ascii="Arial" w:eastAsia="Times New Roman" w:hAnsi="Arial" w:cs="Arial"/>
          <w:b/>
          <w:sz w:val="24"/>
          <w:szCs w:val="24"/>
          <w:lang w:eastAsia="nl-NL"/>
        </w:rPr>
        <w:t>Artikel 57</w:t>
      </w: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Voor welke tijd moet je je ziekmelden?</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lastRenderedPageBreak/>
        <w:t xml:space="preserve">Na het eerste bezoek van de </w:t>
      </w:r>
      <w:proofErr w:type="spellStart"/>
      <w:r w:rsidRPr="00D70326">
        <w:rPr>
          <w:rFonts w:ascii="Arial" w:eastAsia="Times New Roman" w:hAnsi="Arial" w:cs="Arial"/>
          <w:sz w:val="24"/>
          <w:szCs w:val="24"/>
          <w:lang w:eastAsia="nl-NL"/>
        </w:rPr>
        <w:t>ARBO-dienst</w:t>
      </w:r>
      <w:proofErr w:type="spellEnd"/>
      <w:r w:rsidRPr="00D70326">
        <w:rPr>
          <w:rFonts w:ascii="Arial" w:eastAsia="Times New Roman" w:hAnsi="Arial" w:cs="Arial"/>
          <w:sz w:val="24"/>
          <w:szCs w:val="24"/>
          <w:lang w:eastAsia="nl-NL"/>
        </w:rPr>
        <w:t xml:space="preserve"> blijft de werknemer thuis van ......uur tot ..........uur.</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mag je naar twee weken arbeidsongeschiktheid weer doen?</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r w:rsidRPr="00D70326">
        <w:rPr>
          <w:rFonts w:ascii="Arial" w:eastAsia="Times New Roman" w:hAnsi="Arial" w:cs="Arial"/>
          <w:sz w:val="24"/>
          <w:szCs w:val="24"/>
          <w:lang w:eastAsia="nl-NL"/>
        </w:rPr>
        <w:t>Wat mag je tussen 17.00 en 18.00 bij arbeid</w:t>
      </w:r>
      <w:r w:rsidR="00DE7A28">
        <w:rPr>
          <w:rFonts w:ascii="Arial" w:eastAsia="Times New Roman" w:hAnsi="Arial" w:cs="Arial"/>
          <w:sz w:val="24"/>
          <w:szCs w:val="24"/>
          <w:lang w:eastAsia="nl-NL"/>
        </w:rPr>
        <w:t>s</w:t>
      </w:r>
      <w:r w:rsidRPr="00D70326">
        <w:rPr>
          <w:rFonts w:ascii="Arial" w:eastAsia="Times New Roman" w:hAnsi="Arial" w:cs="Arial"/>
          <w:sz w:val="24"/>
          <w:szCs w:val="24"/>
          <w:lang w:eastAsia="nl-NL"/>
        </w:rPr>
        <w:t>ongeschiktheid?</w:t>
      </w:r>
    </w:p>
    <w:p w:rsidR="00D70326" w:rsidRPr="00D70326" w:rsidRDefault="00D70326" w:rsidP="00D70326">
      <w:pPr>
        <w:pBdr>
          <w:top w:val="single" w:sz="6" w:space="1" w:color="auto"/>
          <w:bottom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pBdr>
          <w:bottom w:val="single" w:sz="6" w:space="1" w:color="auto"/>
          <w:between w:val="single" w:sz="6" w:space="1" w:color="auto"/>
        </w:pBd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Pr="00D70326" w:rsidRDefault="00D70326" w:rsidP="00D70326">
      <w:pPr>
        <w:spacing w:after="0" w:line="240" w:lineRule="auto"/>
        <w:rPr>
          <w:rFonts w:ascii="Arial" w:eastAsia="Times New Roman" w:hAnsi="Arial" w:cs="Arial"/>
          <w:sz w:val="24"/>
          <w:szCs w:val="24"/>
          <w:lang w:eastAsia="nl-NL"/>
        </w:rPr>
      </w:pPr>
    </w:p>
    <w:p w:rsidR="00D70326" w:rsidRDefault="00D70326">
      <w:pPr>
        <w:rPr>
          <w:rFonts w:ascii="Tahoma" w:hAnsi="Tahoma" w:cs="Tahoma"/>
          <w:b/>
        </w:rPr>
      </w:pPr>
    </w:p>
    <w:p w:rsidR="00D70326" w:rsidRDefault="00D70326">
      <w:pPr>
        <w:rPr>
          <w:rFonts w:ascii="Tahoma" w:hAnsi="Tahoma" w:cs="Tahoma"/>
          <w:b/>
        </w:rPr>
      </w:pPr>
    </w:p>
    <w:p w:rsidR="00D70326" w:rsidRPr="00D70326" w:rsidRDefault="00FC233D" w:rsidP="00FC233D">
      <w:pPr>
        <w:jc w:val="center"/>
        <w:rPr>
          <w:rFonts w:ascii="Tahoma" w:hAnsi="Tahoma" w:cs="Tahoma"/>
          <w:b/>
        </w:rPr>
      </w:pPr>
      <w:r>
        <w:rPr>
          <w:noProof/>
          <w:lang w:eastAsia="nl-NL"/>
        </w:rPr>
        <w:drawing>
          <wp:inline distT="0" distB="0" distL="0" distR="0" wp14:anchorId="35D93952" wp14:editId="6978D494">
            <wp:extent cx="4724400" cy="3162000"/>
            <wp:effectExtent l="0" t="0" r="0" b="0"/>
            <wp:docPr id="12" name="Afbeelding 12" descr="http://www.transmuraalnetwerk.nl/Website%20afbeeldingen/Logos/arbeid-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nsmuraalnetwerk.nl/Website%20afbeeldingen/Logos/arbeid-50.jp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4753145" cy="3181239"/>
                    </a:xfrm>
                    <a:prstGeom prst="rect">
                      <a:avLst/>
                    </a:prstGeom>
                    <a:noFill/>
                    <a:ln>
                      <a:noFill/>
                    </a:ln>
                  </pic:spPr>
                </pic:pic>
              </a:graphicData>
            </a:graphic>
          </wp:inline>
        </w:drawing>
      </w:r>
    </w:p>
    <w:p w:rsidR="00FC55D1" w:rsidRDefault="00FC55D1">
      <w:pPr>
        <w:rPr>
          <w:rFonts w:ascii="Tahoma" w:hAnsi="Tahoma" w:cs="Tahoma"/>
          <w:b/>
        </w:rPr>
      </w:pPr>
      <w:r>
        <w:rPr>
          <w:rFonts w:ascii="Tahoma" w:hAnsi="Tahoma" w:cs="Tahoma"/>
          <w:b/>
        </w:rPr>
        <w:br w:type="page"/>
      </w:r>
    </w:p>
    <w:p w:rsidR="004477B4" w:rsidRPr="00CE22B4" w:rsidRDefault="004477B4" w:rsidP="004477B4">
      <w:pPr>
        <w:rPr>
          <w:rFonts w:ascii="Tahoma" w:hAnsi="Tahoma" w:cs="Tahoma"/>
          <w:b/>
        </w:rPr>
      </w:pPr>
      <w:r w:rsidRPr="00CE22B4">
        <w:rPr>
          <w:rFonts w:ascii="Tahoma" w:hAnsi="Tahoma" w:cs="Tahoma"/>
          <w:b/>
        </w:rPr>
        <w:lastRenderedPageBreak/>
        <w:t>Opdracht</w:t>
      </w:r>
      <w:r w:rsidR="00CE22B4" w:rsidRPr="00CE22B4">
        <w:rPr>
          <w:rFonts w:ascii="Tahoma" w:hAnsi="Tahoma" w:cs="Tahoma"/>
          <w:b/>
        </w:rPr>
        <w:t xml:space="preserve"> 8</w:t>
      </w:r>
      <w:r w:rsidR="00CE22B4" w:rsidRPr="00CE22B4">
        <w:rPr>
          <w:rFonts w:ascii="Tahoma" w:hAnsi="Tahoma" w:cs="Tahoma"/>
          <w:b/>
        </w:rPr>
        <w:tab/>
      </w:r>
      <w:r w:rsidRPr="00CE22B4">
        <w:rPr>
          <w:rFonts w:ascii="Tahoma" w:hAnsi="Tahoma" w:cs="Tahoma"/>
          <w:b/>
        </w:rPr>
        <w:t>Mijn financiële situatie over 5 jaar.</w:t>
      </w:r>
    </w:p>
    <w:p w:rsidR="004477B4" w:rsidRPr="0068418F" w:rsidRDefault="004477B4" w:rsidP="004477B4">
      <w:pPr>
        <w:rPr>
          <w:rFonts w:ascii="Tahoma" w:hAnsi="Tahoma" w:cs="Tahoma"/>
        </w:rPr>
      </w:pPr>
      <w:r w:rsidRPr="0068418F">
        <w:rPr>
          <w:rFonts w:ascii="Tahoma" w:hAnsi="Tahoma" w:cs="Tahoma"/>
        </w:rPr>
        <w:t xml:space="preserve">Om inzicht te krijgen over je inkomsten en uitgaven wanneer je op jezelf woont, krijg je de volgende opdrachten.  </w:t>
      </w:r>
      <w:r w:rsidRPr="0068418F">
        <w:rPr>
          <w:rFonts w:ascii="Tahoma" w:hAnsi="Tahoma" w:cs="Tahoma"/>
          <w:b/>
        </w:rPr>
        <w:t>Probeer je voor te stellen dat het nu 2017</w:t>
      </w:r>
      <w:r w:rsidRPr="0068418F">
        <w:rPr>
          <w:rFonts w:ascii="Tahoma" w:hAnsi="Tahoma" w:cs="Tahoma"/>
        </w:rPr>
        <w:t xml:space="preserve"> is en je bent op zoek naar een nieuwe baan en een andere woning. Een paar gegevens moeten we verzinnen, om het ‘echt’ te laten lijken, bijvoorbeeld je leeftijd.</w:t>
      </w:r>
    </w:p>
    <w:p w:rsidR="004477B4" w:rsidRPr="0068418F" w:rsidRDefault="004477B4" w:rsidP="004477B4">
      <w:pPr>
        <w:pStyle w:val="Lijstalinea"/>
        <w:numPr>
          <w:ilvl w:val="0"/>
          <w:numId w:val="32"/>
        </w:numPr>
        <w:ind w:left="360"/>
        <w:rPr>
          <w:rFonts w:ascii="Tahoma" w:hAnsi="Tahoma" w:cs="Tahoma"/>
        </w:rPr>
      </w:pPr>
      <w:r w:rsidRPr="0068418F">
        <w:rPr>
          <w:rFonts w:ascii="Tahoma" w:hAnsi="Tahoma" w:cs="Tahoma"/>
          <w:b/>
        </w:rPr>
        <w:t>Zoek een huurwoning</w:t>
      </w:r>
      <w:r w:rsidRPr="0068418F">
        <w:rPr>
          <w:rFonts w:ascii="Tahoma" w:hAnsi="Tahoma" w:cs="Tahoma"/>
        </w:rPr>
        <w:t xml:space="preserve"> op internet waar jij over 5 jaar best zou willen wonen. Print de gegevens van die woning uit, of kopieer de link/ het adres  van de site waar deze woning wordt aangeboden. Wat je van de woning moet noteren is:</w:t>
      </w:r>
    </w:p>
    <w:p w:rsidR="004477B4" w:rsidRPr="0068418F" w:rsidRDefault="004477B4" w:rsidP="004477B4">
      <w:pPr>
        <w:pStyle w:val="Lijstalinea"/>
        <w:numPr>
          <w:ilvl w:val="1"/>
          <w:numId w:val="32"/>
        </w:numPr>
        <w:ind w:left="1080"/>
        <w:rPr>
          <w:rFonts w:ascii="Tahoma" w:hAnsi="Tahoma" w:cs="Tahoma"/>
        </w:rPr>
      </w:pPr>
      <w:r w:rsidRPr="0068418F">
        <w:rPr>
          <w:rFonts w:ascii="Tahoma" w:hAnsi="Tahoma" w:cs="Tahoma"/>
        </w:rPr>
        <w:t xml:space="preserve">Adres + plaats. </w:t>
      </w:r>
    </w:p>
    <w:p w:rsidR="004477B4" w:rsidRPr="0068418F" w:rsidRDefault="004477B4" w:rsidP="004477B4">
      <w:pPr>
        <w:pStyle w:val="Lijstalinea"/>
        <w:numPr>
          <w:ilvl w:val="1"/>
          <w:numId w:val="32"/>
        </w:numPr>
        <w:ind w:left="1080"/>
        <w:rPr>
          <w:rFonts w:ascii="Tahoma" w:hAnsi="Tahoma" w:cs="Tahoma"/>
        </w:rPr>
      </w:pPr>
      <w:r w:rsidRPr="0068418F">
        <w:rPr>
          <w:rFonts w:ascii="Tahoma" w:hAnsi="Tahoma" w:cs="Tahoma"/>
        </w:rPr>
        <w:t>De oppervlakte van de woning &amp; het aantal kamers</w:t>
      </w:r>
    </w:p>
    <w:p w:rsidR="004477B4" w:rsidRPr="0068418F" w:rsidRDefault="004477B4" w:rsidP="004477B4">
      <w:pPr>
        <w:pStyle w:val="Lijstalinea"/>
        <w:numPr>
          <w:ilvl w:val="1"/>
          <w:numId w:val="32"/>
        </w:numPr>
        <w:ind w:left="1080"/>
        <w:rPr>
          <w:rFonts w:ascii="Tahoma" w:hAnsi="Tahoma" w:cs="Tahoma"/>
        </w:rPr>
      </w:pPr>
      <w:r w:rsidRPr="0068418F">
        <w:rPr>
          <w:rFonts w:ascii="Tahoma" w:hAnsi="Tahoma" w:cs="Tahoma"/>
        </w:rPr>
        <w:t>De huurprijs per maand</w:t>
      </w:r>
    </w:p>
    <w:p w:rsidR="004477B4" w:rsidRPr="0068418F" w:rsidRDefault="004477B4" w:rsidP="004477B4">
      <w:pPr>
        <w:pStyle w:val="Lijstalinea"/>
        <w:numPr>
          <w:ilvl w:val="1"/>
          <w:numId w:val="32"/>
        </w:numPr>
        <w:ind w:left="1080"/>
        <w:rPr>
          <w:rFonts w:ascii="Tahoma" w:hAnsi="Tahoma" w:cs="Tahoma"/>
          <w:i/>
        </w:rPr>
      </w:pPr>
      <w:r w:rsidRPr="0068418F">
        <w:rPr>
          <w:rFonts w:ascii="Tahoma" w:hAnsi="Tahoma" w:cs="Tahoma"/>
          <w:i/>
        </w:rPr>
        <w:t>Ken je de wijk waar deze woning staat?</w:t>
      </w:r>
    </w:p>
    <w:p w:rsidR="004477B4" w:rsidRPr="0068418F" w:rsidRDefault="004477B4" w:rsidP="004477B4">
      <w:pPr>
        <w:pStyle w:val="Lijstalinea"/>
        <w:ind w:left="1080"/>
        <w:rPr>
          <w:rFonts w:ascii="Tahoma" w:hAnsi="Tahoma" w:cs="Tahoma"/>
        </w:rPr>
      </w:pPr>
    </w:p>
    <w:p w:rsidR="004477B4" w:rsidRPr="0068418F" w:rsidRDefault="004477B4" w:rsidP="004477B4">
      <w:pPr>
        <w:pStyle w:val="Lijstalinea"/>
        <w:numPr>
          <w:ilvl w:val="0"/>
          <w:numId w:val="32"/>
        </w:numPr>
        <w:ind w:left="360"/>
        <w:rPr>
          <w:rFonts w:ascii="Tahoma" w:hAnsi="Tahoma" w:cs="Tahoma"/>
        </w:rPr>
      </w:pPr>
      <w:r w:rsidRPr="0068418F">
        <w:rPr>
          <w:rFonts w:ascii="Tahoma" w:hAnsi="Tahoma" w:cs="Tahoma"/>
          <w:b/>
        </w:rPr>
        <w:t>Zoek een baan / vacature</w:t>
      </w:r>
      <w:r w:rsidRPr="0068418F">
        <w:rPr>
          <w:rFonts w:ascii="Tahoma" w:hAnsi="Tahoma" w:cs="Tahoma"/>
        </w:rPr>
        <w:t xml:space="preserve"> op internet wat iets voor jou zou kunnen zijn. Print de gegevens van die vacature uit, of kopieer de link/ het adres  van de site waar deze baan wordt aangeboden. Wat je van de baan moet noteren is:</w:t>
      </w:r>
    </w:p>
    <w:p w:rsidR="004477B4" w:rsidRPr="0068418F" w:rsidRDefault="004477B4" w:rsidP="004477B4">
      <w:pPr>
        <w:pStyle w:val="Lijstalinea"/>
        <w:numPr>
          <w:ilvl w:val="1"/>
          <w:numId w:val="32"/>
        </w:numPr>
        <w:ind w:left="1080"/>
        <w:rPr>
          <w:rFonts w:ascii="Tahoma" w:hAnsi="Tahoma" w:cs="Tahoma"/>
        </w:rPr>
      </w:pPr>
      <w:r w:rsidRPr="0068418F">
        <w:rPr>
          <w:rFonts w:ascii="Tahoma" w:hAnsi="Tahoma" w:cs="Tahoma"/>
        </w:rPr>
        <w:t xml:space="preserve">Naam + plaats van de werkgever </w:t>
      </w:r>
    </w:p>
    <w:p w:rsidR="004477B4" w:rsidRPr="0068418F" w:rsidRDefault="004477B4" w:rsidP="004477B4">
      <w:pPr>
        <w:pStyle w:val="Lijstalinea"/>
        <w:numPr>
          <w:ilvl w:val="1"/>
          <w:numId w:val="32"/>
        </w:numPr>
        <w:ind w:left="1080"/>
        <w:rPr>
          <w:rFonts w:ascii="Tahoma" w:hAnsi="Tahoma" w:cs="Tahoma"/>
        </w:rPr>
      </w:pPr>
      <w:r w:rsidRPr="0068418F">
        <w:rPr>
          <w:rFonts w:ascii="Tahoma" w:hAnsi="Tahoma" w:cs="Tahoma"/>
        </w:rPr>
        <w:t>De functie (dus wat moet je precies doen, wat is jouw werk?)</w:t>
      </w:r>
    </w:p>
    <w:p w:rsidR="004477B4" w:rsidRPr="0068418F" w:rsidRDefault="004477B4" w:rsidP="004477B4">
      <w:pPr>
        <w:pStyle w:val="Lijstalinea"/>
        <w:numPr>
          <w:ilvl w:val="1"/>
          <w:numId w:val="32"/>
        </w:numPr>
        <w:ind w:left="1080"/>
        <w:rPr>
          <w:rFonts w:ascii="Tahoma" w:hAnsi="Tahoma" w:cs="Tahoma"/>
        </w:rPr>
      </w:pPr>
      <w:r w:rsidRPr="0068418F">
        <w:rPr>
          <w:rFonts w:ascii="Tahoma" w:hAnsi="Tahoma" w:cs="Tahoma"/>
        </w:rPr>
        <w:t>Het salaris/loon</w:t>
      </w:r>
      <w:r>
        <w:rPr>
          <w:rFonts w:ascii="Tahoma" w:hAnsi="Tahoma" w:cs="Tahoma"/>
        </w:rPr>
        <w:t xml:space="preserve"> per maand</w:t>
      </w:r>
      <w:r w:rsidRPr="0068418F">
        <w:rPr>
          <w:rFonts w:ascii="Tahoma" w:hAnsi="Tahoma" w:cs="Tahoma"/>
        </w:rPr>
        <w:t>. Is dit bruto of netto?</w:t>
      </w:r>
    </w:p>
    <w:p w:rsidR="004477B4" w:rsidRPr="0068418F" w:rsidRDefault="004477B4" w:rsidP="004477B4">
      <w:pPr>
        <w:pStyle w:val="Lijstalinea"/>
        <w:numPr>
          <w:ilvl w:val="1"/>
          <w:numId w:val="32"/>
        </w:numPr>
        <w:ind w:left="1080"/>
        <w:rPr>
          <w:rFonts w:ascii="Tahoma" w:hAnsi="Tahoma" w:cs="Tahoma"/>
          <w:i/>
        </w:rPr>
      </w:pPr>
      <w:r w:rsidRPr="0068418F">
        <w:rPr>
          <w:rFonts w:ascii="Tahoma" w:hAnsi="Tahoma" w:cs="Tahoma"/>
          <w:i/>
        </w:rPr>
        <w:t>Hoe lang is de reistijd vanaf je huurwoning naar je werk?</w:t>
      </w:r>
    </w:p>
    <w:p w:rsidR="004477B4" w:rsidRPr="0068418F" w:rsidRDefault="004477B4" w:rsidP="004477B4">
      <w:pPr>
        <w:pStyle w:val="Lijstalinea"/>
        <w:ind w:left="1080"/>
        <w:rPr>
          <w:rFonts w:ascii="Tahoma" w:hAnsi="Tahoma" w:cs="Tahoma"/>
        </w:rPr>
      </w:pPr>
    </w:p>
    <w:p w:rsidR="004477B4" w:rsidRPr="0068418F" w:rsidRDefault="004477B4" w:rsidP="004477B4">
      <w:pPr>
        <w:pStyle w:val="Lijstalinea"/>
        <w:numPr>
          <w:ilvl w:val="0"/>
          <w:numId w:val="32"/>
        </w:numPr>
        <w:ind w:left="360"/>
        <w:rPr>
          <w:rFonts w:ascii="Tahoma" w:hAnsi="Tahoma" w:cs="Tahoma"/>
        </w:rPr>
      </w:pPr>
      <w:r w:rsidRPr="0068418F">
        <w:rPr>
          <w:rFonts w:ascii="Tahoma" w:hAnsi="Tahoma" w:cs="Tahoma"/>
        </w:rPr>
        <w:t xml:space="preserve">Ga naar </w:t>
      </w:r>
      <w:hyperlink r:id="rId102" w:history="1">
        <w:r w:rsidRPr="0068418F">
          <w:rPr>
            <w:rStyle w:val="Hyperlink"/>
          </w:rPr>
          <w:t>www.belastingdienst.nl</w:t>
        </w:r>
      </w:hyperlink>
      <w:r w:rsidRPr="0068418F">
        <w:rPr>
          <w:rFonts w:ascii="Tahoma" w:hAnsi="Tahoma" w:cs="Tahoma"/>
        </w:rPr>
        <w:t xml:space="preserve"> </w:t>
      </w:r>
      <w:r w:rsidRPr="0068418F">
        <w:rPr>
          <w:rFonts w:ascii="Tahoma" w:hAnsi="Tahoma" w:cs="Tahoma"/>
          <w:b/>
        </w:rPr>
        <w:t>Maak een</w:t>
      </w:r>
      <w:r w:rsidRPr="0068418F">
        <w:rPr>
          <w:rFonts w:ascii="Tahoma" w:hAnsi="Tahoma" w:cs="Tahoma"/>
        </w:rPr>
        <w:t xml:space="preserve"> </w:t>
      </w:r>
      <w:r w:rsidRPr="0068418F">
        <w:rPr>
          <w:rFonts w:ascii="Tahoma" w:hAnsi="Tahoma" w:cs="Tahoma"/>
          <w:b/>
        </w:rPr>
        <w:t>proefberekening</w:t>
      </w:r>
      <w:r w:rsidRPr="0068418F">
        <w:rPr>
          <w:rFonts w:ascii="Tahoma" w:hAnsi="Tahoma" w:cs="Tahoma"/>
        </w:rPr>
        <w:t xml:space="preserve">  om te controleren of je in aanmerking komt voor </w:t>
      </w:r>
      <w:r w:rsidRPr="0068418F">
        <w:rPr>
          <w:rFonts w:ascii="Tahoma" w:hAnsi="Tahoma" w:cs="Tahoma"/>
          <w:b/>
        </w:rPr>
        <w:t>huurtoeslag</w:t>
      </w:r>
      <w:r w:rsidRPr="0068418F">
        <w:rPr>
          <w:rFonts w:ascii="Tahoma" w:hAnsi="Tahoma" w:cs="Tahoma"/>
        </w:rPr>
        <w:t xml:space="preserve"> of </w:t>
      </w:r>
      <w:r w:rsidRPr="0068418F">
        <w:rPr>
          <w:rFonts w:ascii="Tahoma" w:hAnsi="Tahoma" w:cs="Tahoma"/>
          <w:b/>
        </w:rPr>
        <w:t>zorgtoeslag</w:t>
      </w:r>
      <w:r w:rsidRPr="0068418F">
        <w:rPr>
          <w:rFonts w:ascii="Tahoma" w:hAnsi="Tahoma" w:cs="Tahoma"/>
        </w:rPr>
        <w:t>. Let op:</w:t>
      </w:r>
    </w:p>
    <w:p w:rsidR="004477B4" w:rsidRDefault="004477B4" w:rsidP="004477B4">
      <w:pPr>
        <w:pStyle w:val="Lijstalinea"/>
        <w:numPr>
          <w:ilvl w:val="1"/>
          <w:numId w:val="32"/>
        </w:numPr>
        <w:ind w:left="1080"/>
        <w:rPr>
          <w:rFonts w:ascii="Tahoma" w:hAnsi="Tahoma" w:cs="Tahoma"/>
        </w:rPr>
      </w:pPr>
      <w:r>
        <w:rPr>
          <w:rFonts w:ascii="Tahoma" w:hAnsi="Tahoma" w:cs="Tahoma"/>
        </w:rPr>
        <w:t xml:space="preserve">Kies als jaartal: 2012 </w:t>
      </w:r>
    </w:p>
    <w:p w:rsidR="004477B4" w:rsidRDefault="004477B4" w:rsidP="004477B4">
      <w:pPr>
        <w:pStyle w:val="Lijstalinea"/>
        <w:numPr>
          <w:ilvl w:val="1"/>
          <w:numId w:val="32"/>
        </w:numPr>
        <w:ind w:left="1080"/>
        <w:rPr>
          <w:rFonts w:ascii="Tahoma" w:hAnsi="Tahoma" w:cs="Tahoma"/>
        </w:rPr>
      </w:pPr>
      <w:r>
        <w:rPr>
          <w:rFonts w:ascii="Tahoma" w:hAnsi="Tahoma" w:cs="Tahoma"/>
        </w:rPr>
        <w:t>Pas je geboortejaar 5 jaar aan: Ben je geboren in 1995, vul dan 1990 in</w:t>
      </w:r>
      <w:r w:rsidRPr="0068418F">
        <w:rPr>
          <w:rFonts w:ascii="Tahoma" w:hAnsi="Tahoma" w:cs="Tahoma"/>
        </w:rPr>
        <w:t>.</w:t>
      </w:r>
    </w:p>
    <w:p w:rsidR="004477B4" w:rsidRDefault="004477B4" w:rsidP="004477B4">
      <w:pPr>
        <w:pStyle w:val="Lijstalinea"/>
        <w:numPr>
          <w:ilvl w:val="1"/>
          <w:numId w:val="32"/>
        </w:numPr>
        <w:ind w:left="1080"/>
        <w:rPr>
          <w:rFonts w:ascii="Tahoma" w:hAnsi="Tahoma" w:cs="Tahoma"/>
        </w:rPr>
      </w:pPr>
      <w:r>
        <w:rPr>
          <w:rFonts w:ascii="Tahoma" w:hAnsi="Tahoma" w:cs="Tahoma"/>
        </w:rPr>
        <w:t>Toetsingsinkomen =  12 x het bruto maandsalaris van de baan die je gevonden hebt.</w:t>
      </w:r>
    </w:p>
    <w:p w:rsidR="004477B4" w:rsidRDefault="004477B4" w:rsidP="004477B4">
      <w:pPr>
        <w:pStyle w:val="Lijstalinea"/>
        <w:numPr>
          <w:ilvl w:val="1"/>
          <w:numId w:val="32"/>
        </w:numPr>
        <w:ind w:left="1080"/>
        <w:rPr>
          <w:rFonts w:ascii="Tahoma" w:hAnsi="Tahoma" w:cs="Tahoma"/>
        </w:rPr>
      </w:pPr>
      <w:r>
        <w:rPr>
          <w:rFonts w:ascii="Tahoma" w:hAnsi="Tahoma" w:cs="Tahoma"/>
        </w:rPr>
        <w:t>Kale huur = huur per maand van woning die je gevonden hebt.</w:t>
      </w:r>
    </w:p>
    <w:p w:rsidR="004477B4" w:rsidRDefault="004477B4" w:rsidP="004477B4">
      <w:pPr>
        <w:pStyle w:val="Lijstalinea"/>
        <w:numPr>
          <w:ilvl w:val="1"/>
          <w:numId w:val="32"/>
        </w:numPr>
        <w:ind w:left="1080"/>
        <w:rPr>
          <w:rFonts w:ascii="Tahoma" w:hAnsi="Tahoma" w:cs="Tahoma"/>
        </w:rPr>
      </w:pPr>
      <w:r>
        <w:rPr>
          <w:rFonts w:ascii="Tahoma" w:hAnsi="Tahoma" w:cs="Tahoma"/>
        </w:rPr>
        <w:t>Maak een print van de proefberekening.</w:t>
      </w:r>
    </w:p>
    <w:p w:rsidR="004477B4" w:rsidRPr="00680213" w:rsidRDefault="004477B4" w:rsidP="004477B4">
      <w:pPr>
        <w:pStyle w:val="Lijstalinea"/>
        <w:ind w:left="1080"/>
        <w:rPr>
          <w:rFonts w:ascii="Tahoma" w:hAnsi="Tahoma" w:cs="Tahoma"/>
        </w:rPr>
      </w:pPr>
    </w:p>
    <w:p w:rsidR="004477B4" w:rsidRPr="0068418F" w:rsidRDefault="004477B4" w:rsidP="004477B4">
      <w:pPr>
        <w:pStyle w:val="Lijstalinea"/>
        <w:numPr>
          <w:ilvl w:val="0"/>
          <w:numId w:val="32"/>
        </w:numPr>
        <w:ind w:left="360"/>
        <w:rPr>
          <w:rFonts w:ascii="Tahoma" w:hAnsi="Tahoma" w:cs="Tahoma"/>
        </w:rPr>
      </w:pPr>
      <w:r w:rsidRPr="0068418F">
        <w:rPr>
          <w:rFonts w:ascii="Tahoma" w:hAnsi="Tahoma" w:cs="Tahoma"/>
        </w:rPr>
        <w:t xml:space="preserve">Ga naar </w:t>
      </w:r>
      <w:hyperlink r:id="rId103" w:history="1">
        <w:r w:rsidRPr="0068418F">
          <w:rPr>
            <w:rStyle w:val="Hyperlink"/>
          </w:rPr>
          <w:t>www.nibud.nl</w:t>
        </w:r>
      </w:hyperlink>
      <w:r w:rsidRPr="0068418F">
        <w:rPr>
          <w:rFonts w:ascii="Tahoma" w:hAnsi="Tahoma" w:cs="Tahoma"/>
        </w:rPr>
        <w:t xml:space="preserve"> en vul het </w:t>
      </w:r>
      <w:r w:rsidRPr="0068418F">
        <w:rPr>
          <w:rFonts w:ascii="Tahoma" w:hAnsi="Tahoma" w:cs="Tahoma"/>
          <w:b/>
        </w:rPr>
        <w:t>persoonlijk budgetadvies</w:t>
      </w:r>
      <w:r w:rsidRPr="0068418F">
        <w:rPr>
          <w:rFonts w:ascii="Tahoma" w:hAnsi="Tahoma" w:cs="Tahoma"/>
        </w:rPr>
        <w:t xml:space="preserve"> in. Gebruik hiervoor de gegevens die je gevonden hebt in bovenstaande opdrachten. </w:t>
      </w:r>
    </w:p>
    <w:p w:rsidR="004477B4" w:rsidRPr="0068418F" w:rsidRDefault="004477B4" w:rsidP="004477B4">
      <w:pPr>
        <w:pStyle w:val="Lijstalinea"/>
        <w:numPr>
          <w:ilvl w:val="1"/>
          <w:numId w:val="32"/>
        </w:numPr>
        <w:ind w:left="1080"/>
        <w:rPr>
          <w:rFonts w:ascii="Tahoma" w:hAnsi="Tahoma" w:cs="Tahoma"/>
        </w:rPr>
      </w:pPr>
      <w:r w:rsidRPr="0068418F">
        <w:rPr>
          <w:rFonts w:ascii="Tahoma" w:hAnsi="Tahoma" w:cs="Tahoma"/>
        </w:rPr>
        <w:t>Ga uit van je leeftijd over 5 jaar. Dus ben je nu 17 jaar, vul dan 23 jaar in.</w:t>
      </w:r>
    </w:p>
    <w:p w:rsidR="004477B4" w:rsidRPr="0068418F" w:rsidRDefault="004477B4" w:rsidP="004477B4">
      <w:pPr>
        <w:pStyle w:val="Lijstalinea"/>
        <w:numPr>
          <w:ilvl w:val="1"/>
          <w:numId w:val="32"/>
        </w:numPr>
        <w:ind w:left="1080"/>
        <w:rPr>
          <w:rFonts w:ascii="Tahoma" w:hAnsi="Tahoma" w:cs="Tahoma"/>
        </w:rPr>
      </w:pPr>
      <w:r w:rsidRPr="0068418F">
        <w:rPr>
          <w:rFonts w:ascii="Tahoma" w:hAnsi="Tahoma" w:cs="Tahoma"/>
        </w:rPr>
        <w:t>Vul de gegevens in van de woning die je hebt gevonden.</w:t>
      </w:r>
    </w:p>
    <w:p w:rsidR="004477B4" w:rsidRPr="0068418F" w:rsidRDefault="004477B4" w:rsidP="004477B4">
      <w:pPr>
        <w:pStyle w:val="Lijstalinea"/>
        <w:numPr>
          <w:ilvl w:val="1"/>
          <w:numId w:val="32"/>
        </w:numPr>
        <w:ind w:left="1080"/>
        <w:rPr>
          <w:rFonts w:ascii="Tahoma" w:hAnsi="Tahoma" w:cs="Tahoma"/>
        </w:rPr>
      </w:pPr>
      <w:r w:rsidRPr="0068418F">
        <w:rPr>
          <w:rFonts w:ascii="Tahoma" w:hAnsi="Tahoma" w:cs="Tahoma"/>
        </w:rPr>
        <w:t>Vul de gegevens in van de baan die je hebt gevonden.</w:t>
      </w:r>
    </w:p>
    <w:p w:rsidR="004477B4" w:rsidRPr="0068418F" w:rsidRDefault="004477B4" w:rsidP="004477B4">
      <w:pPr>
        <w:pStyle w:val="Lijstalinea"/>
        <w:numPr>
          <w:ilvl w:val="1"/>
          <w:numId w:val="32"/>
        </w:numPr>
        <w:ind w:left="1080"/>
        <w:rPr>
          <w:rFonts w:ascii="Tahoma" w:hAnsi="Tahoma" w:cs="Tahoma"/>
        </w:rPr>
      </w:pPr>
      <w:r w:rsidRPr="0068418F">
        <w:rPr>
          <w:rFonts w:ascii="Tahoma" w:hAnsi="Tahoma" w:cs="Tahoma"/>
        </w:rPr>
        <w:t xml:space="preserve">Als je </w:t>
      </w:r>
      <w:r w:rsidRPr="0068418F">
        <w:rPr>
          <w:rFonts w:ascii="Tahoma" w:hAnsi="Tahoma" w:cs="Tahoma"/>
          <w:i/>
        </w:rPr>
        <w:t>niet</w:t>
      </w:r>
      <w:r w:rsidRPr="0068418F">
        <w:rPr>
          <w:rFonts w:ascii="Tahoma" w:hAnsi="Tahoma" w:cs="Tahoma"/>
        </w:rPr>
        <w:t xml:space="preserve"> met de fiets of het OV naar je werk kunt komen vanuit je huurwoning, vul dan in dat je een </w:t>
      </w:r>
      <w:r w:rsidRPr="0068418F">
        <w:rPr>
          <w:rFonts w:ascii="Tahoma" w:hAnsi="Tahoma" w:cs="Tahoma"/>
          <w:b/>
        </w:rPr>
        <w:t>auto</w:t>
      </w:r>
      <w:r w:rsidRPr="0068418F">
        <w:rPr>
          <w:rFonts w:ascii="Tahoma" w:hAnsi="Tahoma" w:cs="Tahoma"/>
        </w:rPr>
        <w:t xml:space="preserve"> hebt met een dagwaarde van € 3500,- en dat je jaarlijks 11.000 km rijdt. Ga je met openbaar vervoer naar je werk reken dan uit wat je reiskosten </w:t>
      </w:r>
      <w:r>
        <w:rPr>
          <w:rFonts w:ascii="Tahoma" w:hAnsi="Tahoma" w:cs="Tahoma"/>
        </w:rPr>
        <w:t xml:space="preserve">per maand </w:t>
      </w:r>
      <w:r w:rsidRPr="0068418F">
        <w:rPr>
          <w:rFonts w:ascii="Tahoma" w:hAnsi="Tahoma" w:cs="Tahoma"/>
        </w:rPr>
        <w:t xml:space="preserve">zijn en vul dat straks in bij stap 4 Uitgaven. </w:t>
      </w:r>
    </w:p>
    <w:p w:rsidR="004477B4" w:rsidRDefault="004477B4" w:rsidP="004477B4">
      <w:pPr>
        <w:pStyle w:val="Lijstalinea"/>
        <w:numPr>
          <w:ilvl w:val="1"/>
          <w:numId w:val="32"/>
        </w:numPr>
        <w:ind w:left="1080"/>
        <w:rPr>
          <w:rFonts w:ascii="Tahoma" w:hAnsi="Tahoma" w:cs="Tahoma"/>
        </w:rPr>
      </w:pPr>
      <w:r w:rsidRPr="0068418F">
        <w:rPr>
          <w:rFonts w:ascii="Tahoma" w:hAnsi="Tahoma" w:cs="Tahoma"/>
        </w:rPr>
        <w:t>Bij stap 4 Uitgaven geeft het programma kosten aan die op jouw situatie van toepassing zijn. Vul in de laatste kolom zelf de bedragen nog in die je ook zult moeten betalen. Dit is o.a. gas/water/energie, verzekeringen, boodschappen, enz.</w:t>
      </w:r>
    </w:p>
    <w:p w:rsidR="004477B4" w:rsidRDefault="004477B4" w:rsidP="004477B4">
      <w:pPr>
        <w:pStyle w:val="Lijstalinea"/>
        <w:numPr>
          <w:ilvl w:val="1"/>
          <w:numId w:val="32"/>
        </w:numPr>
        <w:ind w:left="1080"/>
        <w:rPr>
          <w:rFonts w:ascii="Tahoma" w:hAnsi="Tahoma" w:cs="Tahoma"/>
        </w:rPr>
      </w:pPr>
      <w:r>
        <w:rPr>
          <w:rFonts w:ascii="Tahoma" w:hAnsi="Tahoma" w:cs="Tahoma"/>
        </w:rPr>
        <w:t>Print het persoonlijk budgetadvies uit.</w:t>
      </w:r>
    </w:p>
    <w:p w:rsidR="004477B4" w:rsidRPr="0068418F" w:rsidRDefault="004477B4" w:rsidP="004477B4">
      <w:pPr>
        <w:pStyle w:val="Lijstalinea"/>
        <w:ind w:left="1080"/>
        <w:rPr>
          <w:rFonts w:ascii="Tahoma" w:hAnsi="Tahoma" w:cs="Tahoma"/>
        </w:rPr>
      </w:pPr>
    </w:p>
    <w:p w:rsidR="004477B4" w:rsidRPr="0068418F" w:rsidRDefault="004477B4" w:rsidP="004477B4">
      <w:pPr>
        <w:pStyle w:val="Lijstalinea"/>
        <w:numPr>
          <w:ilvl w:val="0"/>
          <w:numId w:val="32"/>
        </w:numPr>
        <w:ind w:left="360"/>
        <w:rPr>
          <w:rFonts w:ascii="Tahoma" w:hAnsi="Tahoma" w:cs="Tahoma"/>
          <w:b/>
        </w:rPr>
      </w:pPr>
      <w:r w:rsidRPr="0068418F">
        <w:rPr>
          <w:rFonts w:ascii="Tahoma" w:hAnsi="Tahoma" w:cs="Tahoma"/>
          <w:b/>
        </w:rPr>
        <w:lastRenderedPageBreak/>
        <w:t xml:space="preserve">Conclusie: </w:t>
      </w:r>
      <w:r>
        <w:rPr>
          <w:rFonts w:ascii="Tahoma" w:hAnsi="Tahoma" w:cs="Tahoma"/>
          <w:b/>
        </w:rPr>
        <w:tab/>
      </w:r>
      <w:r w:rsidR="00F95B0C">
        <w:rPr>
          <w:rFonts w:ascii="Tahoma" w:hAnsi="Tahoma" w:cs="Tahoma"/>
          <w:b/>
        </w:rPr>
        <w:t>H</w:t>
      </w:r>
      <w:r w:rsidRPr="0068418F">
        <w:rPr>
          <w:rFonts w:ascii="Tahoma" w:hAnsi="Tahoma" w:cs="Tahoma"/>
          <w:b/>
        </w:rPr>
        <w:t>oe sta je er over 5 jaar voor?</w:t>
      </w:r>
    </w:p>
    <w:p w:rsidR="004477B4" w:rsidRPr="0068418F" w:rsidRDefault="004477B4" w:rsidP="004477B4">
      <w:pPr>
        <w:rPr>
          <w:rFonts w:ascii="Tahoma" w:hAnsi="Tahoma" w:cs="Tahoma"/>
        </w:rPr>
      </w:pPr>
      <w:r w:rsidRPr="0068418F">
        <w:rPr>
          <w:rFonts w:ascii="Tahoma" w:hAnsi="Tahoma" w:cs="Tahoma"/>
        </w:rPr>
        <w:t>Beantwoord deze vragen:</w:t>
      </w:r>
    </w:p>
    <w:p w:rsidR="004477B4" w:rsidRPr="0068418F" w:rsidRDefault="004477B4" w:rsidP="004477B4">
      <w:pPr>
        <w:pStyle w:val="Lijstalinea"/>
        <w:numPr>
          <w:ilvl w:val="1"/>
          <w:numId w:val="32"/>
        </w:numPr>
        <w:ind w:left="1080"/>
        <w:rPr>
          <w:rFonts w:ascii="Tahoma" w:hAnsi="Tahoma" w:cs="Tahoma"/>
        </w:rPr>
      </w:pPr>
      <w:r w:rsidRPr="0068418F">
        <w:rPr>
          <w:rFonts w:ascii="Tahoma" w:hAnsi="Tahoma" w:cs="Tahoma"/>
        </w:rPr>
        <w:t>Wat is de uitkomst van het Persoonlijk budgetadvies? Houd je geld over aan het eind van de maand of kom je geld tekort?</w:t>
      </w:r>
    </w:p>
    <w:p w:rsidR="004477B4" w:rsidRPr="0068418F" w:rsidRDefault="004477B4" w:rsidP="004477B4">
      <w:pPr>
        <w:pStyle w:val="Lijstalinea"/>
        <w:numPr>
          <w:ilvl w:val="1"/>
          <w:numId w:val="32"/>
        </w:numPr>
        <w:ind w:left="1080"/>
        <w:rPr>
          <w:rFonts w:ascii="Tahoma" w:hAnsi="Tahoma" w:cs="Tahoma"/>
        </w:rPr>
      </w:pPr>
      <w:r w:rsidRPr="0068418F">
        <w:rPr>
          <w:rFonts w:ascii="Tahoma" w:hAnsi="Tahoma" w:cs="Tahoma"/>
        </w:rPr>
        <w:t>Blijft er geld over om te kunnen sparen?</w:t>
      </w:r>
    </w:p>
    <w:p w:rsidR="004477B4" w:rsidRPr="0068418F" w:rsidRDefault="004477B4" w:rsidP="004477B4">
      <w:pPr>
        <w:pStyle w:val="Lijstalinea"/>
        <w:ind w:left="1080"/>
        <w:rPr>
          <w:rFonts w:ascii="Tahoma" w:hAnsi="Tahoma" w:cs="Tahoma"/>
        </w:rPr>
      </w:pPr>
    </w:p>
    <w:p w:rsidR="004477B4" w:rsidRPr="0068418F" w:rsidRDefault="004477B4" w:rsidP="004477B4">
      <w:pPr>
        <w:pStyle w:val="Lijstalinea"/>
        <w:numPr>
          <w:ilvl w:val="1"/>
          <w:numId w:val="32"/>
        </w:numPr>
        <w:ind w:left="1080"/>
        <w:rPr>
          <w:rFonts w:ascii="Tahoma" w:hAnsi="Tahoma" w:cs="Tahoma"/>
        </w:rPr>
      </w:pPr>
      <w:r w:rsidRPr="0068418F">
        <w:rPr>
          <w:rFonts w:ascii="Tahoma" w:hAnsi="Tahoma" w:cs="Tahoma"/>
        </w:rPr>
        <w:t>Wat zou je kunnen doen om meer inkomen te krijgen?</w:t>
      </w:r>
    </w:p>
    <w:p w:rsidR="004477B4" w:rsidRDefault="004477B4" w:rsidP="004477B4">
      <w:pPr>
        <w:pStyle w:val="Lijstalinea"/>
        <w:numPr>
          <w:ilvl w:val="1"/>
          <w:numId w:val="32"/>
        </w:numPr>
        <w:ind w:left="1080"/>
        <w:rPr>
          <w:rFonts w:ascii="Tahoma" w:hAnsi="Tahoma" w:cs="Tahoma"/>
        </w:rPr>
      </w:pPr>
      <w:r w:rsidRPr="0068418F">
        <w:rPr>
          <w:rFonts w:ascii="Tahoma" w:hAnsi="Tahoma" w:cs="Tahoma"/>
        </w:rPr>
        <w:t>Wat zou je kunnen doen om je uitgaven te verminderen? Dus hoe kun je geld besparen?</w:t>
      </w:r>
    </w:p>
    <w:p w:rsidR="004477B4" w:rsidRPr="00680213" w:rsidRDefault="004477B4" w:rsidP="004477B4">
      <w:pPr>
        <w:ind w:left="720"/>
        <w:rPr>
          <w:rFonts w:ascii="Tahoma" w:hAnsi="Tahoma" w:cs="Tahoma"/>
        </w:rPr>
      </w:pPr>
      <w:r w:rsidRPr="00680213">
        <w:rPr>
          <w:rFonts w:ascii="Tahoma" w:hAnsi="Tahoma" w:cs="Tahoma"/>
        </w:rPr>
        <w:t xml:space="preserve">Voeg de uitdraaien van </w:t>
      </w:r>
      <w:r>
        <w:rPr>
          <w:rFonts w:ascii="Tahoma" w:hAnsi="Tahoma" w:cs="Tahoma"/>
        </w:rPr>
        <w:t xml:space="preserve">de woning, de vacature, de proefberekening van de toeslagen van de belastingdienst en de uitkomst van het persoonlijk budgetadvies </w:t>
      </w:r>
      <w:r w:rsidRPr="00680213">
        <w:rPr>
          <w:rFonts w:ascii="Tahoma" w:hAnsi="Tahoma" w:cs="Tahoma"/>
        </w:rPr>
        <w:t xml:space="preserve"> bij de antwoorden op de</w:t>
      </w:r>
      <w:r>
        <w:rPr>
          <w:rFonts w:ascii="Tahoma" w:hAnsi="Tahoma" w:cs="Tahoma"/>
        </w:rPr>
        <w:t xml:space="preserve"> </w:t>
      </w:r>
      <w:r w:rsidRPr="00680213">
        <w:rPr>
          <w:rFonts w:ascii="Tahoma" w:hAnsi="Tahoma" w:cs="Tahoma"/>
        </w:rPr>
        <w:t>vragen en lever dit uiterlijk donderdag 10 mei in.</w:t>
      </w:r>
      <w:r>
        <w:rPr>
          <w:rFonts w:ascii="Tahoma" w:hAnsi="Tahoma" w:cs="Tahoma"/>
        </w:rPr>
        <w:t xml:space="preserve"> </w:t>
      </w:r>
    </w:p>
    <w:p w:rsidR="004477B4" w:rsidRPr="0068418F" w:rsidRDefault="004477B4" w:rsidP="004477B4">
      <w:pPr>
        <w:rPr>
          <w:rFonts w:ascii="Tahoma" w:hAnsi="Tahoma" w:cs="Tahoma"/>
        </w:rPr>
      </w:pPr>
      <w:r w:rsidRPr="0068418F">
        <w:rPr>
          <w:rFonts w:ascii="Tahoma" w:hAnsi="Tahoma" w:cs="Tahoma"/>
        </w:rPr>
        <w:t>Beoordeling:</w:t>
      </w:r>
    </w:p>
    <w:p w:rsidR="004477B4" w:rsidRDefault="004477B4" w:rsidP="004477B4">
      <w:pPr>
        <w:spacing w:after="0" w:line="240" w:lineRule="auto"/>
        <w:rPr>
          <w:rFonts w:ascii="Tahoma" w:hAnsi="Tahoma" w:cs="Tahoma"/>
        </w:rPr>
      </w:pPr>
      <w:r w:rsidRPr="0068418F">
        <w:rPr>
          <w:rFonts w:ascii="Tahoma" w:hAnsi="Tahoma" w:cs="Tahoma"/>
        </w:rPr>
        <w:t xml:space="preserve">Je krijgt een cijfer voor deze opdracht. </w:t>
      </w:r>
    </w:p>
    <w:p w:rsidR="004477B4" w:rsidRDefault="004477B4" w:rsidP="004477B4">
      <w:pPr>
        <w:spacing w:after="0" w:line="240" w:lineRule="auto"/>
        <w:rPr>
          <w:rFonts w:ascii="Tahoma" w:hAnsi="Tahoma" w:cs="Tahoma"/>
        </w:rPr>
      </w:pPr>
      <w:r>
        <w:rPr>
          <w:rFonts w:ascii="Tahoma" w:hAnsi="Tahoma" w:cs="Tahoma"/>
        </w:rPr>
        <w:t>Voor ieder onderdeel is 10 punten te behalen, dus in totaal 50 punten.</w:t>
      </w:r>
    </w:p>
    <w:p w:rsidR="004477B4" w:rsidRDefault="004477B4" w:rsidP="004477B4">
      <w:pPr>
        <w:rPr>
          <w:rFonts w:ascii="Tahoma" w:hAnsi="Tahoma" w:cs="Tahoma"/>
        </w:rPr>
      </w:pPr>
      <w:r w:rsidRPr="0068418F">
        <w:rPr>
          <w:rFonts w:ascii="Tahoma" w:hAnsi="Tahoma" w:cs="Tahoma"/>
        </w:rPr>
        <w:t xml:space="preserve">Dit cijfer telt mee voor de economische dimensie van burgerschap. </w:t>
      </w:r>
    </w:p>
    <w:p w:rsidR="004477B4" w:rsidRPr="0068418F" w:rsidRDefault="004477B4" w:rsidP="004477B4">
      <w:pPr>
        <w:rPr>
          <w:rFonts w:ascii="Tahoma" w:hAnsi="Tahoma" w:cs="Tahoma"/>
        </w:rPr>
      </w:pPr>
      <w:r>
        <w:rPr>
          <w:rFonts w:ascii="Tahoma" w:hAnsi="Tahoma" w:cs="Tahoma"/>
        </w:rPr>
        <w:t>Succes!</w:t>
      </w:r>
    </w:p>
    <w:p w:rsidR="00DD54EB" w:rsidRDefault="00DD54EB">
      <w:pPr>
        <w:rPr>
          <w:rFonts w:ascii="Tahoma" w:hAnsi="Tahoma" w:cs="Tahoma"/>
          <w:b/>
        </w:rPr>
      </w:pPr>
      <w:r>
        <w:rPr>
          <w:rFonts w:ascii="Tahoma" w:hAnsi="Tahoma" w:cs="Tahoma"/>
          <w:b/>
        </w:rPr>
        <w:br w:type="page"/>
      </w:r>
    </w:p>
    <w:p w:rsidR="009440B6" w:rsidRPr="009440B6" w:rsidRDefault="009440B6" w:rsidP="00FC233D">
      <w:pPr>
        <w:rPr>
          <w:rFonts w:ascii="Tahoma" w:hAnsi="Tahoma" w:cs="Tahoma"/>
          <w:b/>
        </w:rPr>
      </w:pPr>
      <w:r w:rsidRPr="009440B6">
        <w:rPr>
          <w:rFonts w:ascii="Tahoma" w:hAnsi="Tahoma" w:cs="Tahoma"/>
          <w:b/>
        </w:rPr>
        <w:lastRenderedPageBreak/>
        <w:t>O</w:t>
      </w:r>
      <w:r w:rsidR="00CE22B4">
        <w:rPr>
          <w:rFonts w:ascii="Tahoma" w:hAnsi="Tahoma" w:cs="Tahoma"/>
          <w:b/>
        </w:rPr>
        <w:t>pdracht</w:t>
      </w:r>
      <w:r w:rsidR="0013045E">
        <w:rPr>
          <w:rFonts w:ascii="Tahoma" w:hAnsi="Tahoma" w:cs="Tahoma"/>
          <w:b/>
        </w:rPr>
        <w:t xml:space="preserve"> </w:t>
      </w:r>
      <w:r w:rsidR="00CE22B4">
        <w:rPr>
          <w:rFonts w:ascii="Tahoma" w:hAnsi="Tahoma" w:cs="Tahoma"/>
          <w:b/>
        </w:rPr>
        <w:t>9</w:t>
      </w:r>
      <w:r w:rsidR="00803648">
        <w:rPr>
          <w:rFonts w:ascii="Tahoma" w:hAnsi="Tahoma" w:cs="Tahoma"/>
          <w:b/>
        </w:rPr>
        <w:t>a</w:t>
      </w:r>
      <w:r w:rsidR="007940F5">
        <w:rPr>
          <w:rFonts w:ascii="Tahoma" w:hAnsi="Tahoma" w:cs="Tahoma"/>
          <w:b/>
        </w:rPr>
        <w:t>: Zoek de juiste letter bij het juiste cijfer</w:t>
      </w:r>
    </w:p>
    <w:tbl>
      <w:tblPr>
        <w:tblW w:w="9900" w:type="dxa"/>
        <w:tblInd w:w="-176" w:type="dxa"/>
        <w:tblLook w:val="04A0" w:firstRow="1" w:lastRow="0" w:firstColumn="1" w:lastColumn="0" w:noHBand="0" w:noVBand="1"/>
      </w:tblPr>
      <w:tblGrid>
        <w:gridCol w:w="471"/>
        <w:gridCol w:w="399"/>
        <w:gridCol w:w="3400"/>
        <w:gridCol w:w="395"/>
        <w:gridCol w:w="5235"/>
      </w:tblGrid>
      <w:tr w:rsidR="00803648" w:rsidRPr="00803648" w:rsidTr="00803648">
        <w:trPr>
          <w:trHeight w:val="510"/>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803648" w:rsidRPr="007940F5" w:rsidRDefault="00803648" w:rsidP="00803648">
            <w:pPr>
              <w:spacing w:after="0" w:line="240" w:lineRule="auto"/>
              <w:rPr>
                <w:rFonts w:ascii="Tahoma" w:eastAsia="Times New Roman" w:hAnsi="Tahoma" w:cs="Tahoma"/>
                <w:i/>
                <w:sz w:val="20"/>
                <w:szCs w:val="20"/>
                <w:lang w:val="en-US"/>
              </w:rPr>
            </w:pPr>
            <w:r w:rsidRPr="00803648">
              <w:rPr>
                <w:rFonts w:ascii="Tahoma" w:eastAsia="Times New Roman" w:hAnsi="Tahoma" w:cs="Tahoma"/>
                <w:sz w:val="20"/>
                <w:szCs w:val="20"/>
                <w:lang w:val="en-US"/>
              </w:rPr>
              <w:t> </w:t>
            </w:r>
            <w:r w:rsidR="007940F5">
              <w:rPr>
                <w:rFonts w:ascii="Tahoma" w:eastAsia="Times New Roman" w:hAnsi="Tahoma" w:cs="Tahoma"/>
                <w:i/>
                <w:sz w:val="20"/>
                <w:szCs w:val="20"/>
                <w:lang w:val="en-US"/>
              </w:rPr>
              <w:t>C</w:t>
            </w:r>
          </w:p>
        </w:tc>
        <w:tc>
          <w:tcPr>
            <w:tcW w:w="3400" w:type="dxa"/>
            <w:tcBorders>
              <w:top w:val="single" w:sz="4" w:space="0" w:color="auto"/>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werknemer: </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A</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Een baan voor een vooraf vastgestelde periode. Het gaat eigenlijk om een tijdelijke baan.</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7940F5" w:rsidRDefault="00803648" w:rsidP="00803648">
            <w:pPr>
              <w:spacing w:after="0" w:line="240" w:lineRule="auto"/>
              <w:rPr>
                <w:rFonts w:ascii="Tahoma" w:eastAsia="Times New Roman" w:hAnsi="Tahoma" w:cs="Tahoma"/>
                <w:i/>
                <w:sz w:val="20"/>
                <w:szCs w:val="20"/>
                <w:lang w:val="en-US"/>
              </w:rPr>
            </w:pPr>
            <w:r w:rsidRPr="00803648">
              <w:rPr>
                <w:rFonts w:ascii="Tahoma" w:eastAsia="Times New Roman" w:hAnsi="Tahoma" w:cs="Tahoma"/>
                <w:sz w:val="20"/>
                <w:szCs w:val="20"/>
                <w:lang w:val="en-US"/>
              </w:rPr>
              <w:t> </w:t>
            </w:r>
            <w:r w:rsidR="007940F5">
              <w:rPr>
                <w:rFonts w:ascii="Tahoma" w:eastAsia="Times New Roman" w:hAnsi="Tahoma" w:cs="Tahoma"/>
                <w:i/>
                <w:sz w:val="20"/>
                <w:szCs w:val="20"/>
                <w:lang w:val="en-US"/>
              </w:rPr>
              <w:t>E</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werkgever:</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B</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De toestemming om een werknemer te ontslaan.</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3</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arbeidsmarkt:</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C</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7940F5" w:rsidP="0080364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Is</w:t>
            </w:r>
            <w:r w:rsidR="00803648" w:rsidRPr="00803648">
              <w:rPr>
                <w:rFonts w:ascii="Calibri" w:eastAsia="Times New Roman" w:hAnsi="Calibri" w:cs="Calibri"/>
                <w:color w:val="000000"/>
                <w:sz w:val="20"/>
                <w:szCs w:val="20"/>
              </w:rPr>
              <w:t xml:space="preserve"> (in Nederland) de contractuele wederpartij van de werkgever bij de arbeidsovereenkomst.</w:t>
            </w:r>
          </w:p>
        </w:tc>
      </w:tr>
      <w:tr w:rsidR="00803648" w:rsidRPr="00803648" w:rsidTr="00803648">
        <w:trPr>
          <w:trHeight w:val="76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4</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vacature:</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D</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Een arbeidsovereenkomst is een overeenkomst tussen een werknemer en een werkgever waarbij zij zich verplichten arbeid te verrichten voor salaris.</w:t>
            </w:r>
          </w:p>
        </w:tc>
      </w:tr>
      <w:tr w:rsidR="00803648" w:rsidRPr="007940F5" w:rsidTr="00803648">
        <w:trPr>
          <w:trHeight w:val="127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5</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arbeidsovereenkomst (AO):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E</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7940F5" w:rsidRDefault="007940F5" w:rsidP="0080364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H</w:t>
            </w:r>
            <w:r w:rsidR="00803648" w:rsidRPr="00803648">
              <w:rPr>
                <w:rFonts w:ascii="Calibri" w:eastAsia="Times New Roman" w:hAnsi="Calibri" w:cs="Calibri"/>
                <w:color w:val="000000"/>
                <w:sz w:val="20"/>
                <w:szCs w:val="20"/>
              </w:rPr>
              <w:t xml:space="preserve">eeft de plicht om loon te betalen aan zijn werknemer(s), dat wil zeggen degene(n) met wie hij (een) arbeidsovereenkomst(en) gesloten wil zeggen degene(n) met wie hij (een) arbeidsovereenkomst(en) gesloten heeft. </w:t>
            </w:r>
            <w:r w:rsidR="00803648" w:rsidRPr="007940F5">
              <w:rPr>
                <w:rFonts w:ascii="Calibri" w:eastAsia="Times New Roman" w:hAnsi="Calibri" w:cs="Calibri"/>
                <w:color w:val="000000"/>
                <w:sz w:val="20"/>
                <w:szCs w:val="20"/>
              </w:rPr>
              <w:t>Als tegenprestatie verricht de werknemer arbeid voor hem.</w:t>
            </w:r>
          </w:p>
        </w:tc>
      </w:tr>
      <w:tr w:rsidR="00803648" w:rsidRPr="00803648" w:rsidTr="00803648">
        <w:trPr>
          <w:trHeight w:val="76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6</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proofErr w:type="spellStart"/>
            <w:r w:rsidRPr="00803648">
              <w:rPr>
                <w:rFonts w:ascii="Tahoma" w:eastAsia="Times New Roman" w:hAnsi="Tahoma" w:cs="Tahoma"/>
                <w:sz w:val="20"/>
                <w:szCs w:val="20"/>
              </w:rPr>
              <w:t>stageovereenkomst</w:t>
            </w:r>
            <w:proofErr w:type="spellEnd"/>
            <w:r w:rsidRPr="00803648">
              <w:rPr>
                <w:rFonts w:ascii="Tahoma" w:eastAsia="Times New Roman" w:hAnsi="Tahoma" w:cs="Tahoma"/>
                <w:sz w:val="20"/>
                <w:szCs w:val="20"/>
              </w:rPr>
              <w:t xml:space="preserve">: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F</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lang w:val="en-US"/>
              </w:rPr>
            </w:pPr>
            <w:r w:rsidRPr="00803648">
              <w:rPr>
                <w:rFonts w:ascii="Calibri" w:eastAsia="Times New Roman" w:hAnsi="Calibri" w:cs="Calibri"/>
                <w:color w:val="000000"/>
                <w:sz w:val="20"/>
                <w:szCs w:val="20"/>
              </w:rPr>
              <w:t xml:space="preserve">Tot de primaire arbeidsvoorwaarden horen het salaris, de algemene arbeidsduur en de sociale voorzieningen. </w:t>
            </w:r>
            <w:r w:rsidRPr="00803648">
              <w:rPr>
                <w:rFonts w:ascii="Calibri" w:eastAsia="Times New Roman" w:hAnsi="Calibri" w:cs="Calibri"/>
                <w:color w:val="000000"/>
                <w:sz w:val="20"/>
                <w:szCs w:val="20"/>
                <w:lang w:val="en-US"/>
              </w:rPr>
              <w:t xml:space="preserve">Het </w:t>
            </w:r>
            <w:proofErr w:type="spellStart"/>
            <w:r w:rsidRPr="00803648">
              <w:rPr>
                <w:rFonts w:ascii="Calibri" w:eastAsia="Times New Roman" w:hAnsi="Calibri" w:cs="Calibri"/>
                <w:color w:val="000000"/>
                <w:sz w:val="20"/>
                <w:szCs w:val="20"/>
                <w:lang w:val="en-US"/>
              </w:rPr>
              <w:t>zijn</w:t>
            </w:r>
            <w:proofErr w:type="spellEnd"/>
            <w:r w:rsidRPr="00803648">
              <w:rPr>
                <w:rFonts w:ascii="Calibri" w:eastAsia="Times New Roman" w:hAnsi="Calibri" w:cs="Calibri"/>
                <w:color w:val="000000"/>
                <w:sz w:val="20"/>
                <w:szCs w:val="20"/>
                <w:lang w:val="en-US"/>
              </w:rPr>
              <w:t xml:space="preserve"> de </w:t>
            </w:r>
            <w:proofErr w:type="spellStart"/>
            <w:r w:rsidRPr="00803648">
              <w:rPr>
                <w:rFonts w:ascii="Calibri" w:eastAsia="Times New Roman" w:hAnsi="Calibri" w:cs="Calibri"/>
                <w:color w:val="000000"/>
                <w:sz w:val="20"/>
                <w:szCs w:val="20"/>
                <w:lang w:val="en-US"/>
              </w:rPr>
              <w:t>basisvoorwaarden</w:t>
            </w:r>
            <w:proofErr w:type="spellEnd"/>
            <w:r w:rsidRPr="00803648">
              <w:rPr>
                <w:rFonts w:ascii="Calibri" w:eastAsia="Times New Roman" w:hAnsi="Calibri" w:cs="Calibri"/>
                <w:color w:val="000000"/>
                <w:sz w:val="20"/>
                <w:szCs w:val="20"/>
                <w:lang w:val="en-US"/>
              </w:rPr>
              <w:t xml:space="preserve"> van </w:t>
            </w:r>
            <w:proofErr w:type="spellStart"/>
            <w:r w:rsidRPr="00803648">
              <w:rPr>
                <w:rFonts w:ascii="Calibri" w:eastAsia="Times New Roman" w:hAnsi="Calibri" w:cs="Calibri"/>
                <w:color w:val="000000"/>
                <w:sz w:val="20"/>
                <w:szCs w:val="20"/>
                <w:lang w:val="en-US"/>
              </w:rPr>
              <w:t>een</w:t>
            </w:r>
            <w:proofErr w:type="spellEnd"/>
            <w:r w:rsidRPr="00803648">
              <w:rPr>
                <w:rFonts w:ascii="Calibri" w:eastAsia="Times New Roman" w:hAnsi="Calibri" w:cs="Calibri"/>
                <w:color w:val="000000"/>
                <w:sz w:val="20"/>
                <w:szCs w:val="20"/>
                <w:lang w:val="en-US"/>
              </w:rPr>
              <w:t xml:space="preserve"> </w:t>
            </w:r>
            <w:proofErr w:type="spellStart"/>
            <w:r w:rsidRPr="00803648">
              <w:rPr>
                <w:rFonts w:ascii="Calibri" w:eastAsia="Times New Roman" w:hAnsi="Calibri" w:cs="Calibri"/>
                <w:color w:val="000000"/>
                <w:sz w:val="20"/>
                <w:szCs w:val="20"/>
                <w:lang w:val="en-US"/>
              </w:rPr>
              <w:t>overeenkomst</w:t>
            </w:r>
            <w:proofErr w:type="spellEnd"/>
            <w:r w:rsidRPr="00803648">
              <w:rPr>
                <w:rFonts w:ascii="Calibri" w:eastAsia="Times New Roman" w:hAnsi="Calibri" w:cs="Calibri"/>
                <w:color w:val="000000"/>
                <w:sz w:val="20"/>
                <w:szCs w:val="20"/>
                <w:lang w:val="en-US"/>
              </w:rPr>
              <w:t>.</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7</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AO onbepaalde tijd: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G</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Ontslag waar je niet achter staat.</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8</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AO bepaalde tijd: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H</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lang w:val="en-US"/>
              </w:rPr>
            </w:pPr>
            <w:proofErr w:type="spellStart"/>
            <w:r w:rsidRPr="00803648">
              <w:rPr>
                <w:rFonts w:ascii="Calibri" w:eastAsia="Times New Roman" w:hAnsi="Calibri" w:cs="Calibri"/>
                <w:color w:val="000000"/>
                <w:sz w:val="20"/>
                <w:szCs w:val="20"/>
                <w:lang w:val="en-US"/>
              </w:rPr>
              <w:t>Gezamenlijk</w:t>
            </w:r>
            <w:proofErr w:type="spellEnd"/>
            <w:r w:rsidRPr="00803648">
              <w:rPr>
                <w:rFonts w:ascii="Calibri" w:eastAsia="Times New Roman" w:hAnsi="Calibri" w:cs="Calibri"/>
                <w:color w:val="000000"/>
                <w:sz w:val="20"/>
                <w:szCs w:val="20"/>
                <w:lang w:val="en-US"/>
              </w:rPr>
              <w:t xml:space="preserve">, </w:t>
            </w:r>
            <w:proofErr w:type="spellStart"/>
            <w:r w:rsidRPr="00803648">
              <w:rPr>
                <w:rFonts w:ascii="Calibri" w:eastAsia="Times New Roman" w:hAnsi="Calibri" w:cs="Calibri"/>
                <w:color w:val="000000"/>
                <w:sz w:val="20"/>
                <w:szCs w:val="20"/>
                <w:lang w:val="en-US"/>
              </w:rPr>
              <w:t>gemeenschappelijk</w:t>
            </w:r>
            <w:proofErr w:type="spellEnd"/>
            <w:r w:rsidRPr="00803648">
              <w:rPr>
                <w:rFonts w:ascii="Calibri" w:eastAsia="Times New Roman" w:hAnsi="Calibri" w:cs="Calibri"/>
                <w:color w:val="000000"/>
                <w:sz w:val="20"/>
                <w:szCs w:val="20"/>
                <w:lang w:val="en-US"/>
              </w:rPr>
              <w:t>.</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9</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Cao: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I</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Ontslag per direct. Je hoeft niet meer terug te komen.</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10</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collectief: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J</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Alle situaties waarin sprake is van vraag en aanbod van arbeidskrachten.</w:t>
            </w:r>
          </w:p>
        </w:tc>
      </w:tr>
      <w:tr w:rsidR="00803648" w:rsidRPr="00803648" w:rsidTr="00803648">
        <w:trPr>
          <w:trHeight w:val="153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11</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taakomschrijving: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K</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De secundaire arbeidsvoorwaarden bestaan uit zeer uiteenlopende regelingen. Eigenlijk valt alles wat niet tot de primaire arbeidsvoorwaarden behoort onder de secundaire arbeidsvoorwaarden. Voorbeelden zijn vakantie- en verlofregelingen, reis- en verhuiskostenregeling en studie- en scholingsfaciliteiten.</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12</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functieomschrijving: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L</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Collectieve arbeidsovereenkomst, een overeenkomst die geldt voor alle werknemers binnen een bepaalde beroepsgroep.</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13</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ontslag op staande voet: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M</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Afspraken die gaan over de stage die je bij een bedrijf gaat lopen.</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14</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proeftijd:</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N</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lang w:val="en-US"/>
              </w:rPr>
            </w:pPr>
            <w:proofErr w:type="spellStart"/>
            <w:r w:rsidRPr="00803648">
              <w:rPr>
                <w:rFonts w:ascii="Calibri" w:eastAsia="Times New Roman" w:hAnsi="Calibri" w:cs="Calibri"/>
                <w:color w:val="000000"/>
                <w:sz w:val="20"/>
                <w:szCs w:val="20"/>
                <w:lang w:val="en-US"/>
              </w:rPr>
              <w:t>Een</w:t>
            </w:r>
            <w:proofErr w:type="spellEnd"/>
            <w:r w:rsidRPr="00803648">
              <w:rPr>
                <w:rFonts w:ascii="Calibri" w:eastAsia="Times New Roman" w:hAnsi="Calibri" w:cs="Calibri"/>
                <w:color w:val="000000"/>
                <w:sz w:val="20"/>
                <w:szCs w:val="20"/>
                <w:lang w:val="en-US"/>
              </w:rPr>
              <w:t xml:space="preserve"> </w:t>
            </w:r>
            <w:proofErr w:type="spellStart"/>
            <w:r w:rsidRPr="00803648">
              <w:rPr>
                <w:rFonts w:ascii="Calibri" w:eastAsia="Times New Roman" w:hAnsi="Calibri" w:cs="Calibri"/>
                <w:color w:val="000000"/>
                <w:sz w:val="20"/>
                <w:szCs w:val="20"/>
                <w:lang w:val="en-US"/>
              </w:rPr>
              <w:t>vaste</w:t>
            </w:r>
            <w:proofErr w:type="spellEnd"/>
            <w:r w:rsidRPr="00803648">
              <w:rPr>
                <w:rFonts w:ascii="Calibri" w:eastAsia="Times New Roman" w:hAnsi="Calibri" w:cs="Calibri"/>
                <w:color w:val="000000"/>
                <w:sz w:val="20"/>
                <w:szCs w:val="20"/>
                <w:lang w:val="en-US"/>
              </w:rPr>
              <w:t xml:space="preserve"> </w:t>
            </w:r>
            <w:proofErr w:type="spellStart"/>
            <w:r w:rsidRPr="00803648">
              <w:rPr>
                <w:rFonts w:ascii="Calibri" w:eastAsia="Times New Roman" w:hAnsi="Calibri" w:cs="Calibri"/>
                <w:color w:val="000000"/>
                <w:sz w:val="20"/>
                <w:szCs w:val="20"/>
                <w:lang w:val="en-US"/>
              </w:rPr>
              <w:t>baan</w:t>
            </w:r>
            <w:proofErr w:type="spellEnd"/>
            <w:r w:rsidRPr="00803648">
              <w:rPr>
                <w:rFonts w:ascii="Calibri" w:eastAsia="Times New Roman" w:hAnsi="Calibri" w:cs="Calibri"/>
                <w:color w:val="000000"/>
                <w:sz w:val="20"/>
                <w:szCs w:val="20"/>
                <w:lang w:val="en-US"/>
              </w:rPr>
              <w:t>.</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15</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ontslag tijdens proeftijd: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O</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De omschrijving van de werkzaamheden die horen bij een baan.</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16</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ontslagvergunning: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P</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Het stoppen met werken binnen de proeftijd, dit kan zowel van de werknemers als de werkgever uit gaan.</w:t>
            </w:r>
          </w:p>
        </w:tc>
      </w:tr>
      <w:tr w:rsidR="00803648" w:rsidRPr="00803648" w:rsidTr="00803648">
        <w:trPr>
          <w:trHeight w:val="102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17</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ongewild/onvrijwillig ontslag: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Q</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De eerste maand(en) na de aanvang van de arbeid waar de werkgever kan kijken of de werknemer geschikt is voor het werk en de  werknemer kan kijken of het werk en het bedrijf iets voor hem is.</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18</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opzegtermijn: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R</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De periode die je nog verplicht moet werken nadat je ontslag hebt genomen.</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19</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primaire arbeidsvoorwaarden: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U</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lang w:val="en-US"/>
              </w:rPr>
            </w:pPr>
            <w:proofErr w:type="spellStart"/>
            <w:r w:rsidRPr="00803648">
              <w:rPr>
                <w:rFonts w:ascii="Calibri" w:eastAsia="Times New Roman" w:hAnsi="Calibri" w:cs="Calibri"/>
                <w:color w:val="000000"/>
                <w:sz w:val="20"/>
                <w:szCs w:val="20"/>
                <w:lang w:val="en-US"/>
              </w:rPr>
              <w:t>Beschrijving</w:t>
            </w:r>
            <w:proofErr w:type="spellEnd"/>
            <w:r w:rsidRPr="00803648">
              <w:rPr>
                <w:rFonts w:ascii="Calibri" w:eastAsia="Times New Roman" w:hAnsi="Calibri" w:cs="Calibri"/>
                <w:color w:val="000000"/>
                <w:sz w:val="20"/>
                <w:szCs w:val="20"/>
                <w:lang w:val="en-US"/>
              </w:rPr>
              <w:t xml:space="preserve"> van de </w:t>
            </w:r>
            <w:proofErr w:type="spellStart"/>
            <w:r w:rsidRPr="00803648">
              <w:rPr>
                <w:rFonts w:ascii="Calibri" w:eastAsia="Times New Roman" w:hAnsi="Calibri" w:cs="Calibri"/>
                <w:color w:val="000000"/>
                <w:sz w:val="20"/>
                <w:szCs w:val="20"/>
                <w:lang w:val="en-US"/>
              </w:rPr>
              <w:t>werkzaamheden</w:t>
            </w:r>
            <w:proofErr w:type="spellEnd"/>
            <w:r w:rsidRPr="00803648">
              <w:rPr>
                <w:rFonts w:ascii="Calibri" w:eastAsia="Times New Roman" w:hAnsi="Calibri" w:cs="Calibri"/>
                <w:color w:val="000000"/>
                <w:sz w:val="20"/>
                <w:szCs w:val="20"/>
                <w:lang w:val="en-US"/>
              </w:rPr>
              <w:t>.</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20</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secundaire arbeidsvoorwaarden: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V</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Een baan waar een werkgever iemand voor zoekt.</w:t>
            </w:r>
          </w:p>
        </w:tc>
      </w:tr>
    </w:tbl>
    <w:p w:rsidR="004B31C9" w:rsidRPr="004B31C9" w:rsidRDefault="004B31C9" w:rsidP="00803648">
      <w:pPr>
        <w:spacing w:after="0"/>
        <w:ind w:left="-426"/>
        <w:rPr>
          <w:rFonts w:ascii="Tahoma" w:hAnsi="Tahoma"/>
        </w:rPr>
      </w:pPr>
    </w:p>
    <w:p w:rsidR="00FC233D" w:rsidRDefault="00FC233D" w:rsidP="00450362">
      <w:pPr>
        <w:spacing w:after="0"/>
        <w:rPr>
          <w:rFonts w:ascii="Tahoma" w:hAnsi="Tahoma"/>
          <w:b/>
        </w:rPr>
      </w:pPr>
    </w:p>
    <w:p w:rsidR="00803648" w:rsidRDefault="00803648">
      <w:pPr>
        <w:rPr>
          <w:rFonts w:ascii="Tahoma" w:hAnsi="Tahoma"/>
          <w:b/>
        </w:rPr>
      </w:pPr>
      <w:r>
        <w:rPr>
          <w:rFonts w:ascii="Tahoma" w:hAnsi="Tahoma"/>
          <w:b/>
        </w:rPr>
        <w:br w:type="page"/>
      </w:r>
    </w:p>
    <w:p w:rsidR="00803648" w:rsidRPr="009440B6" w:rsidRDefault="00803648" w:rsidP="00803648">
      <w:pPr>
        <w:rPr>
          <w:rFonts w:ascii="Tahoma" w:hAnsi="Tahoma" w:cs="Tahoma"/>
          <w:b/>
        </w:rPr>
      </w:pPr>
      <w:r w:rsidRPr="009440B6">
        <w:rPr>
          <w:rFonts w:ascii="Tahoma" w:hAnsi="Tahoma" w:cs="Tahoma"/>
          <w:b/>
        </w:rPr>
        <w:lastRenderedPageBreak/>
        <w:t>O</w:t>
      </w:r>
      <w:r w:rsidR="007940F5">
        <w:rPr>
          <w:rFonts w:ascii="Tahoma" w:hAnsi="Tahoma" w:cs="Tahoma"/>
          <w:b/>
        </w:rPr>
        <w:t>pdracht 9b: Zoek de juiste letter bij het juiste cijfer</w:t>
      </w:r>
    </w:p>
    <w:tbl>
      <w:tblPr>
        <w:tblW w:w="9900" w:type="dxa"/>
        <w:tblInd w:w="-318" w:type="dxa"/>
        <w:tblLook w:val="04A0" w:firstRow="1" w:lastRow="0" w:firstColumn="1" w:lastColumn="0" w:noHBand="0" w:noVBand="1"/>
      </w:tblPr>
      <w:tblGrid>
        <w:gridCol w:w="471"/>
        <w:gridCol w:w="340"/>
        <w:gridCol w:w="3400"/>
        <w:gridCol w:w="395"/>
        <w:gridCol w:w="5294"/>
      </w:tblGrid>
      <w:tr w:rsidR="00803648" w:rsidRPr="00803648" w:rsidTr="00803648">
        <w:trPr>
          <w:trHeight w:val="255"/>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werktijden: </w:t>
            </w:r>
          </w:p>
        </w:tc>
        <w:tc>
          <w:tcPr>
            <w:tcW w:w="395" w:type="dxa"/>
            <w:tcBorders>
              <w:top w:val="single" w:sz="4" w:space="0" w:color="auto"/>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A</w:t>
            </w:r>
          </w:p>
        </w:tc>
        <w:tc>
          <w:tcPr>
            <w:tcW w:w="52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Verzekeringen die gelden voor alle werknemers.</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salaris: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B</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De periode waarbinnen je loon ontvangt.</w:t>
            </w:r>
          </w:p>
        </w:tc>
      </w:tr>
      <w:tr w:rsidR="00803648" w:rsidRPr="00803648" w:rsidTr="00803648">
        <w:trPr>
          <w:trHeight w:val="127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ind w:left="-377" w:firstLine="377"/>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3</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loonstrook:</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C</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Deze belastingen worden geheven op goederen en diensten. Voorbeelden zijn de btw en de accijnzen. Deze indirecte belastingen zitten in de prijs van de goederen en diensten die je koopt. De leverancier van deze producten draagt een deel van de prijs vervolgens af aan de Belastingdienst.</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4</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brutoloon: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D</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De vergoeding die je krijgt voor de arbeid die je verricht.</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5</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nettoloon:</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E</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lang w:val="en-US"/>
              </w:rPr>
            </w:pPr>
            <w:r w:rsidRPr="00803648">
              <w:rPr>
                <w:rFonts w:ascii="Calibri" w:eastAsia="Times New Roman" w:hAnsi="Calibri" w:cs="Calibri"/>
                <w:color w:val="000000"/>
                <w:sz w:val="20"/>
                <w:szCs w:val="20"/>
              </w:rPr>
              <w:t xml:space="preserve">Het salaris dat je krijgt voordat er belasting en sociale verzekeringen af zijn gehaald. </w:t>
            </w:r>
            <w:r w:rsidRPr="00803648">
              <w:rPr>
                <w:rFonts w:ascii="Calibri" w:eastAsia="Times New Roman" w:hAnsi="Calibri" w:cs="Calibri"/>
                <w:color w:val="000000"/>
                <w:sz w:val="20"/>
                <w:szCs w:val="20"/>
                <w:lang w:val="en-US"/>
              </w:rPr>
              <w:t>(</w:t>
            </w:r>
            <w:proofErr w:type="spellStart"/>
            <w:r w:rsidRPr="00803648">
              <w:rPr>
                <w:rFonts w:ascii="Calibri" w:eastAsia="Times New Roman" w:hAnsi="Calibri" w:cs="Calibri"/>
                <w:color w:val="000000"/>
                <w:sz w:val="20"/>
                <w:szCs w:val="20"/>
                <w:lang w:val="en-US"/>
              </w:rPr>
              <w:t>vuil</w:t>
            </w:r>
            <w:proofErr w:type="spellEnd"/>
            <w:r w:rsidRPr="00803648">
              <w:rPr>
                <w:rFonts w:ascii="Calibri" w:eastAsia="Times New Roman" w:hAnsi="Calibri" w:cs="Calibri"/>
                <w:color w:val="000000"/>
                <w:sz w:val="20"/>
                <w:szCs w:val="20"/>
                <w:lang w:val="en-US"/>
              </w:rPr>
              <w:t xml:space="preserve"> loon)</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6</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loonperiode: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F</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De vastgestelde tijden die je moet werken.</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7</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minimumjeugdloon: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G</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Belasting die een werknemer over zijn loon betaalt.</w:t>
            </w:r>
          </w:p>
        </w:tc>
      </w:tr>
      <w:tr w:rsidR="00803648" w:rsidRPr="00803648" w:rsidTr="00803648">
        <w:trPr>
          <w:trHeight w:val="76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8</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loonheffing: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H</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Belastingen die geheven worden op duurzame toestanden gedurende een bepaalde referentieperiode, bijvoorbeeld de personenbelasting of de vennootschapsbelasting.</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9</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loonbelasting: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I</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Jaarlijks bewijs waarop staat wat je het afgelopen jaar hebt verdiend en hoeveel belasting je hebt afgedragen.</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10</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jaaropgave: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J</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lang w:val="en-US"/>
              </w:rPr>
            </w:pPr>
            <w:r w:rsidRPr="00803648">
              <w:rPr>
                <w:rFonts w:ascii="Calibri" w:eastAsia="Times New Roman" w:hAnsi="Calibri" w:cs="Calibri"/>
                <w:color w:val="000000"/>
                <w:sz w:val="20"/>
                <w:szCs w:val="20"/>
              </w:rPr>
              <w:t xml:space="preserve">Het salaris dat je over houdt als de belasting en de sociale verzekeringen er af zijn gehaald. </w:t>
            </w:r>
            <w:r w:rsidRPr="00803648">
              <w:rPr>
                <w:rFonts w:ascii="Calibri" w:eastAsia="Times New Roman" w:hAnsi="Calibri" w:cs="Calibri"/>
                <w:color w:val="000000"/>
                <w:sz w:val="20"/>
                <w:szCs w:val="20"/>
                <w:lang w:val="en-US"/>
              </w:rPr>
              <w:t>(</w:t>
            </w:r>
            <w:proofErr w:type="spellStart"/>
            <w:r w:rsidRPr="00803648">
              <w:rPr>
                <w:rFonts w:ascii="Calibri" w:eastAsia="Times New Roman" w:hAnsi="Calibri" w:cs="Calibri"/>
                <w:color w:val="000000"/>
                <w:sz w:val="20"/>
                <w:szCs w:val="20"/>
                <w:lang w:val="en-US"/>
              </w:rPr>
              <w:t>schoon</w:t>
            </w:r>
            <w:proofErr w:type="spellEnd"/>
            <w:r w:rsidRPr="00803648">
              <w:rPr>
                <w:rFonts w:ascii="Calibri" w:eastAsia="Times New Roman" w:hAnsi="Calibri" w:cs="Calibri"/>
                <w:color w:val="000000"/>
                <w:sz w:val="20"/>
                <w:szCs w:val="20"/>
                <w:lang w:val="en-US"/>
              </w:rPr>
              <w:t xml:space="preserve"> loon)</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11</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werknemersverzekeringen: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K</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 xml:space="preserve">De afspraak dat er een bepaald bedrag op het loon van werknemers wordt ingehouden voor belastingen. </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12</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vakdiplomaloonschaal: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L</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Maandelijks bewijs waarop staat hoeveel loon je hebt ontvangen en wat je hebt betaald aan belastingen.</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13</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T- en TJ-biljet: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M</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Het laagste loon voor jongeren dat is toegestaan.</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14</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directe belastingen: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N</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Aangiftebiljet van de Belastingdienst voor jongeren, waarmee je belasting terug kunt vragen.</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15</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340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indirecte belastingen: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O</w:t>
            </w:r>
          </w:p>
        </w:tc>
        <w:tc>
          <w:tcPr>
            <w:tcW w:w="529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Het salaris dat hoort bij een bepaalde beroepsgroep.</w:t>
            </w:r>
          </w:p>
        </w:tc>
      </w:tr>
    </w:tbl>
    <w:p w:rsidR="00803648" w:rsidRDefault="00803648">
      <w:pPr>
        <w:rPr>
          <w:rFonts w:ascii="Tahoma" w:hAnsi="Tahoma"/>
          <w:b/>
        </w:rPr>
      </w:pPr>
    </w:p>
    <w:p w:rsidR="00803648" w:rsidRDefault="00803648">
      <w:pPr>
        <w:rPr>
          <w:rFonts w:ascii="Tahoma" w:hAnsi="Tahoma" w:cs="Tahoma"/>
          <w:b/>
        </w:rPr>
      </w:pPr>
      <w:r>
        <w:rPr>
          <w:rFonts w:ascii="Tahoma" w:hAnsi="Tahoma" w:cs="Tahoma"/>
          <w:b/>
        </w:rPr>
        <w:br w:type="page"/>
      </w:r>
    </w:p>
    <w:p w:rsidR="00803648" w:rsidRPr="009440B6" w:rsidRDefault="00803648" w:rsidP="00803648">
      <w:pPr>
        <w:rPr>
          <w:rFonts w:ascii="Tahoma" w:hAnsi="Tahoma" w:cs="Tahoma"/>
          <w:b/>
        </w:rPr>
      </w:pPr>
      <w:r w:rsidRPr="009440B6">
        <w:rPr>
          <w:rFonts w:ascii="Tahoma" w:hAnsi="Tahoma" w:cs="Tahoma"/>
          <w:b/>
        </w:rPr>
        <w:lastRenderedPageBreak/>
        <w:t>O</w:t>
      </w:r>
      <w:r>
        <w:rPr>
          <w:rFonts w:ascii="Tahoma" w:hAnsi="Tahoma" w:cs="Tahoma"/>
          <w:b/>
        </w:rPr>
        <w:t>pdracht 9c</w:t>
      </w:r>
      <w:r w:rsidR="007940F5">
        <w:rPr>
          <w:rFonts w:ascii="Tahoma" w:hAnsi="Tahoma" w:cs="Tahoma"/>
          <w:b/>
        </w:rPr>
        <w:t>:</w:t>
      </w:r>
      <w:r w:rsidR="007940F5" w:rsidRPr="007940F5">
        <w:rPr>
          <w:rFonts w:ascii="Tahoma" w:hAnsi="Tahoma" w:cs="Tahoma"/>
          <w:b/>
        </w:rPr>
        <w:t xml:space="preserve"> </w:t>
      </w:r>
      <w:r w:rsidR="007940F5">
        <w:rPr>
          <w:rFonts w:ascii="Tahoma" w:hAnsi="Tahoma" w:cs="Tahoma"/>
          <w:b/>
        </w:rPr>
        <w:t>: Zoek de juiste letter bij het juiste cijfer</w:t>
      </w:r>
    </w:p>
    <w:tbl>
      <w:tblPr>
        <w:tblW w:w="10220" w:type="dxa"/>
        <w:tblInd w:w="-564" w:type="dxa"/>
        <w:tblLook w:val="04A0" w:firstRow="1" w:lastRow="0" w:firstColumn="1" w:lastColumn="0" w:noHBand="0" w:noVBand="1"/>
      </w:tblPr>
      <w:tblGrid>
        <w:gridCol w:w="471"/>
        <w:gridCol w:w="340"/>
        <w:gridCol w:w="2880"/>
        <w:gridCol w:w="422"/>
        <w:gridCol w:w="6107"/>
      </w:tblGrid>
      <w:tr w:rsidR="00803648" w:rsidRPr="00803648" w:rsidTr="00803648">
        <w:trPr>
          <w:trHeight w:val="255"/>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ARBO:</w:t>
            </w:r>
          </w:p>
        </w:tc>
        <w:tc>
          <w:tcPr>
            <w:tcW w:w="422" w:type="dxa"/>
            <w:tcBorders>
              <w:top w:val="single" w:sz="4" w:space="0" w:color="auto"/>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A</w:t>
            </w:r>
          </w:p>
        </w:tc>
        <w:tc>
          <w:tcPr>
            <w:tcW w:w="6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Een belang dat voor maar één persoon belangrijk is.</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Arbeidsinspectie: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B</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Tussenpersoon die voor een van de partijen in een kwestie of conflict de belangen behartigt.</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3</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arbeidsomstandigheden: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C</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De dingen die je doet om te voorkomen dat er iets vervelends gebeurt.</w:t>
            </w:r>
          </w:p>
        </w:tc>
      </w:tr>
      <w:tr w:rsidR="00803648" w:rsidRPr="00803648" w:rsidTr="00803648">
        <w:trPr>
          <w:trHeight w:val="76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4</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Arbodienst: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D</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Seksuele intimidatie is een vorm van ongewenst gedrag en varieert van een seksueel geladen werksfeer, seksistische opmerkingen en hinderlijk gedrag tot aanranding en verkrachting.</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5</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Arbowet: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E</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Een persoon binnen een organisatie die alle zaken op het gebied van de arbeidsomstandigheden coördineert.</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6</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proofErr w:type="spellStart"/>
            <w:r w:rsidRPr="00803648">
              <w:rPr>
                <w:rFonts w:ascii="Tahoma" w:eastAsia="Times New Roman" w:hAnsi="Tahoma" w:cs="Tahoma"/>
                <w:sz w:val="20"/>
                <w:szCs w:val="20"/>
              </w:rPr>
              <w:t>arbocoördinator</w:t>
            </w:r>
            <w:proofErr w:type="spellEnd"/>
            <w:r w:rsidRPr="00803648">
              <w:rPr>
                <w:rFonts w:ascii="Tahoma" w:eastAsia="Times New Roman" w:hAnsi="Tahoma" w:cs="Tahoma"/>
                <w:sz w:val="20"/>
                <w:szCs w:val="20"/>
              </w:rPr>
              <w:t xml:space="preserve">: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F</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Streeft ernaar dat gezondheid en veiligheid van de werknemers verzekerd wordt.</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7</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beschermingsmiddelen: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G</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Persoon binnen een organisatie die de cursus Bedrijfshulpverlening heeft gevolgd.</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8</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geestdodend werk: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H</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lang w:val="en-US"/>
              </w:rPr>
            </w:pPr>
            <w:proofErr w:type="spellStart"/>
            <w:r w:rsidRPr="00803648">
              <w:rPr>
                <w:rFonts w:ascii="Calibri" w:eastAsia="Times New Roman" w:hAnsi="Calibri" w:cs="Calibri"/>
                <w:color w:val="000000"/>
                <w:sz w:val="20"/>
                <w:szCs w:val="20"/>
                <w:lang w:val="en-US"/>
              </w:rPr>
              <w:t>arbeidsomstandigheden</w:t>
            </w:r>
            <w:proofErr w:type="spellEnd"/>
          </w:p>
        </w:tc>
      </w:tr>
      <w:tr w:rsidR="00803648" w:rsidRPr="00803648" w:rsidTr="00803648">
        <w:trPr>
          <w:trHeight w:val="102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9</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ergonomie:</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I</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Hierbij worden werkgevers onder andere door financiële prikkels gestimuleerd tot verbetering van de arbeidsomstandigheden om het stijgende ziekteverzuim en de groeiende arbeidsongeschiktheid aan het eind van de jaren tachtig tegen te gaan.</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10</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proofErr w:type="spellStart"/>
            <w:r w:rsidRPr="00803648">
              <w:rPr>
                <w:rFonts w:ascii="Tahoma" w:eastAsia="Times New Roman" w:hAnsi="Tahoma" w:cs="Tahoma"/>
                <w:sz w:val="20"/>
                <w:szCs w:val="20"/>
              </w:rPr>
              <w:t>BHV’er</w:t>
            </w:r>
            <w:proofErr w:type="spellEnd"/>
            <w:r w:rsidRPr="00803648">
              <w:rPr>
                <w:rFonts w:ascii="Tahoma" w:eastAsia="Times New Roman" w:hAnsi="Tahoma" w:cs="Tahoma"/>
                <w:sz w:val="20"/>
                <w:szCs w:val="20"/>
              </w:rPr>
              <w:t xml:space="preserve">: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J</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Houdt toezicht op de naleving van de wetten die de arbeidstijden, werkomstandigheden en dergelijke regelt.</w:t>
            </w:r>
          </w:p>
        </w:tc>
      </w:tr>
      <w:tr w:rsidR="00803648" w:rsidRPr="00803648" w:rsidTr="00803648">
        <w:trPr>
          <w:trHeight w:val="76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11</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welzijn: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K</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Wet die regels geeft voor de arbeidsomstandigheden in bedrijven, vooral op het gebied van de gezondheid van werknemers en het bewaken van de veiligheid.</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12</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emotie: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L</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 xml:space="preserve">De omstandigheden waaronder jij je werk doet, bijvoorbeeld de mate van veiligheid. </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13</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irritatie: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M</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lang w:val="en-US"/>
              </w:rPr>
            </w:pPr>
            <w:r w:rsidRPr="00803648">
              <w:rPr>
                <w:rFonts w:ascii="Calibri" w:eastAsia="Times New Roman" w:hAnsi="Calibri" w:cs="Calibri"/>
                <w:color w:val="000000"/>
                <w:sz w:val="20"/>
                <w:szCs w:val="20"/>
                <w:lang w:val="en-US"/>
              </w:rPr>
              <w:t xml:space="preserve">Hoe je </w:t>
            </w:r>
            <w:proofErr w:type="spellStart"/>
            <w:r w:rsidRPr="00803648">
              <w:rPr>
                <w:rFonts w:ascii="Calibri" w:eastAsia="Times New Roman" w:hAnsi="Calibri" w:cs="Calibri"/>
                <w:color w:val="000000"/>
                <w:sz w:val="20"/>
                <w:szCs w:val="20"/>
                <w:lang w:val="en-US"/>
              </w:rPr>
              <w:t>je</w:t>
            </w:r>
            <w:proofErr w:type="spellEnd"/>
            <w:r w:rsidRPr="00803648">
              <w:rPr>
                <w:rFonts w:ascii="Calibri" w:eastAsia="Times New Roman" w:hAnsi="Calibri" w:cs="Calibri"/>
                <w:color w:val="000000"/>
                <w:sz w:val="20"/>
                <w:szCs w:val="20"/>
                <w:lang w:val="en-US"/>
              </w:rPr>
              <w:t xml:space="preserve"> </w:t>
            </w:r>
            <w:proofErr w:type="spellStart"/>
            <w:r w:rsidRPr="00803648">
              <w:rPr>
                <w:rFonts w:ascii="Calibri" w:eastAsia="Times New Roman" w:hAnsi="Calibri" w:cs="Calibri"/>
                <w:color w:val="000000"/>
                <w:sz w:val="20"/>
                <w:szCs w:val="20"/>
                <w:lang w:val="en-US"/>
              </w:rPr>
              <w:t>voelt</w:t>
            </w:r>
            <w:proofErr w:type="spellEnd"/>
            <w:r w:rsidRPr="00803648">
              <w:rPr>
                <w:rFonts w:ascii="Calibri" w:eastAsia="Times New Roman" w:hAnsi="Calibri" w:cs="Calibri"/>
                <w:color w:val="000000"/>
                <w:sz w:val="20"/>
                <w:szCs w:val="20"/>
                <w:lang w:val="en-US"/>
              </w:rPr>
              <w:t>.</w:t>
            </w:r>
          </w:p>
        </w:tc>
      </w:tr>
      <w:tr w:rsidR="00803648" w:rsidRPr="00803648" w:rsidTr="00803648">
        <w:trPr>
          <w:trHeight w:val="102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14</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beschermingsmiddelen: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N</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Elk ongewenst gedrag dat afbreuk doet aan de waardigheid van de betrokkene. Ook non-verbaal gedrag valt daaronder. Wanneer wederzijds respect niet meer aanwezig is in de werksfeer, kan er ruimte ontstaan voor ongewenste intimiteiten.</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15</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preventie: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O</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lang w:val="en-US"/>
              </w:rPr>
            </w:pPr>
            <w:proofErr w:type="spellStart"/>
            <w:r w:rsidRPr="00803648">
              <w:rPr>
                <w:rFonts w:ascii="Calibri" w:eastAsia="Times New Roman" w:hAnsi="Calibri" w:cs="Calibri"/>
                <w:color w:val="000000"/>
                <w:sz w:val="20"/>
                <w:szCs w:val="20"/>
                <w:lang w:val="en-US"/>
              </w:rPr>
              <w:t>Werkgevers</w:t>
            </w:r>
            <w:proofErr w:type="spellEnd"/>
            <w:r w:rsidRPr="00803648">
              <w:rPr>
                <w:rFonts w:ascii="Calibri" w:eastAsia="Times New Roman" w:hAnsi="Calibri" w:cs="Calibri"/>
                <w:color w:val="000000"/>
                <w:sz w:val="20"/>
                <w:szCs w:val="20"/>
                <w:lang w:val="en-US"/>
              </w:rPr>
              <w:t xml:space="preserve"> en </w:t>
            </w:r>
            <w:proofErr w:type="spellStart"/>
            <w:r w:rsidRPr="00803648">
              <w:rPr>
                <w:rFonts w:ascii="Calibri" w:eastAsia="Times New Roman" w:hAnsi="Calibri" w:cs="Calibri"/>
                <w:color w:val="000000"/>
                <w:sz w:val="20"/>
                <w:szCs w:val="20"/>
                <w:lang w:val="en-US"/>
              </w:rPr>
              <w:t>werknemers</w:t>
            </w:r>
            <w:proofErr w:type="spellEnd"/>
            <w:r w:rsidRPr="00803648">
              <w:rPr>
                <w:rFonts w:ascii="Calibri" w:eastAsia="Times New Roman" w:hAnsi="Calibri" w:cs="Calibri"/>
                <w:color w:val="000000"/>
                <w:sz w:val="20"/>
                <w:szCs w:val="20"/>
                <w:lang w:val="en-US"/>
              </w:rPr>
              <w:t>.</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16</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sociale beschermingswetten: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P</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De mogelijkheid om alleen te zijn, zonder dat anderen je zien of alles van je weten.</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17</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seksuele intimidatie: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Q</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Datgene wat voor het welzijn van een bepaalde bevolkingsgroep nuttig is.</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18</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ongewenste intimiteiten: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R</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Hier kunnen werkzoekenden terecht voor het vinden van werk of het aanvragen van een WW- of bijstandsuitkering.</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19</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vertrouwenspersoon: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S</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Een document waarin de respectievelijke rechten en verplichtingen van de werknemers en van de werkgever vastgelegd zijn.</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20</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privacy: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T</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lang w:val="en-US"/>
              </w:rPr>
            </w:pPr>
            <w:proofErr w:type="spellStart"/>
            <w:r w:rsidRPr="00803648">
              <w:rPr>
                <w:rFonts w:ascii="Calibri" w:eastAsia="Times New Roman" w:hAnsi="Calibri" w:cs="Calibri"/>
                <w:color w:val="000000"/>
                <w:sz w:val="20"/>
                <w:szCs w:val="20"/>
                <w:lang w:val="en-US"/>
              </w:rPr>
              <w:t>Uitvoeringsinstituut</w:t>
            </w:r>
            <w:proofErr w:type="spellEnd"/>
            <w:r w:rsidRPr="00803648">
              <w:rPr>
                <w:rFonts w:ascii="Calibri" w:eastAsia="Times New Roman" w:hAnsi="Calibri" w:cs="Calibri"/>
                <w:color w:val="000000"/>
                <w:sz w:val="20"/>
                <w:szCs w:val="20"/>
                <w:lang w:val="en-US"/>
              </w:rPr>
              <w:t xml:space="preserve"> </w:t>
            </w:r>
            <w:proofErr w:type="spellStart"/>
            <w:r w:rsidRPr="00803648">
              <w:rPr>
                <w:rFonts w:ascii="Calibri" w:eastAsia="Times New Roman" w:hAnsi="Calibri" w:cs="Calibri"/>
                <w:color w:val="000000"/>
                <w:sz w:val="20"/>
                <w:szCs w:val="20"/>
                <w:lang w:val="en-US"/>
              </w:rPr>
              <w:t>Werknemers</w:t>
            </w:r>
            <w:proofErr w:type="spellEnd"/>
            <w:r w:rsidRPr="00803648">
              <w:rPr>
                <w:rFonts w:ascii="Calibri" w:eastAsia="Times New Roman" w:hAnsi="Calibri" w:cs="Calibri"/>
                <w:color w:val="000000"/>
                <w:sz w:val="20"/>
                <w:szCs w:val="20"/>
                <w:lang w:val="en-US"/>
              </w:rPr>
              <w:t xml:space="preserve"> </w:t>
            </w:r>
            <w:proofErr w:type="spellStart"/>
            <w:r w:rsidRPr="00803648">
              <w:rPr>
                <w:rFonts w:ascii="Calibri" w:eastAsia="Times New Roman" w:hAnsi="Calibri" w:cs="Calibri"/>
                <w:color w:val="000000"/>
                <w:sz w:val="20"/>
                <w:szCs w:val="20"/>
                <w:lang w:val="en-US"/>
              </w:rPr>
              <w:t>Verzekering</w:t>
            </w:r>
            <w:proofErr w:type="spellEnd"/>
            <w:r w:rsidRPr="00803648">
              <w:rPr>
                <w:rFonts w:ascii="Calibri" w:eastAsia="Times New Roman" w:hAnsi="Calibri" w:cs="Calibri"/>
                <w:color w:val="000000"/>
                <w:sz w:val="20"/>
                <w:szCs w:val="20"/>
                <w:lang w:val="en-US"/>
              </w:rPr>
              <w:t>.</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21</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arbeidsreglement: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U</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Manieren om voor bescherming te zorgen.</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22</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gemeenschappelijk belang: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V</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Werk dat snel gaat vervelend of afstompt.</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23</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individueel belang: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W</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Een dienst die zorgt dat werknemers goed en veilig kunnen werken.</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24</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sociale partners: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X</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De toestand dat je alles hebt wat je nodig hebt en dat het goed gaat</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25</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UWV: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Y</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Middelen die jou tijdens je werk beschermen zoals een helm, handschoenen, oordoppen en mondkapjes.</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26</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UWV </w:t>
            </w:r>
            <w:proofErr w:type="spellStart"/>
            <w:r w:rsidRPr="00803648">
              <w:rPr>
                <w:rFonts w:ascii="Tahoma" w:eastAsia="Times New Roman" w:hAnsi="Tahoma" w:cs="Tahoma"/>
                <w:sz w:val="20"/>
                <w:szCs w:val="20"/>
              </w:rPr>
              <w:t>WERKbedrijf</w:t>
            </w:r>
            <w:proofErr w:type="spellEnd"/>
            <w:r w:rsidRPr="00803648">
              <w:rPr>
                <w:rFonts w:ascii="Tahoma" w:eastAsia="Times New Roman" w:hAnsi="Tahoma" w:cs="Tahoma"/>
                <w:sz w:val="20"/>
                <w:szCs w:val="20"/>
              </w:rPr>
              <w:t xml:space="preserve">: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Z</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Je hebt ergens een hekel aan.</w:t>
            </w:r>
          </w:p>
        </w:tc>
      </w:tr>
    </w:tbl>
    <w:p w:rsidR="00803648" w:rsidRDefault="00803648">
      <w:pPr>
        <w:rPr>
          <w:rFonts w:ascii="Tahoma" w:hAnsi="Tahoma"/>
          <w:b/>
        </w:rPr>
      </w:pPr>
      <w:r>
        <w:rPr>
          <w:rFonts w:ascii="Tahoma" w:hAnsi="Tahoma"/>
          <w:b/>
        </w:rPr>
        <w:br w:type="page"/>
      </w:r>
    </w:p>
    <w:tbl>
      <w:tblPr>
        <w:tblpPr w:leftFromText="180" w:rightFromText="180" w:vertAnchor="text" w:horzAnchor="margin" w:tblpXSpec="center" w:tblpY="580"/>
        <w:tblW w:w="10220" w:type="dxa"/>
        <w:tblLook w:val="04A0" w:firstRow="1" w:lastRow="0" w:firstColumn="1" w:lastColumn="0" w:noHBand="0" w:noVBand="1"/>
      </w:tblPr>
      <w:tblGrid>
        <w:gridCol w:w="471"/>
        <w:gridCol w:w="340"/>
        <w:gridCol w:w="2979"/>
        <w:gridCol w:w="491"/>
        <w:gridCol w:w="5939"/>
      </w:tblGrid>
      <w:tr w:rsidR="00803648" w:rsidRPr="00803648" w:rsidTr="00803648">
        <w:trPr>
          <w:trHeight w:val="510"/>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lastRenderedPageBreak/>
              <w:t>1</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single" w:sz="4" w:space="0" w:color="auto"/>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vakbond: </w:t>
            </w:r>
          </w:p>
        </w:tc>
        <w:tc>
          <w:tcPr>
            <w:tcW w:w="491" w:type="dxa"/>
            <w:tcBorders>
              <w:top w:val="single" w:sz="4" w:space="0" w:color="auto"/>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A</w:t>
            </w:r>
          </w:p>
        </w:tc>
        <w:tc>
          <w:tcPr>
            <w:tcW w:w="5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lang w:val="en-US"/>
              </w:rPr>
            </w:pPr>
            <w:r w:rsidRPr="00803648">
              <w:rPr>
                <w:rFonts w:ascii="Calibri" w:eastAsia="Times New Roman" w:hAnsi="Calibri" w:cs="Calibri"/>
                <w:color w:val="000000"/>
                <w:sz w:val="20"/>
                <w:szCs w:val="20"/>
              </w:rPr>
              <w:t xml:space="preserve">Een gesprek tussen leidinggevende en een ondergeschikte over het functioneren van beiden. </w:t>
            </w:r>
            <w:r w:rsidRPr="00803648">
              <w:rPr>
                <w:rFonts w:ascii="Calibri" w:eastAsia="Times New Roman" w:hAnsi="Calibri" w:cs="Calibri"/>
                <w:color w:val="000000"/>
                <w:sz w:val="20"/>
                <w:szCs w:val="20"/>
                <w:lang w:val="en-US"/>
              </w:rPr>
              <w:t>(</w:t>
            </w:r>
            <w:proofErr w:type="spellStart"/>
            <w:r w:rsidRPr="00803648">
              <w:rPr>
                <w:rFonts w:ascii="Calibri" w:eastAsia="Times New Roman" w:hAnsi="Calibri" w:cs="Calibri"/>
                <w:color w:val="000000"/>
                <w:sz w:val="20"/>
                <w:szCs w:val="20"/>
                <w:lang w:val="en-US"/>
              </w:rPr>
              <w:t>tweezijdig</w:t>
            </w:r>
            <w:proofErr w:type="spellEnd"/>
            <w:r w:rsidRPr="00803648">
              <w:rPr>
                <w:rFonts w:ascii="Calibri" w:eastAsia="Times New Roman" w:hAnsi="Calibri" w:cs="Calibri"/>
                <w:color w:val="000000"/>
                <w:sz w:val="20"/>
                <w:szCs w:val="20"/>
                <w:lang w:val="en-US"/>
              </w:rPr>
              <w:t>)</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werkgeversverbond: </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AA</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lang w:val="en-US"/>
              </w:rPr>
            </w:pPr>
            <w:proofErr w:type="spellStart"/>
            <w:r w:rsidRPr="00803648">
              <w:rPr>
                <w:rFonts w:ascii="Calibri" w:eastAsia="Times New Roman" w:hAnsi="Calibri" w:cs="Calibri"/>
                <w:color w:val="000000"/>
                <w:sz w:val="20"/>
                <w:szCs w:val="20"/>
                <w:lang w:val="en-US"/>
              </w:rPr>
              <w:t>Eerlijk</w:t>
            </w:r>
            <w:proofErr w:type="spellEnd"/>
            <w:r w:rsidRPr="00803648">
              <w:rPr>
                <w:rFonts w:ascii="Calibri" w:eastAsia="Times New Roman" w:hAnsi="Calibri" w:cs="Calibri"/>
                <w:color w:val="000000"/>
                <w:sz w:val="20"/>
                <w:szCs w:val="20"/>
                <w:lang w:val="en-US"/>
              </w:rPr>
              <w:t xml:space="preserve"> en </w:t>
            </w:r>
            <w:proofErr w:type="spellStart"/>
            <w:r w:rsidRPr="00803648">
              <w:rPr>
                <w:rFonts w:ascii="Calibri" w:eastAsia="Times New Roman" w:hAnsi="Calibri" w:cs="Calibri"/>
                <w:color w:val="000000"/>
                <w:sz w:val="20"/>
                <w:szCs w:val="20"/>
                <w:lang w:val="en-US"/>
              </w:rPr>
              <w:t>betrouwbaar</w:t>
            </w:r>
            <w:proofErr w:type="spellEnd"/>
            <w:r w:rsidRPr="00803648">
              <w:rPr>
                <w:rFonts w:ascii="Calibri" w:eastAsia="Times New Roman" w:hAnsi="Calibri" w:cs="Calibri"/>
                <w:color w:val="000000"/>
                <w:sz w:val="20"/>
                <w:szCs w:val="20"/>
                <w:lang w:val="en-US"/>
              </w:rPr>
              <w:t xml:space="preserve"> </w:t>
            </w:r>
            <w:proofErr w:type="spellStart"/>
            <w:r w:rsidRPr="00803648">
              <w:rPr>
                <w:rFonts w:ascii="Calibri" w:eastAsia="Times New Roman" w:hAnsi="Calibri" w:cs="Calibri"/>
                <w:color w:val="000000"/>
                <w:sz w:val="20"/>
                <w:szCs w:val="20"/>
                <w:lang w:val="en-US"/>
              </w:rPr>
              <w:t>handelen</w:t>
            </w:r>
            <w:proofErr w:type="spellEnd"/>
            <w:r w:rsidRPr="00803648">
              <w:rPr>
                <w:rFonts w:ascii="Calibri" w:eastAsia="Times New Roman" w:hAnsi="Calibri" w:cs="Calibri"/>
                <w:color w:val="000000"/>
                <w:sz w:val="20"/>
                <w:szCs w:val="20"/>
                <w:lang w:val="en-US"/>
              </w:rPr>
              <w:t>.</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3</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achterban: </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AB</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Vrijblijvend overleg, niet in overeenstemming met de voorgeschreven vorm.</w:t>
            </w:r>
          </w:p>
        </w:tc>
      </w:tr>
      <w:tr w:rsidR="00803648" w:rsidRPr="00803648" w:rsidTr="00803648">
        <w:trPr>
          <w:trHeight w:val="102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4</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ontslagbescherming: </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B</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Om goed te kunnen functioneren heeft de ondernemingsraad goede informatie nodig. Het is erg belangrijk dat die informatie op tijd gegeven wordt, zodat het overleg in de OR geen 'wassen neus' wordt. De ondernemer moet alle informatie geven waar de OR om vraagt.</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5</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personeelsvertegenwoordiging: </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C</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lang w:val="en-US"/>
              </w:rPr>
            </w:pPr>
            <w:r w:rsidRPr="00803648">
              <w:rPr>
                <w:rFonts w:ascii="Calibri" w:eastAsia="Times New Roman" w:hAnsi="Calibri" w:cs="Calibri"/>
                <w:color w:val="000000"/>
                <w:sz w:val="20"/>
                <w:szCs w:val="20"/>
              </w:rPr>
              <w:t xml:space="preserve">Er zijn situaties waarin de werknemer tegen ontslag wordt beschermd. </w:t>
            </w:r>
            <w:r w:rsidRPr="00803648">
              <w:rPr>
                <w:rFonts w:ascii="Calibri" w:eastAsia="Times New Roman" w:hAnsi="Calibri" w:cs="Calibri"/>
                <w:color w:val="000000"/>
                <w:sz w:val="20"/>
                <w:szCs w:val="20"/>
                <w:lang w:val="en-US"/>
              </w:rPr>
              <w:t xml:space="preserve">Dan </w:t>
            </w:r>
            <w:proofErr w:type="spellStart"/>
            <w:r w:rsidRPr="00803648">
              <w:rPr>
                <w:rFonts w:ascii="Calibri" w:eastAsia="Times New Roman" w:hAnsi="Calibri" w:cs="Calibri"/>
                <w:color w:val="000000"/>
                <w:sz w:val="20"/>
                <w:szCs w:val="20"/>
                <w:lang w:val="en-US"/>
              </w:rPr>
              <w:t>geldt</w:t>
            </w:r>
            <w:proofErr w:type="spellEnd"/>
            <w:r w:rsidRPr="00803648">
              <w:rPr>
                <w:rFonts w:ascii="Calibri" w:eastAsia="Times New Roman" w:hAnsi="Calibri" w:cs="Calibri"/>
                <w:color w:val="000000"/>
                <w:sz w:val="20"/>
                <w:szCs w:val="20"/>
                <w:lang w:val="en-US"/>
              </w:rPr>
              <w:t xml:space="preserve"> </w:t>
            </w:r>
            <w:proofErr w:type="spellStart"/>
            <w:r w:rsidRPr="00803648">
              <w:rPr>
                <w:rFonts w:ascii="Calibri" w:eastAsia="Times New Roman" w:hAnsi="Calibri" w:cs="Calibri"/>
                <w:color w:val="000000"/>
                <w:sz w:val="20"/>
                <w:szCs w:val="20"/>
                <w:lang w:val="en-US"/>
              </w:rPr>
              <w:t>een</w:t>
            </w:r>
            <w:proofErr w:type="spellEnd"/>
            <w:r w:rsidRPr="00803648">
              <w:rPr>
                <w:rFonts w:ascii="Calibri" w:eastAsia="Times New Roman" w:hAnsi="Calibri" w:cs="Calibri"/>
                <w:color w:val="000000"/>
                <w:sz w:val="20"/>
                <w:szCs w:val="20"/>
                <w:lang w:val="en-US"/>
              </w:rPr>
              <w:t xml:space="preserve"> </w:t>
            </w:r>
            <w:proofErr w:type="spellStart"/>
            <w:r w:rsidRPr="00803648">
              <w:rPr>
                <w:rFonts w:ascii="Calibri" w:eastAsia="Times New Roman" w:hAnsi="Calibri" w:cs="Calibri"/>
                <w:color w:val="000000"/>
                <w:sz w:val="20"/>
                <w:szCs w:val="20"/>
                <w:lang w:val="en-US"/>
              </w:rPr>
              <w:t>zogenaamd</w:t>
            </w:r>
            <w:proofErr w:type="spellEnd"/>
            <w:r w:rsidRPr="00803648">
              <w:rPr>
                <w:rFonts w:ascii="Calibri" w:eastAsia="Times New Roman" w:hAnsi="Calibri" w:cs="Calibri"/>
                <w:color w:val="000000"/>
                <w:sz w:val="20"/>
                <w:szCs w:val="20"/>
                <w:lang w:val="en-US"/>
              </w:rPr>
              <w:t xml:space="preserve"> </w:t>
            </w:r>
            <w:proofErr w:type="spellStart"/>
            <w:r w:rsidRPr="00803648">
              <w:rPr>
                <w:rFonts w:ascii="Calibri" w:eastAsia="Times New Roman" w:hAnsi="Calibri" w:cs="Calibri"/>
                <w:color w:val="000000"/>
                <w:sz w:val="20"/>
                <w:szCs w:val="20"/>
                <w:lang w:val="en-US"/>
              </w:rPr>
              <w:t>ontslagverbod</w:t>
            </w:r>
            <w:proofErr w:type="spellEnd"/>
            <w:r w:rsidRPr="00803648">
              <w:rPr>
                <w:rFonts w:ascii="Calibri" w:eastAsia="Times New Roman" w:hAnsi="Calibri" w:cs="Calibri"/>
                <w:color w:val="000000"/>
                <w:sz w:val="20"/>
                <w:szCs w:val="20"/>
                <w:lang w:val="en-US"/>
              </w:rPr>
              <w:t>.</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6</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medezeggenschap: </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D</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Handelen volgens de leer van het goed en kwaad.</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7</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OR/MR: </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E</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hier gaat het om de ethiek en dilemma’s binnen een bedrijf.</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8</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recht op informatie: </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F</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Organisatie die opkomt voor de belangen van werkgevers.</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9</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adviesrecht: </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G</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lang w:val="en-US"/>
              </w:rPr>
            </w:pPr>
            <w:proofErr w:type="spellStart"/>
            <w:r w:rsidRPr="00803648">
              <w:rPr>
                <w:rFonts w:ascii="Calibri" w:eastAsia="Times New Roman" w:hAnsi="Calibri" w:cs="Calibri"/>
                <w:color w:val="000000"/>
                <w:sz w:val="20"/>
                <w:szCs w:val="20"/>
                <w:lang w:val="en-US"/>
              </w:rPr>
              <w:t>Een</w:t>
            </w:r>
            <w:proofErr w:type="spellEnd"/>
            <w:r w:rsidRPr="00803648">
              <w:rPr>
                <w:rFonts w:ascii="Calibri" w:eastAsia="Times New Roman" w:hAnsi="Calibri" w:cs="Calibri"/>
                <w:color w:val="000000"/>
                <w:sz w:val="20"/>
                <w:szCs w:val="20"/>
                <w:lang w:val="en-US"/>
              </w:rPr>
              <w:t xml:space="preserve"> </w:t>
            </w:r>
            <w:proofErr w:type="spellStart"/>
            <w:r w:rsidRPr="00803648">
              <w:rPr>
                <w:rFonts w:ascii="Calibri" w:eastAsia="Times New Roman" w:hAnsi="Calibri" w:cs="Calibri"/>
                <w:color w:val="000000"/>
                <w:sz w:val="20"/>
                <w:szCs w:val="20"/>
                <w:lang w:val="en-US"/>
              </w:rPr>
              <w:t>officieel</w:t>
            </w:r>
            <w:proofErr w:type="spellEnd"/>
            <w:r w:rsidRPr="00803648">
              <w:rPr>
                <w:rFonts w:ascii="Calibri" w:eastAsia="Times New Roman" w:hAnsi="Calibri" w:cs="Calibri"/>
                <w:color w:val="000000"/>
                <w:sz w:val="20"/>
                <w:szCs w:val="20"/>
                <w:lang w:val="en-US"/>
              </w:rPr>
              <w:t xml:space="preserve"> </w:t>
            </w:r>
            <w:proofErr w:type="spellStart"/>
            <w:r w:rsidRPr="00803648">
              <w:rPr>
                <w:rFonts w:ascii="Calibri" w:eastAsia="Times New Roman" w:hAnsi="Calibri" w:cs="Calibri"/>
                <w:color w:val="000000"/>
                <w:sz w:val="20"/>
                <w:szCs w:val="20"/>
                <w:lang w:val="en-US"/>
              </w:rPr>
              <w:t>overleg</w:t>
            </w:r>
            <w:proofErr w:type="spellEnd"/>
            <w:r w:rsidRPr="00803648">
              <w:rPr>
                <w:rFonts w:ascii="Calibri" w:eastAsia="Times New Roman" w:hAnsi="Calibri" w:cs="Calibri"/>
                <w:color w:val="000000"/>
                <w:sz w:val="20"/>
                <w:szCs w:val="20"/>
                <w:lang w:val="en-US"/>
              </w:rPr>
              <w:t>.</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10</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instemmingsrecht: </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H</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Een overzicht van hoe een organisatie in elkaar zit.</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11</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formeel overleg: </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I</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een moeilijk keuze tussen dingen</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12</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informeel overleg: </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J</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houdt zich bezig met de ethiek en dilemma’s die bij een bepaald beroep horen.</w:t>
            </w:r>
          </w:p>
        </w:tc>
      </w:tr>
      <w:tr w:rsidR="00803648" w:rsidRPr="00803648" w:rsidTr="00803648">
        <w:trPr>
          <w:trHeight w:val="76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13</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werkoverleg: </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K</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een verzamelnaam voor landbouwmethoden en voedingsmiddelen die voldoen aan bepaalde eisen op het gebied van milieu, natuur en landschap, het welzijn van dieren en productiemethoden</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14</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functioneringsgesprek:</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L</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Het recht om deel te nemen aan de besluitvorming.</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15</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beoordelingsgesprek:</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M</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De ondernemer heeft de instemming of goedkeuring nodig van de ondernemingsraad over bepaalde zaken.</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16</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organogram: </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N</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De leer van wat goed en kwaad is.</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17</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collegialiteit: </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O</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lang w:val="en-US"/>
              </w:rPr>
            </w:pPr>
            <w:proofErr w:type="spellStart"/>
            <w:r w:rsidRPr="00803648">
              <w:rPr>
                <w:rFonts w:ascii="Calibri" w:eastAsia="Times New Roman" w:hAnsi="Calibri" w:cs="Calibri"/>
                <w:color w:val="000000"/>
                <w:sz w:val="20"/>
                <w:szCs w:val="20"/>
                <w:lang w:val="en-US"/>
              </w:rPr>
              <w:t>Kameraadschap</w:t>
            </w:r>
            <w:proofErr w:type="spellEnd"/>
            <w:r w:rsidRPr="00803648">
              <w:rPr>
                <w:rFonts w:ascii="Calibri" w:eastAsia="Times New Roman" w:hAnsi="Calibri" w:cs="Calibri"/>
                <w:color w:val="000000"/>
                <w:sz w:val="20"/>
                <w:szCs w:val="20"/>
                <w:lang w:val="en-US"/>
              </w:rPr>
              <w:t xml:space="preserve"> </w:t>
            </w:r>
            <w:proofErr w:type="spellStart"/>
            <w:r w:rsidRPr="00803648">
              <w:rPr>
                <w:rFonts w:ascii="Calibri" w:eastAsia="Times New Roman" w:hAnsi="Calibri" w:cs="Calibri"/>
                <w:color w:val="000000"/>
                <w:sz w:val="20"/>
                <w:szCs w:val="20"/>
                <w:lang w:val="en-US"/>
              </w:rPr>
              <w:t>onder</w:t>
            </w:r>
            <w:proofErr w:type="spellEnd"/>
            <w:r w:rsidRPr="00803648">
              <w:rPr>
                <w:rFonts w:ascii="Calibri" w:eastAsia="Times New Roman" w:hAnsi="Calibri" w:cs="Calibri"/>
                <w:color w:val="000000"/>
                <w:sz w:val="20"/>
                <w:szCs w:val="20"/>
                <w:lang w:val="en-US"/>
              </w:rPr>
              <w:t xml:space="preserve"> </w:t>
            </w:r>
            <w:proofErr w:type="spellStart"/>
            <w:r w:rsidRPr="00803648">
              <w:rPr>
                <w:rFonts w:ascii="Calibri" w:eastAsia="Times New Roman" w:hAnsi="Calibri" w:cs="Calibri"/>
                <w:color w:val="000000"/>
                <w:sz w:val="20"/>
                <w:szCs w:val="20"/>
                <w:lang w:val="en-US"/>
              </w:rPr>
              <w:t>collega’s</w:t>
            </w:r>
            <w:proofErr w:type="spellEnd"/>
            <w:r w:rsidRPr="00803648">
              <w:rPr>
                <w:rFonts w:ascii="Calibri" w:eastAsia="Times New Roman" w:hAnsi="Calibri" w:cs="Calibri"/>
                <w:color w:val="000000"/>
                <w:sz w:val="20"/>
                <w:szCs w:val="20"/>
                <w:lang w:val="en-US"/>
              </w:rPr>
              <w:t>.</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18</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ethiek: </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P</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Een groep van mensen waarop iemand steunt, groep die wordt vertegenwoordigd.</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19</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ethisch handelen: </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Q</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Organisatie die opkomt voor de belangen van werknemers die lid zijn.</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20</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integriteit:</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R</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Als het gaat om het algemene beleid van de onderneming, heeft de ondernemingsraad het recht advies te geven aan de ondernemer.</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21</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integer handelen: </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S</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Het houden van bijvoorbeeld kippen, koeien en varkens in een zeer kleine ruimte.</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22</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dilemma:</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T</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Iets wat belangrijk wordt geacht.</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23</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beroepsethiek:</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U</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Wat volgens de afspraak normaal is en waarnaar andere dingen beoordeeld worden.</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24</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bedrijfsethiek:</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V</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de persoonlijke karaktereigenschap van een individu die inhoudt dat de persoon eerlijk en oprecht is en niet omkoopbaar.</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25</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bio-industrie: </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W</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Inspraakorgaan in een bedrijf waarin het personeel vertegenwoordigd is.</w:t>
            </w:r>
          </w:p>
        </w:tc>
      </w:tr>
      <w:tr w:rsidR="00803648" w:rsidRPr="00803648" w:rsidTr="00803648">
        <w:trPr>
          <w:trHeight w:val="76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26</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biologische industrie:</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X</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Ondernemersraad/Medezeggenschapsraad. Inspraakorgaan in een bedrijf waarin al het personeel is vertegenwoordigd, zowel werkgevers als werknemers.</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27</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normen: </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Y</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Gezamenlijk overleg over het uit te voeren werk</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28</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979"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waarden: </w:t>
            </w:r>
          </w:p>
        </w:tc>
        <w:tc>
          <w:tcPr>
            <w:tcW w:w="491"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Z</w:t>
            </w:r>
          </w:p>
        </w:tc>
        <w:tc>
          <w:tcPr>
            <w:tcW w:w="5939"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lang w:val="en-US"/>
              </w:rPr>
            </w:pPr>
            <w:r w:rsidRPr="00803648">
              <w:rPr>
                <w:rFonts w:ascii="Calibri" w:eastAsia="Times New Roman" w:hAnsi="Calibri" w:cs="Calibri"/>
                <w:color w:val="000000"/>
                <w:sz w:val="20"/>
                <w:szCs w:val="20"/>
              </w:rPr>
              <w:t xml:space="preserve">Een gesprek waarbij de leidinggevende beoordeelt of een werknemer zijn werk goed doet. </w:t>
            </w:r>
            <w:r w:rsidRPr="00803648">
              <w:rPr>
                <w:rFonts w:ascii="Calibri" w:eastAsia="Times New Roman" w:hAnsi="Calibri" w:cs="Calibri"/>
                <w:color w:val="000000"/>
                <w:sz w:val="20"/>
                <w:szCs w:val="20"/>
                <w:lang w:val="en-US"/>
              </w:rPr>
              <w:t>(</w:t>
            </w:r>
            <w:proofErr w:type="spellStart"/>
            <w:r w:rsidRPr="00803648">
              <w:rPr>
                <w:rFonts w:ascii="Calibri" w:eastAsia="Times New Roman" w:hAnsi="Calibri" w:cs="Calibri"/>
                <w:color w:val="000000"/>
                <w:sz w:val="20"/>
                <w:szCs w:val="20"/>
                <w:lang w:val="en-US"/>
              </w:rPr>
              <w:t>éénzijdig</w:t>
            </w:r>
            <w:proofErr w:type="spellEnd"/>
            <w:r w:rsidRPr="00803648">
              <w:rPr>
                <w:rFonts w:ascii="Calibri" w:eastAsia="Times New Roman" w:hAnsi="Calibri" w:cs="Calibri"/>
                <w:color w:val="000000"/>
                <w:sz w:val="20"/>
                <w:szCs w:val="20"/>
                <w:lang w:val="en-US"/>
              </w:rPr>
              <w:t>)</w:t>
            </w:r>
          </w:p>
        </w:tc>
      </w:tr>
    </w:tbl>
    <w:p w:rsidR="00803648" w:rsidRPr="009440B6" w:rsidRDefault="00803648" w:rsidP="00803648">
      <w:pPr>
        <w:rPr>
          <w:rFonts w:ascii="Tahoma" w:hAnsi="Tahoma" w:cs="Tahoma"/>
          <w:b/>
        </w:rPr>
      </w:pPr>
      <w:r w:rsidRPr="009440B6">
        <w:rPr>
          <w:rFonts w:ascii="Tahoma" w:hAnsi="Tahoma" w:cs="Tahoma"/>
          <w:b/>
        </w:rPr>
        <w:t>O</w:t>
      </w:r>
      <w:r>
        <w:rPr>
          <w:rFonts w:ascii="Tahoma" w:hAnsi="Tahoma" w:cs="Tahoma"/>
          <w:b/>
        </w:rPr>
        <w:t>pdracht 9d</w:t>
      </w:r>
      <w:r w:rsidR="007940F5">
        <w:rPr>
          <w:rFonts w:ascii="Tahoma" w:hAnsi="Tahoma" w:cs="Tahoma"/>
          <w:b/>
        </w:rPr>
        <w:t>:</w:t>
      </w:r>
      <w:r w:rsidR="007940F5" w:rsidRPr="007940F5">
        <w:rPr>
          <w:rFonts w:ascii="Tahoma" w:hAnsi="Tahoma" w:cs="Tahoma"/>
          <w:b/>
        </w:rPr>
        <w:t xml:space="preserve"> </w:t>
      </w:r>
      <w:r w:rsidR="007940F5">
        <w:rPr>
          <w:rFonts w:ascii="Tahoma" w:hAnsi="Tahoma" w:cs="Tahoma"/>
          <w:b/>
        </w:rPr>
        <w:t>Zoek de juiste letter bij het juiste cijfer</w:t>
      </w:r>
      <w:r>
        <w:rPr>
          <w:rFonts w:ascii="Tahoma" w:hAnsi="Tahoma" w:cs="Tahoma"/>
          <w:b/>
        </w:rPr>
        <w:br/>
      </w:r>
    </w:p>
    <w:p w:rsidR="00803648" w:rsidRDefault="00803648" w:rsidP="00803648">
      <w:pPr>
        <w:rPr>
          <w:rFonts w:ascii="Tahoma" w:hAnsi="Tahoma" w:cs="Tahoma"/>
          <w:b/>
        </w:rPr>
      </w:pPr>
    </w:p>
    <w:p w:rsidR="00803648" w:rsidRPr="009440B6" w:rsidRDefault="00803648" w:rsidP="00803648">
      <w:pPr>
        <w:rPr>
          <w:rFonts w:ascii="Tahoma" w:hAnsi="Tahoma" w:cs="Tahoma"/>
          <w:b/>
        </w:rPr>
      </w:pPr>
      <w:r>
        <w:rPr>
          <w:rFonts w:ascii="Tahoma" w:hAnsi="Tahoma" w:cs="Tahoma"/>
          <w:b/>
        </w:rPr>
        <w:lastRenderedPageBreak/>
        <w:t xml:space="preserve">Opdracht </w:t>
      </w:r>
      <w:r w:rsidR="007940F5">
        <w:rPr>
          <w:rFonts w:ascii="Tahoma" w:hAnsi="Tahoma" w:cs="Tahoma"/>
          <w:b/>
        </w:rPr>
        <w:t>9e:</w:t>
      </w:r>
      <w:r w:rsidR="007940F5" w:rsidRPr="007940F5">
        <w:rPr>
          <w:rFonts w:ascii="Tahoma" w:hAnsi="Tahoma" w:cs="Tahoma"/>
          <w:b/>
        </w:rPr>
        <w:t xml:space="preserve"> </w:t>
      </w:r>
      <w:r w:rsidR="007940F5">
        <w:rPr>
          <w:rFonts w:ascii="Tahoma" w:hAnsi="Tahoma" w:cs="Tahoma"/>
          <w:b/>
        </w:rPr>
        <w:t>: Zoek de juiste letter bij het juiste cijfer</w:t>
      </w:r>
    </w:p>
    <w:tbl>
      <w:tblPr>
        <w:tblW w:w="10220" w:type="dxa"/>
        <w:tblInd w:w="-564" w:type="dxa"/>
        <w:tblLook w:val="04A0" w:firstRow="1" w:lastRow="0" w:firstColumn="1" w:lastColumn="0" w:noHBand="0" w:noVBand="1"/>
      </w:tblPr>
      <w:tblGrid>
        <w:gridCol w:w="471"/>
        <w:gridCol w:w="340"/>
        <w:gridCol w:w="2880"/>
        <w:gridCol w:w="422"/>
        <w:gridCol w:w="6107"/>
      </w:tblGrid>
      <w:tr w:rsidR="00803648" w:rsidRPr="00803648" w:rsidTr="00803648">
        <w:trPr>
          <w:trHeight w:val="510"/>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sociale zekerheid: </w:t>
            </w:r>
          </w:p>
        </w:tc>
        <w:tc>
          <w:tcPr>
            <w:tcW w:w="422" w:type="dxa"/>
            <w:tcBorders>
              <w:top w:val="single" w:sz="4" w:space="0" w:color="auto"/>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A</w:t>
            </w:r>
          </w:p>
        </w:tc>
        <w:tc>
          <w:tcPr>
            <w:tcW w:w="6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Een verzekering tegen kosten als er iets vervelends gebeurt terwijl je op reis bent.</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premie: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B</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Geld dat je van de overheid krijgt als je zelf geen geld hebt.</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3</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bonus-malusregeling: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C</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Een systeem van bonus- en strafpunten dat de hoogte van de premie bepaalt.</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4</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inkomensafhankelijke bijdrage: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D</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Een overeenkomst dat je geld krijgt als er schade is aan je huis en waarvoor je regelmatig een bedrag betaalt.</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5</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draagkracht: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E</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Een verzekering die (een deel van) de medische kosten vergoedt.</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6</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uitkering: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F</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Meer betalen als je meer verdient en minder betalen als je minder verdient.</w:t>
            </w:r>
          </w:p>
        </w:tc>
      </w:tr>
      <w:tr w:rsidR="00803648" w:rsidRPr="00803648" w:rsidTr="00803648">
        <w:trPr>
          <w:trHeight w:val="76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7</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bijstand: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G</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Op deze verzekeringen kan iedereen in Nederland een beroep doen. Iedereen met een inkomen betaalt hiervoor premies via de loon- en inkomstenbelasting.</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8</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sociale verzekeringen: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H</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Een verzekering voor ongelukken met een motorrijtuig.</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9</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werknemersverzekering: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I</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De nominale premie is voor alle mensen gelijk. Voor wie deze premie niet kan betalen, keert de Belastingdienst een zorgtoeslag uit.</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10</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volksverzekering: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J</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 xml:space="preserve">Een bijdrage die wordt berekend aan de hand van een </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11</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verplichte verzekering: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K</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Het gaat hierbij om verzekeringen die door de overheid worden ingesteld door middel van sociale verzekeringswetten.</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12</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vrijwillige verzekering: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L</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Op bepaalde tijden door een verzekerde voor zijn premie te betalen bedrag</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13</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motorrijtuigenverzekering: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M</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Geld dat je krijgt omdat je er recht op hebt, vooral van de overheid.</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14</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reisverzekering: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N</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Een verzekering die niet verplicht is, je mag zelf weten of je deze afsluit.</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15</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inboedelverzekering: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O</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Een overeenkomst dat je geld krijgt als de dingen in jouw huis gestolen worden of kapotgaan door een groot ongeluk zoals brand.</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16</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opstalverzekering:</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P</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 xml:space="preserve">Verzekeringen ten behoeve van loontrekkenden die niet meer kunnen werken. </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17</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zorgverzekering: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Q</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Je persoonlijk identificatienummer, voorheen sofinummer.</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18</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zorgtoeslag: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R</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Verzekering voor Wettelijke Aansprakelijkheid, een verplichte verzekering die betaalt voor de schade die je maakt.</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19</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WA-verzekering: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S</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Datgene wat vergoed wordt voor alle verzekerden.</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20</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standaarddekking: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T</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Een verzekering die verplicht is, je moet deze afsluiten.</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21</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nominale zorgpremie: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U</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lang w:val="en-US"/>
              </w:rPr>
            </w:pPr>
            <w:proofErr w:type="spellStart"/>
            <w:r w:rsidRPr="00803648">
              <w:rPr>
                <w:rFonts w:ascii="Calibri" w:eastAsia="Times New Roman" w:hAnsi="Calibri" w:cs="Calibri"/>
                <w:color w:val="000000"/>
                <w:sz w:val="20"/>
                <w:szCs w:val="20"/>
                <w:lang w:val="en-US"/>
              </w:rPr>
              <w:t>Een</w:t>
            </w:r>
            <w:proofErr w:type="spellEnd"/>
            <w:r w:rsidRPr="00803648">
              <w:rPr>
                <w:rFonts w:ascii="Calibri" w:eastAsia="Times New Roman" w:hAnsi="Calibri" w:cs="Calibri"/>
                <w:color w:val="000000"/>
                <w:sz w:val="20"/>
                <w:szCs w:val="20"/>
                <w:lang w:val="en-US"/>
              </w:rPr>
              <w:t xml:space="preserve"> </w:t>
            </w:r>
            <w:proofErr w:type="spellStart"/>
            <w:r w:rsidRPr="00803648">
              <w:rPr>
                <w:rFonts w:ascii="Calibri" w:eastAsia="Times New Roman" w:hAnsi="Calibri" w:cs="Calibri"/>
                <w:color w:val="000000"/>
                <w:sz w:val="20"/>
                <w:szCs w:val="20"/>
                <w:lang w:val="en-US"/>
              </w:rPr>
              <w:t>verzekering</w:t>
            </w:r>
            <w:proofErr w:type="spellEnd"/>
            <w:r w:rsidRPr="00803648">
              <w:rPr>
                <w:rFonts w:ascii="Calibri" w:eastAsia="Times New Roman" w:hAnsi="Calibri" w:cs="Calibri"/>
                <w:color w:val="000000"/>
                <w:sz w:val="20"/>
                <w:szCs w:val="20"/>
                <w:lang w:val="en-US"/>
              </w:rPr>
              <w:t xml:space="preserve"> </w:t>
            </w:r>
            <w:proofErr w:type="spellStart"/>
            <w:r w:rsidRPr="00803648">
              <w:rPr>
                <w:rFonts w:ascii="Calibri" w:eastAsia="Times New Roman" w:hAnsi="Calibri" w:cs="Calibri"/>
                <w:color w:val="000000"/>
                <w:sz w:val="20"/>
                <w:szCs w:val="20"/>
                <w:lang w:val="en-US"/>
              </w:rPr>
              <w:t>voor</w:t>
            </w:r>
            <w:proofErr w:type="spellEnd"/>
            <w:r w:rsidRPr="00803648">
              <w:rPr>
                <w:rFonts w:ascii="Calibri" w:eastAsia="Times New Roman" w:hAnsi="Calibri" w:cs="Calibri"/>
                <w:color w:val="000000"/>
                <w:sz w:val="20"/>
                <w:szCs w:val="20"/>
                <w:lang w:val="en-US"/>
              </w:rPr>
              <w:t xml:space="preserve"> </w:t>
            </w:r>
            <w:proofErr w:type="spellStart"/>
            <w:r w:rsidRPr="00803648">
              <w:rPr>
                <w:rFonts w:ascii="Calibri" w:eastAsia="Times New Roman" w:hAnsi="Calibri" w:cs="Calibri"/>
                <w:color w:val="000000"/>
                <w:sz w:val="20"/>
                <w:szCs w:val="20"/>
                <w:lang w:val="en-US"/>
              </w:rPr>
              <w:t>werknemers</w:t>
            </w:r>
            <w:proofErr w:type="spellEnd"/>
            <w:r w:rsidRPr="00803648">
              <w:rPr>
                <w:rFonts w:ascii="Calibri" w:eastAsia="Times New Roman" w:hAnsi="Calibri" w:cs="Calibri"/>
                <w:color w:val="000000"/>
                <w:sz w:val="20"/>
                <w:szCs w:val="20"/>
                <w:lang w:val="en-US"/>
              </w:rPr>
              <w:t>.</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22</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heffingskortingen: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V</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lang w:val="en-US"/>
              </w:rPr>
            </w:pPr>
            <w:proofErr w:type="spellStart"/>
            <w:r w:rsidRPr="00803648">
              <w:rPr>
                <w:rFonts w:ascii="Calibri" w:eastAsia="Times New Roman" w:hAnsi="Calibri" w:cs="Calibri"/>
                <w:color w:val="000000"/>
                <w:sz w:val="20"/>
                <w:szCs w:val="20"/>
                <w:lang w:val="en-US"/>
              </w:rPr>
              <w:t>Kortingen</w:t>
            </w:r>
            <w:proofErr w:type="spellEnd"/>
            <w:r w:rsidRPr="00803648">
              <w:rPr>
                <w:rFonts w:ascii="Calibri" w:eastAsia="Times New Roman" w:hAnsi="Calibri" w:cs="Calibri"/>
                <w:color w:val="000000"/>
                <w:sz w:val="20"/>
                <w:szCs w:val="20"/>
                <w:lang w:val="en-US"/>
              </w:rPr>
              <w:t xml:space="preserve"> op de </w:t>
            </w:r>
            <w:proofErr w:type="spellStart"/>
            <w:r w:rsidRPr="00803648">
              <w:rPr>
                <w:rFonts w:ascii="Calibri" w:eastAsia="Times New Roman" w:hAnsi="Calibri" w:cs="Calibri"/>
                <w:color w:val="000000"/>
                <w:sz w:val="20"/>
                <w:szCs w:val="20"/>
                <w:lang w:val="en-US"/>
              </w:rPr>
              <w:t>belastingen</w:t>
            </w:r>
            <w:proofErr w:type="spellEnd"/>
            <w:r w:rsidRPr="00803648">
              <w:rPr>
                <w:rFonts w:ascii="Calibri" w:eastAsia="Times New Roman" w:hAnsi="Calibri" w:cs="Calibri"/>
                <w:color w:val="000000"/>
                <w:sz w:val="20"/>
                <w:szCs w:val="20"/>
                <w:lang w:val="en-US"/>
              </w:rPr>
              <w:t>.</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23</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Burger Service Nummer: </w:t>
            </w:r>
          </w:p>
        </w:tc>
        <w:tc>
          <w:tcPr>
            <w:tcW w:w="422"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W</w:t>
            </w:r>
          </w:p>
        </w:tc>
        <w:tc>
          <w:tcPr>
            <w:tcW w:w="6107"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De toeslag van de overheid om de premie van de zorgverzekering te betalen.</w:t>
            </w:r>
          </w:p>
        </w:tc>
      </w:tr>
    </w:tbl>
    <w:p w:rsidR="00803648" w:rsidRDefault="00803648">
      <w:pPr>
        <w:rPr>
          <w:rFonts w:ascii="Tahoma" w:hAnsi="Tahoma" w:cs="Tahoma"/>
          <w:b/>
        </w:rPr>
      </w:pPr>
    </w:p>
    <w:p w:rsidR="00803648" w:rsidRDefault="00803648">
      <w:pPr>
        <w:rPr>
          <w:rFonts w:ascii="Tahoma" w:hAnsi="Tahoma" w:cs="Tahoma"/>
          <w:b/>
        </w:rPr>
      </w:pPr>
    </w:p>
    <w:p w:rsidR="00803648" w:rsidRDefault="00803648">
      <w:pPr>
        <w:rPr>
          <w:rFonts w:ascii="Tahoma" w:hAnsi="Tahoma" w:cs="Tahoma"/>
          <w:b/>
        </w:rPr>
      </w:pPr>
      <w:r>
        <w:rPr>
          <w:rFonts w:ascii="Tahoma" w:hAnsi="Tahoma" w:cs="Tahoma"/>
          <w:b/>
        </w:rPr>
        <w:br w:type="page"/>
      </w:r>
    </w:p>
    <w:p w:rsidR="00803648" w:rsidRDefault="00803648" w:rsidP="00803648">
      <w:pPr>
        <w:rPr>
          <w:rFonts w:ascii="Tahoma" w:hAnsi="Tahoma" w:cs="Tahoma"/>
          <w:b/>
        </w:rPr>
      </w:pPr>
      <w:r w:rsidRPr="009440B6">
        <w:rPr>
          <w:rFonts w:ascii="Tahoma" w:hAnsi="Tahoma" w:cs="Tahoma"/>
          <w:b/>
        </w:rPr>
        <w:lastRenderedPageBreak/>
        <w:t>O</w:t>
      </w:r>
      <w:r>
        <w:rPr>
          <w:rFonts w:ascii="Tahoma" w:hAnsi="Tahoma" w:cs="Tahoma"/>
          <w:b/>
        </w:rPr>
        <w:t>pdracht 9f</w:t>
      </w:r>
      <w:r w:rsidR="007940F5">
        <w:rPr>
          <w:rFonts w:ascii="Tahoma" w:hAnsi="Tahoma" w:cs="Tahoma"/>
          <w:b/>
        </w:rPr>
        <w:t>:</w:t>
      </w:r>
      <w:r w:rsidR="007940F5" w:rsidRPr="007940F5">
        <w:rPr>
          <w:rFonts w:ascii="Tahoma" w:hAnsi="Tahoma" w:cs="Tahoma"/>
          <w:b/>
        </w:rPr>
        <w:t xml:space="preserve"> </w:t>
      </w:r>
      <w:r w:rsidR="007940F5">
        <w:rPr>
          <w:rFonts w:ascii="Tahoma" w:hAnsi="Tahoma" w:cs="Tahoma"/>
          <w:b/>
        </w:rPr>
        <w:t>Zoek de juiste letter bij het juiste cijfer</w:t>
      </w:r>
    </w:p>
    <w:tbl>
      <w:tblPr>
        <w:tblW w:w="10220" w:type="dxa"/>
        <w:tblInd w:w="-564" w:type="dxa"/>
        <w:tblLook w:val="04A0" w:firstRow="1" w:lastRow="0" w:firstColumn="1" w:lastColumn="0" w:noHBand="0" w:noVBand="1"/>
      </w:tblPr>
      <w:tblGrid>
        <w:gridCol w:w="471"/>
        <w:gridCol w:w="340"/>
        <w:gridCol w:w="2880"/>
        <w:gridCol w:w="395"/>
        <w:gridCol w:w="6134"/>
      </w:tblGrid>
      <w:tr w:rsidR="00803648" w:rsidRPr="00803648" w:rsidTr="00803648">
        <w:trPr>
          <w:trHeight w:val="255"/>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producent:</w:t>
            </w:r>
          </w:p>
        </w:tc>
        <w:tc>
          <w:tcPr>
            <w:tcW w:w="395" w:type="dxa"/>
            <w:tcBorders>
              <w:top w:val="single" w:sz="4" w:space="0" w:color="auto"/>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A</w:t>
            </w:r>
          </w:p>
        </w:tc>
        <w:tc>
          <w:tcPr>
            <w:tcW w:w="6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Duurzame dingen zijn van goede kwaliteit en gaan lang mee.</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2</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consument: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B</w:t>
            </w:r>
          </w:p>
        </w:tc>
        <w:tc>
          <w:tcPr>
            <w:tcW w:w="613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Het Nationaal Instituut voor Budgetvoorlichting (NIBUD) geeft consumenten informatie en advies over geldzaken.</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3</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consumptiepatroon: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C</w:t>
            </w:r>
          </w:p>
        </w:tc>
        <w:tc>
          <w:tcPr>
            <w:tcW w:w="613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Iemand die iets maakt en weer verkoopt.</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4</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consumentengedrag: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D</w:t>
            </w:r>
          </w:p>
        </w:tc>
        <w:tc>
          <w:tcPr>
            <w:tcW w:w="613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De beschrijving van hoe mensen kopen, wat ze kopen, waar ze kopen, wanneer ze kopen en waarom ze kopen.</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5</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plusshopping: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E</w:t>
            </w:r>
          </w:p>
        </w:tc>
        <w:tc>
          <w:tcPr>
            <w:tcW w:w="613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Je weet wat je wilt kopen en je doet dat ook. Het gaat hierbij meestal om de dagelijkse boodschappen.</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6</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prijsshopping: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F</w:t>
            </w:r>
          </w:p>
        </w:tc>
        <w:tc>
          <w:tcPr>
            <w:tcW w:w="613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Door de overheid aangestelde persoon om klachten van burgers over het handelen van de overheid te toetsen.</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7</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duurzaam: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G</w:t>
            </w:r>
          </w:p>
        </w:tc>
        <w:tc>
          <w:tcPr>
            <w:tcW w:w="613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De toestand dat het economisch en maatschappelijk goed gaat.</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8</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Fair Trade: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H</w:t>
            </w:r>
          </w:p>
        </w:tc>
        <w:tc>
          <w:tcPr>
            <w:tcW w:w="613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lang w:val="en-US"/>
              </w:rPr>
            </w:pPr>
            <w:r w:rsidRPr="00803648">
              <w:rPr>
                <w:rFonts w:ascii="Calibri" w:eastAsia="Times New Roman" w:hAnsi="Calibri" w:cs="Calibri"/>
                <w:color w:val="000000"/>
                <w:sz w:val="20"/>
                <w:szCs w:val="20"/>
                <w:lang w:val="en-US"/>
              </w:rPr>
              <w:t xml:space="preserve">De </w:t>
            </w:r>
            <w:proofErr w:type="spellStart"/>
            <w:r w:rsidRPr="00803648">
              <w:rPr>
                <w:rFonts w:ascii="Calibri" w:eastAsia="Times New Roman" w:hAnsi="Calibri" w:cs="Calibri"/>
                <w:color w:val="000000"/>
                <w:sz w:val="20"/>
                <w:szCs w:val="20"/>
                <w:lang w:val="en-US"/>
              </w:rPr>
              <w:t>manier</w:t>
            </w:r>
            <w:proofErr w:type="spellEnd"/>
            <w:r w:rsidRPr="00803648">
              <w:rPr>
                <w:rFonts w:ascii="Calibri" w:eastAsia="Times New Roman" w:hAnsi="Calibri" w:cs="Calibri"/>
                <w:color w:val="000000"/>
                <w:sz w:val="20"/>
                <w:szCs w:val="20"/>
                <w:lang w:val="en-US"/>
              </w:rPr>
              <w:t xml:space="preserve"> van </w:t>
            </w:r>
            <w:proofErr w:type="spellStart"/>
            <w:r w:rsidRPr="00803648">
              <w:rPr>
                <w:rFonts w:ascii="Calibri" w:eastAsia="Times New Roman" w:hAnsi="Calibri" w:cs="Calibri"/>
                <w:color w:val="000000"/>
                <w:sz w:val="20"/>
                <w:szCs w:val="20"/>
                <w:lang w:val="en-US"/>
              </w:rPr>
              <w:t>consumeren</w:t>
            </w:r>
            <w:proofErr w:type="spellEnd"/>
            <w:r w:rsidRPr="00803648">
              <w:rPr>
                <w:rFonts w:ascii="Calibri" w:eastAsia="Times New Roman" w:hAnsi="Calibri" w:cs="Calibri"/>
                <w:color w:val="000000"/>
                <w:sz w:val="20"/>
                <w:szCs w:val="20"/>
                <w:lang w:val="en-US"/>
              </w:rPr>
              <w:t>.</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9</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proofErr w:type="spellStart"/>
            <w:r w:rsidRPr="00803648">
              <w:rPr>
                <w:rFonts w:ascii="Tahoma" w:eastAsia="Times New Roman" w:hAnsi="Tahoma" w:cs="Tahoma"/>
                <w:sz w:val="20"/>
                <w:szCs w:val="20"/>
                <w:lang w:val="en-US"/>
              </w:rPr>
              <w:t>ontwikkelingslanden</w:t>
            </w:r>
            <w:proofErr w:type="spellEnd"/>
            <w:r w:rsidRPr="00803648">
              <w:rPr>
                <w:rFonts w:ascii="Tahoma" w:eastAsia="Times New Roman" w:hAnsi="Tahoma" w:cs="Tahoma"/>
                <w:sz w:val="20"/>
                <w:szCs w:val="20"/>
                <w:lang w:val="en-US"/>
              </w:rPr>
              <w:t xml:space="preserve">: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I</w:t>
            </w:r>
          </w:p>
        </w:tc>
        <w:tc>
          <w:tcPr>
            <w:tcW w:w="613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Je weet nog niet wat je wilt kopen, maar toevallig zie je iets wat je wel leuk vindt en je koopt het.</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10</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welvaart: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J</w:t>
            </w:r>
          </w:p>
        </w:tc>
        <w:tc>
          <w:tcPr>
            <w:tcW w:w="613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Vertellen hoe je het beste met je geld om kunt gaan.</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11</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begroting: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K</w:t>
            </w:r>
          </w:p>
        </w:tc>
        <w:tc>
          <w:tcPr>
            <w:tcW w:w="613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Commissie waaraan geschillen kunnen worden voorgelegd.</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12</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budgetvoorlichting: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L</w:t>
            </w:r>
          </w:p>
        </w:tc>
        <w:tc>
          <w:tcPr>
            <w:tcW w:w="613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Organisatie die belangen van consumenten behartigt.</w:t>
            </w:r>
          </w:p>
        </w:tc>
      </w:tr>
      <w:tr w:rsidR="00803648" w:rsidRPr="00803648" w:rsidTr="00803648">
        <w:trPr>
          <w:trHeight w:val="510"/>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13</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belangenbehartiger: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M</w:t>
            </w:r>
          </w:p>
        </w:tc>
        <w:tc>
          <w:tcPr>
            <w:tcW w:w="613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Landen die door rijke landen worden geholpen om sociaal en economisch te groeien.</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14</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NIBUD: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N</w:t>
            </w:r>
          </w:p>
        </w:tc>
        <w:tc>
          <w:tcPr>
            <w:tcW w:w="613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Iemand die geld betaalt voor een product of dienst.</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15</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consumentenorganisatie: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O</w:t>
            </w:r>
          </w:p>
        </w:tc>
        <w:tc>
          <w:tcPr>
            <w:tcW w:w="613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lang w:val="en-US"/>
              </w:rPr>
            </w:pPr>
            <w:proofErr w:type="spellStart"/>
            <w:r w:rsidRPr="00803648">
              <w:rPr>
                <w:rFonts w:ascii="Calibri" w:eastAsia="Times New Roman" w:hAnsi="Calibri" w:cs="Calibri"/>
                <w:color w:val="000000"/>
                <w:sz w:val="20"/>
                <w:szCs w:val="20"/>
                <w:lang w:val="en-US"/>
              </w:rPr>
              <w:t>Eerlijke</w:t>
            </w:r>
            <w:proofErr w:type="spellEnd"/>
            <w:r w:rsidRPr="00803648">
              <w:rPr>
                <w:rFonts w:ascii="Calibri" w:eastAsia="Times New Roman" w:hAnsi="Calibri" w:cs="Calibri"/>
                <w:color w:val="000000"/>
                <w:sz w:val="20"/>
                <w:szCs w:val="20"/>
                <w:lang w:val="en-US"/>
              </w:rPr>
              <w:t xml:space="preserve"> </w:t>
            </w:r>
            <w:proofErr w:type="spellStart"/>
            <w:r w:rsidRPr="00803648">
              <w:rPr>
                <w:rFonts w:ascii="Calibri" w:eastAsia="Times New Roman" w:hAnsi="Calibri" w:cs="Calibri"/>
                <w:color w:val="000000"/>
                <w:sz w:val="20"/>
                <w:szCs w:val="20"/>
                <w:lang w:val="en-US"/>
              </w:rPr>
              <w:t>handel</w:t>
            </w:r>
            <w:proofErr w:type="spellEnd"/>
            <w:r w:rsidRPr="00803648">
              <w:rPr>
                <w:rFonts w:ascii="Calibri" w:eastAsia="Times New Roman" w:hAnsi="Calibri" w:cs="Calibri"/>
                <w:color w:val="000000"/>
                <w:sz w:val="20"/>
                <w:szCs w:val="20"/>
                <w:lang w:val="en-US"/>
              </w:rPr>
              <w:t xml:space="preserve">. </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16</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geschillencommissie: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P</w:t>
            </w:r>
          </w:p>
        </w:tc>
        <w:tc>
          <w:tcPr>
            <w:tcW w:w="613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Een voorlopige bepaling hoeveel iets gaat kosten.</w:t>
            </w:r>
          </w:p>
        </w:tc>
      </w:tr>
      <w:tr w:rsidR="00803648" w:rsidRPr="00803648" w:rsidTr="00803648">
        <w:trPr>
          <w:trHeight w:val="25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jc w:val="right"/>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17</w:t>
            </w:r>
          </w:p>
        </w:tc>
        <w:tc>
          <w:tcPr>
            <w:tcW w:w="340" w:type="dxa"/>
            <w:tcBorders>
              <w:top w:val="nil"/>
              <w:left w:val="nil"/>
              <w:bottom w:val="single" w:sz="4" w:space="0" w:color="auto"/>
              <w:right w:val="single" w:sz="4" w:space="0" w:color="auto"/>
            </w:tcBorders>
            <w:shd w:val="clear" w:color="auto" w:fill="auto"/>
            <w:noWrap/>
            <w:vAlign w:val="bottom"/>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lang w:val="en-US"/>
              </w:rPr>
              <w:t> </w:t>
            </w:r>
          </w:p>
        </w:tc>
        <w:tc>
          <w:tcPr>
            <w:tcW w:w="2880" w:type="dxa"/>
            <w:tcBorders>
              <w:top w:val="nil"/>
              <w:left w:val="nil"/>
              <w:bottom w:val="single" w:sz="4" w:space="0" w:color="auto"/>
              <w:right w:val="single" w:sz="4" w:space="0" w:color="auto"/>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sz w:val="20"/>
                <w:szCs w:val="20"/>
                <w:lang w:val="en-US"/>
              </w:rPr>
            </w:pPr>
            <w:r w:rsidRPr="00803648">
              <w:rPr>
                <w:rFonts w:ascii="Tahoma" w:eastAsia="Times New Roman" w:hAnsi="Tahoma" w:cs="Tahoma"/>
                <w:sz w:val="20"/>
                <w:szCs w:val="20"/>
              </w:rPr>
              <w:t xml:space="preserve">Nationale ombudsman: </w:t>
            </w:r>
          </w:p>
        </w:tc>
        <w:tc>
          <w:tcPr>
            <w:tcW w:w="395" w:type="dxa"/>
            <w:tcBorders>
              <w:top w:val="nil"/>
              <w:left w:val="nil"/>
              <w:bottom w:val="single" w:sz="4" w:space="0" w:color="auto"/>
              <w:right w:val="nil"/>
            </w:tcBorders>
            <w:shd w:val="clear" w:color="auto" w:fill="auto"/>
            <w:noWrap/>
            <w:vAlign w:val="center"/>
            <w:hideMark/>
          </w:tcPr>
          <w:p w:rsidR="00803648" w:rsidRPr="00803648" w:rsidRDefault="00803648" w:rsidP="00803648">
            <w:pPr>
              <w:spacing w:after="0" w:line="240" w:lineRule="auto"/>
              <w:rPr>
                <w:rFonts w:ascii="Tahoma" w:eastAsia="Times New Roman" w:hAnsi="Tahoma" w:cs="Tahoma"/>
                <w:b/>
                <w:bCs/>
                <w:sz w:val="20"/>
                <w:szCs w:val="20"/>
                <w:lang w:val="en-US"/>
              </w:rPr>
            </w:pPr>
            <w:r w:rsidRPr="00803648">
              <w:rPr>
                <w:rFonts w:ascii="Tahoma" w:eastAsia="Times New Roman" w:hAnsi="Tahoma" w:cs="Tahoma"/>
                <w:b/>
                <w:bCs/>
                <w:sz w:val="20"/>
                <w:szCs w:val="20"/>
                <w:lang w:val="en-US"/>
              </w:rPr>
              <w:t>Q</w:t>
            </w:r>
          </w:p>
        </w:tc>
        <w:tc>
          <w:tcPr>
            <w:tcW w:w="6134" w:type="dxa"/>
            <w:tcBorders>
              <w:top w:val="nil"/>
              <w:left w:val="single" w:sz="4" w:space="0" w:color="auto"/>
              <w:bottom w:val="single" w:sz="4" w:space="0" w:color="auto"/>
              <w:right w:val="single" w:sz="4" w:space="0" w:color="auto"/>
            </w:tcBorders>
            <w:shd w:val="clear" w:color="auto" w:fill="auto"/>
            <w:vAlign w:val="bottom"/>
            <w:hideMark/>
          </w:tcPr>
          <w:p w:rsidR="00803648" w:rsidRPr="00803648" w:rsidRDefault="00803648" w:rsidP="00803648">
            <w:pPr>
              <w:spacing w:after="0" w:line="240" w:lineRule="auto"/>
              <w:rPr>
                <w:rFonts w:ascii="Calibri" w:eastAsia="Times New Roman" w:hAnsi="Calibri" w:cs="Calibri"/>
                <w:color w:val="000000"/>
                <w:sz w:val="20"/>
                <w:szCs w:val="20"/>
              </w:rPr>
            </w:pPr>
            <w:r w:rsidRPr="00803648">
              <w:rPr>
                <w:rFonts w:ascii="Calibri" w:eastAsia="Times New Roman" w:hAnsi="Calibri" w:cs="Calibri"/>
                <w:color w:val="000000"/>
                <w:sz w:val="20"/>
                <w:szCs w:val="20"/>
              </w:rPr>
              <w:t>Iemand die opkomt voor de belangen van een (groep) ander(en).</w:t>
            </w:r>
          </w:p>
        </w:tc>
      </w:tr>
    </w:tbl>
    <w:p w:rsidR="00803648" w:rsidRDefault="00803648" w:rsidP="00FC233D">
      <w:pPr>
        <w:spacing w:after="0"/>
        <w:rPr>
          <w:rFonts w:ascii="Tahoma" w:hAnsi="Tahoma" w:cs="Tahoma"/>
          <w:b/>
        </w:rPr>
      </w:pPr>
    </w:p>
    <w:p w:rsidR="00803648" w:rsidRDefault="00803648">
      <w:pPr>
        <w:rPr>
          <w:rFonts w:ascii="Tahoma" w:hAnsi="Tahoma" w:cs="Tahoma"/>
          <w:b/>
        </w:rPr>
      </w:pPr>
      <w:r>
        <w:rPr>
          <w:rFonts w:ascii="Tahoma" w:hAnsi="Tahoma" w:cs="Tahoma"/>
          <w:b/>
        </w:rPr>
        <w:br w:type="page"/>
      </w:r>
    </w:p>
    <w:p w:rsidR="00FC233D" w:rsidRPr="00450362" w:rsidRDefault="00FC233D" w:rsidP="00FC233D">
      <w:pPr>
        <w:spacing w:after="0"/>
        <w:rPr>
          <w:rFonts w:ascii="Tahoma" w:hAnsi="Tahoma"/>
          <w:b/>
        </w:rPr>
      </w:pPr>
      <w:r>
        <w:rPr>
          <w:rFonts w:ascii="Tahoma" w:hAnsi="Tahoma"/>
          <w:b/>
        </w:rPr>
        <w:lastRenderedPageBreak/>
        <w:t>Opdracht 10</w:t>
      </w:r>
      <w:r>
        <w:rPr>
          <w:rFonts w:ascii="Tahoma" w:hAnsi="Tahoma"/>
          <w:b/>
        </w:rPr>
        <w:tab/>
      </w:r>
      <w:r>
        <w:rPr>
          <w:rFonts w:ascii="Tahoma" w:hAnsi="Tahoma"/>
          <w:b/>
        </w:rPr>
        <w:tab/>
      </w:r>
      <w:r w:rsidRPr="00450362">
        <w:rPr>
          <w:rFonts w:ascii="Tahoma" w:hAnsi="Tahoma"/>
          <w:b/>
        </w:rPr>
        <w:t xml:space="preserve"> (Ministerie)</w:t>
      </w:r>
    </w:p>
    <w:p w:rsidR="00FC233D" w:rsidRDefault="00FC233D" w:rsidP="00FC233D">
      <w:pPr>
        <w:spacing w:after="0"/>
        <w:rPr>
          <w:rFonts w:ascii="Tahoma" w:hAnsi="Tahoma"/>
        </w:rPr>
      </w:pPr>
    </w:p>
    <w:p w:rsidR="00FC233D" w:rsidRDefault="00FC233D" w:rsidP="00FC233D">
      <w:pPr>
        <w:spacing w:after="0"/>
        <w:rPr>
          <w:rFonts w:ascii="Tahoma" w:hAnsi="Tahoma"/>
        </w:rPr>
      </w:pPr>
      <w:r>
        <w:rPr>
          <w:rFonts w:ascii="Tahoma" w:hAnsi="Tahoma"/>
        </w:rPr>
        <w:t>Bestudeer de volgende tekst.</w:t>
      </w:r>
    </w:p>
    <w:p w:rsidR="00FC233D" w:rsidRPr="00160941" w:rsidRDefault="00FC233D" w:rsidP="00FC233D">
      <w:pPr>
        <w:spacing w:after="0"/>
        <w:rPr>
          <w:rFonts w:ascii="Tahoma" w:hAnsi="Tahoma"/>
        </w:rPr>
      </w:pPr>
      <w:r w:rsidRPr="00160941">
        <w:rPr>
          <w:rFonts w:ascii="Tahoma" w:hAnsi="Tahoma"/>
        </w:rPr>
        <w:t>Neem een salarisbriefje mee.</w:t>
      </w:r>
      <w:r>
        <w:rPr>
          <w:rFonts w:ascii="Tahoma" w:hAnsi="Tahoma"/>
        </w:rPr>
        <w:t xml:space="preserve"> Bestudeer de gegevens die erop staan vermeld en kom met vragen als je iets niet begrijpt.</w:t>
      </w:r>
    </w:p>
    <w:p w:rsidR="00FC233D" w:rsidRPr="009A1592" w:rsidRDefault="00FC233D" w:rsidP="00FC233D">
      <w:pPr>
        <w:spacing w:after="0"/>
        <w:rPr>
          <w:rFonts w:ascii="Tahoma" w:hAnsi="Tahoma"/>
        </w:rPr>
      </w:pPr>
    </w:p>
    <w:p w:rsidR="00FC233D" w:rsidRPr="009A1592" w:rsidRDefault="00FC233D" w:rsidP="00FC233D">
      <w:pPr>
        <w:rPr>
          <w:rFonts w:ascii="Tahoma" w:hAnsi="Tahoma" w:cs="Tahoma"/>
          <w:b/>
        </w:rPr>
      </w:pPr>
      <w:r w:rsidRPr="009A1592">
        <w:rPr>
          <w:rFonts w:ascii="Times New Roman" w:eastAsia="Times New Roman" w:hAnsi="Times New Roman" w:cs="Times New Roman"/>
          <w:color w:val="640084"/>
          <w:kern w:val="36"/>
          <w:sz w:val="36"/>
          <w:szCs w:val="36"/>
          <w:lang w:eastAsia="nl-NL"/>
        </w:rPr>
        <w:t>De loonstrook-  bruto-netto loon</w:t>
      </w:r>
    </w:p>
    <w:p w:rsidR="00FC233D" w:rsidRPr="009A1592" w:rsidRDefault="00FC233D" w:rsidP="00FC233D">
      <w:pPr>
        <w:shd w:val="clear" w:color="auto" w:fill="FFFFFF"/>
        <w:spacing w:before="150" w:after="150" w:line="264" w:lineRule="atLeast"/>
        <w:outlineLvl w:val="1"/>
        <w:rPr>
          <w:rFonts w:ascii="Arial" w:eastAsia="Times New Roman" w:hAnsi="Arial" w:cs="Arial"/>
          <w:color w:val="000000"/>
          <w:sz w:val="27"/>
          <w:szCs w:val="27"/>
          <w:lang w:eastAsia="nl-NL"/>
        </w:rPr>
      </w:pPr>
      <w:r w:rsidRPr="009A1592">
        <w:rPr>
          <w:rFonts w:ascii="Arial" w:eastAsia="Times New Roman" w:hAnsi="Arial" w:cs="Arial"/>
          <w:color w:val="000000"/>
          <w:sz w:val="27"/>
          <w:szCs w:val="27"/>
          <w:lang w:eastAsia="nl-NL"/>
        </w:rPr>
        <w:t>Wat staat er op je loonstrookje?</w:t>
      </w:r>
    </w:p>
    <w:p w:rsidR="00FC233D" w:rsidRPr="009A1592" w:rsidRDefault="005D73DB" w:rsidP="00FC233D">
      <w:pPr>
        <w:shd w:val="clear" w:color="auto" w:fill="FFFFFF"/>
        <w:spacing w:after="0" w:line="255" w:lineRule="atLeast"/>
        <w:jc w:val="center"/>
        <w:rPr>
          <w:rFonts w:ascii="Arial" w:eastAsia="Times New Roman" w:hAnsi="Arial" w:cs="Arial"/>
          <w:color w:val="333333"/>
          <w:sz w:val="18"/>
          <w:szCs w:val="18"/>
          <w:lang w:eastAsia="nl-NL"/>
        </w:rPr>
      </w:pPr>
      <w:r>
        <w:rPr>
          <w:rFonts w:ascii="Arial" w:eastAsia="Times New Roman" w:hAnsi="Arial" w:cs="Arial"/>
          <w:color w:val="333333"/>
          <w:sz w:val="18"/>
          <w:szCs w:val="18"/>
          <w:lang w:eastAsia="nl-NL"/>
        </w:rPr>
        <w:pict>
          <v:rect id="_x0000_i1105" style="width:453.6pt;height:1.5pt" o:hralign="center" o:hrstd="t" o:hrnoshade="t" o:hr="t" fillcolor="#ccc" stroked="f"/>
        </w:pict>
      </w:r>
    </w:p>
    <w:p w:rsidR="00FC233D" w:rsidRPr="009A1592" w:rsidRDefault="00FC233D" w:rsidP="00FC233D">
      <w:pPr>
        <w:shd w:val="clear" w:color="auto" w:fill="FFFFFF"/>
        <w:spacing w:before="100" w:beforeAutospacing="1" w:after="150" w:line="255" w:lineRule="atLeast"/>
        <w:rPr>
          <w:rFonts w:ascii="Arial" w:eastAsia="Times New Roman" w:hAnsi="Arial" w:cs="Arial"/>
          <w:color w:val="333333"/>
          <w:sz w:val="24"/>
          <w:szCs w:val="24"/>
          <w:lang w:eastAsia="nl-NL"/>
        </w:rPr>
      </w:pPr>
      <w:r w:rsidRPr="009A1592">
        <w:rPr>
          <w:rFonts w:ascii="Arial" w:eastAsia="Times New Roman" w:hAnsi="Arial" w:cs="Arial"/>
          <w:color w:val="333333"/>
          <w:sz w:val="24"/>
          <w:szCs w:val="24"/>
          <w:lang w:eastAsia="nl-NL"/>
        </w:rPr>
        <w:t>Van de werkgever krijg je een loonstrook, waarop staat welk salaris jij ontvangt. Voor de meeste werknemers is dit een onbegrijpelijk briefje, met allerlei onbekende cijfers en begrippen. Maar om het loonstrookje te kunnen controleren is het natuurlijk wel handig om te weten wat er staat. Als je bijvoorbeeld te weinig loon hebt gekregen, moet je dit zo snel mogelijk bij je werkgever melden. Maar ook de belastingdienst, banken en andere instanties kunnen soms vragen naar gegevens op je loonstrookje.</w:t>
      </w:r>
    </w:p>
    <w:p w:rsidR="00FC233D" w:rsidRPr="009A1592" w:rsidRDefault="00FC233D" w:rsidP="00FC233D">
      <w:pPr>
        <w:shd w:val="clear" w:color="auto" w:fill="FFFFFF"/>
        <w:spacing w:before="100" w:beforeAutospacing="1" w:after="150" w:line="255" w:lineRule="atLeast"/>
        <w:rPr>
          <w:rFonts w:ascii="Arial" w:eastAsia="Times New Roman" w:hAnsi="Arial" w:cs="Arial"/>
          <w:color w:val="333333"/>
          <w:sz w:val="24"/>
          <w:szCs w:val="24"/>
          <w:lang w:eastAsia="nl-NL"/>
        </w:rPr>
      </w:pPr>
      <w:r w:rsidRPr="009A1592">
        <w:rPr>
          <w:rFonts w:ascii="Arial" w:eastAsia="Times New Roman" w:hAnsi="Arial" w:cs="Arial"/>
          <w:b/>
          <w:bCs/>
          <w:color w:val="333333"/>
          <w:sz w:val="24"/>
          <w:szCs w:val="24"/>
          <w:lang w:eastAsia="nl-NL"/>
        </w:rPr>
        <w:t>Op de loonstrook staan in ieder geval de volgende gegevens:</w:t>
      </w:r>
    </w:p>
    <w:p w:rsidR="00FC233D" w:rsidRPr="009A1592" w:rsidRDefault="00FC233D" w:rsidP="00FC233D">
      <w:pPr>
        <w:numPr>
          <w:ilvl w:val="0"/>
          <w:numId w:val="33"/>
        </w:numPr>
        <w:shd w:val="clear" w:color="auto" w:fill="FFFFFF"/>
        <w:spacing w:before="100" w:beforeAutospacing="1" w:after="100" w:afterAutospacing="1" w:line="255" w:lineRule="atLeast"/>
        <w:ind w:left="450"/>
        <w:rPr>
          <w:rFonts w:ascii="Arial" w:eastAsia="Times New Roman" w:hAnsi="Arial" w:cs="Arial"/>
          <w:color w:val="333333"/>
          <w:sz w:val="24"/>
          <w:szCs w:val="24"/>
          <w:lang w:eastAsia="nl-NL"/>
        </w:rPr>
      </w:pPr>
      <w:r w:rsidRPr="009A1592">
        <w:rPr>
          <w:rFonts w:ascii="Arial" w:eastAsia="Times New Roman" w:hAnsi="Arial" w:cs="Arial"/>
          <w:color w:val="333333"/>
          <w:sz w:val="24"/>
          <w:szCs w:val="24"/>
          <w:lang w:eastAsia="nl-NL"/>
        </w:rPr>
        <w:t>Het brutoloon.</w:t>
      </w:r>
    </w:p>
    <w:p w:rsidR="00FC233D" w:rsidRPr="009A1592" w:rsidRDefault="00FC233D" w:rsidP="00FC233D">
      <w:pPr>
        <w:numPr>
          <w:ilvl w:val="0"/>
          <w:numId w:val="33"/>
        </w:numPr>
        <w:shd w:val="clear" w:color="auto" w:fill="FFFFFF"/>
        <w:spacing w:before="100" w:beforeAutospacing="1" w:after="100" w:afterAutospacing="1" w:line="255" w:lineRule="atLeast"/>
        <w:ind w:left="450"/>
        <w:rPr>
          <w:rFonts w:ascii="Arial" w:eastAsia="Times New Roman" w:hAnsi="Arial" w:cs="Arial"/>
          <w:color w:val="333333"/>
          <w:sz w:val="24"/>
          <w:szCs w:val="24"/>
          <w:lang w:eastAsia="nl-NL"/>
        </w:rPr>
      </w:pPr>
      <w:r w:rsidRPr="009A1592">
        <w:rPr>
          <w:rFonts w:ascii="Arial" w:eastAsia="Times New Roman" w:hAnsi="Arial" w:cs="Arial"/>
          <w:color w:val="333333"/>
          <w:sz w:val="24"/>
          <w:szCs w:val="24"/>
          <w:lang w:eastAsia="nl-NL"/>
        </w:rPr>
        <w:t>Uit welke bedragen dit loon bestaat (basisloon, toeslagen etc.).</w:t>
      </w:r>
    </w:p>
    <w:p w:rsidR="00FC233D" w:rsidRPr="009A1592" w:rsidRDefault="00FC233D" w:rsidP="00FC233D">
      <w:pPr>
        <w:numPr>
          <w:ilvl w:val="0"/>
          <w:numId w:val="33"/>
        </w:numPr>
        <w:shd w:val="clear" w:color="auto" w:fill="FFFFFF"/>
        <w:spacing w:before="100" w:beforeAutospacing="1" w:after="100" w:afterAutospacing="1" w:line="255" w:lineRule="atLeast"/>
        <w:ind w:left="450"/>
        <w:rPr>
          <w:rFonts w:ascii="Arial" w:eastAsia="Times New Roman" w:hAnsi="Arial" w:cs="Arial"/>
          <w:color w:val="333333"/>
          <w:sz w:val="24"/>
          <w:szCs w:val="24"/>
          <w:lang w:eastAsia="nl-NL"/>
        </w:rPr>
      </w:pPr>
      <w:r w:rsidRPr="009A1592">
        <w:rPr>
          <w:rFonts w:ascii="Arial" w:eastAsia="Times New Roman" w:hAnsi="Arial" w:cs="Arial"/>
          <w:color w:val="333333"/>
          <w:sz w:val="24"/>
          <w:szCs w:val="24"/>
          <w:lang w:eastAsia="nl-NL"/>
        </w:rPr>
        <w:t>De belasting en premies die door de werkgever worden ingehouden en dus het nettoloon.</w:t>
      </w:r>
    </w:p>
    <w:p w:rsidR="00FC233D" w:rsidRPr="009A1592" w:rsidRDefault="00FC233D" w:rsidP="00FC233D">
      <w:pPr>
        <w:numPr>
          <w:ilvl w:val="0"/>
          <w:numId w:val="33"/>
        </w:numPr>
        <w:shd w:val="clear" w:color="auto" w:fill="FFFFFF"/>
        <w:spacing w:before="100" w:beforeAutospacing="1" w:after="100" w:afterAutospacing="1" w:line="255" w:lineRule="atLeast"/>
        <w:ind w:left="450"/>
        <w:rPr>
          <w:rFonts w:ascii="Arial" w:eastAsia="Times New Roman" w:hAnsi="Arial" w:cs="Arial"/>
          <w:color w:val="333333"/>
          <w:sz w:val="24"/>
          <w:szCs w:val="24"/>
          <w:lang w:eastAsia="nl-NL"/>
        </w:rPr>
      </w:pPr>
      <w:r w:rsidRPr="009A1592">
        <w:rPr>
          <w:rFonts w:ascii="Arial" w:eastAsia="Times New Roman" w:hAnsi="Arial" w:cs="Arial"/>
          <w:color w:val="333333"/>
          <w:sz w:val="24"/>
          <w:szCs w:val="24"/>
          <w:lang w:eastAsia="nl-NL"/>
        </w:rPr>
        <w:t>Het wettelijk minimum(jeugd)loon en de minimumvakantietoeslag die voor jou gelden.</w:t>
      </w:r>
    </w:p>
    <w:p w:rsidR="00FC233D" w:rsidRPr="009A1592" w:rsidRDefault="00FC233D" w:rsidP="00FC233D">
      <w:pPr>
        <w:numPr>
          <w:ilvl w:val="0"/>
          <w:numId w:val="33"/>
        </w:numPr>
        <w:shd w:val="clear" w:color="auto" w:fill="FFFFFF"/>
        <w:spacing w:before="100" w:beforeAutospacing="1" w:after="100" w:afterAutospacing="1" w:line="255" w:lineRule="atLeast"/>
        <w:ind w:left="450"/>
        <w:rPr>
          <w:rFonts w:ascii="Arial" w:eastAsia="Times New Roman" w:hAnsi="Arial" w:cs="Arial"/>
          <w:color w:val="333333"/>
          <w:sz w:val="24"/>
          <w:szCs w:val="24"/>
          <w:lang w:eastAsia="nl-NL"/>
        </w:rPr>
      </w:pPr>
      <w:r w:rsidRPr="009A1592">
        <w:rPr>
          <w:rFonts w:ascii="Arial" w:eastAsia="Times New Roman" w:hAnsi="Arial" w:cs="Arial"/>
          <w:color w:val="333333"/>
          <w:sz w:val="24"/>
          <w:szCs w:val="24"/>
          <w:lang w:eastAsia="nl-NL"/>
        </w:rPr>
        <w:t>De naam van de werkgever en de werknemer.</w:t>
      </w:r>
    </w:p>
    <w:p w:rsidR="00FC233D" w:rsidRPr="009A1592" w:rsidRDefault="00FC233D" w:rsidP="00FC233D">
      <w:pPr>
        <w:numPr>
          <w:ilvl w:val="0"/>
          <w:numId w:val="33"/>
        </w:numPr>
        <w:shd w:val="clear" w:color="auto" w:fill="FFFFFF"/>
        <w:spacing w:before="100" w:beforeAutospacing="1" w:after="100" w:afterAutospacing="1" w:line="255" w:lineRule="atLeast"/>
        <w:ind w:left="450"/>
        <w:rPr>
          <w:rFonts w:ascii="Arial" w:eastAsia="Times New Roman" w:hAnsi="Arial" w:cs="Arial"/>
          <w:color w:val="333333"/>
          <w:sz w:val="24"/>
          <w:szCs w:val="24"/>
          <w:lang w:eastAsia="nl-NL"/>
        </w:rPr>
      </w:pPr>
      <w:r w:rsidRPr="009A1592">
        <w:rPr>
          <w:rFonts w:ascii="Arial" w:eastAsia="Times New Roman" w:hAnsi="Arial" w:cs="Arial"/>
          <w:color w:val="333333"/>
          <w:sz w:val="24"/>
          <w:szCs w:val="24"/>
          <w:lang w:eastAsia="nl-NL"/>
        </w:rPr>
        <w:t>Voor welke periode het loon wordt uitbetaald.</w:t>
      </w:r>
    </w:p>
    <w:p w:rsidR="00FC233D" w:rsidRPr="009A1592" w:rsidRDefault="00FC233D" w:rsidP="00FC233D">
      <w:pPr>
        <w:numPr>
          <w:ilvl w:val="0"/>
          <w:numId w:val="33"/>
        </w:numPr>
        <w:shd w:val="clear" w:color="auto" w:fill="FFFFFF"/>
        <w:spacing w:before="100" w:beforeAutospacing="1" w:after="100" w:afterAutospacing="1" w:line="255" w:lineRule="atLeast"/>
        <w:ind w:left="450"/>
        <w:rPr>
          <w:rFonts w:ascii="Arial" w:eastAsia="Times New Roman" w:hAnsi="Arial" w:cs="Arial"/>
          <w:color w:val="333333"/>
          <w:sz w:val="24"/>
          <w:szCs w:val="24"/>
          <w:lang w:eastAsia="nl-NL"/>
        </w:rPr>
      </w:pPr>
      <w:r w:rsidRPr="009A1592">
        <w:rPr>
          <w:rFonts w:ascii="Arial" w:eastAsia="Times New Roman" w:hAnsi="Arial" w:cs="Arial"/>
          <w:color w:val="333333"/>
          <w:sz w:val="24"/>
          <w:szCs w:val="24"/>
          <w:lang w:eastAsia="nl-NL"/>
        </w:rPr>
        <w:t>Het aantal uren dat per week/maand worden gewerkt.</w:t>
      </w:r>
    </w:p>
    <w:p w:rsidR="00FC233D" w:rsidRPr="009A1592" w:rsidRDefault="00FC233D" w:rsidP="00FC233D">
      <w:pPr>
        <w:shd w:val="clear" w:color="auto" w:fill="FFFFFF"/>
        <w:spacing w:before="100" w:beforeAutospacing="1" w:after="150" w:line="255" w:lineRule="atLeast"/>
        <w:rPr>
          <w:rFonts w:ascii="Arial" w:eastAsia="Times New Roman" w:hAnsi="Arial" w:cs="Arial"/>
          <w:color w:val="333333"/>
          <w:sz w:val="24"/>
          <w:szCs w:val="24"/>
          <w:lang w:eastAsia="nl-NL"/>
        </w:rPr>
      </w:pPr>
      <w:r w:rsidRPr="009A1592">
        <w:rPr>
          <w:rFonts w:ascii="Arial" w:eastAsia="Times New Roman" w:hAnsi="Arial" w:cs="Arial"/>
          <w:color w:val="333333"/>
          <w:sz w:val="24"/>
          <w:szCs w:val="24"/>
          <w:lang w:eastAsia="nl-NL"/>
        </w:rPr>
        <w:t xml:space="preserve">De werkgever is verplicht om minimaal één loonstrook per jaar te geven. Wanneer je een wisselend loon hebt of bijvoorbeeld wisselende overuren, dan moet de werkgever iedere maand een loonstrook geven. Aan het eind van het jaar krijg je een </w:t>
      </w:r>
      <w:r w:rsidRPr="009A1592">
        <w:rPr>
          <w:rFonts w:ascii="Arial" w:eastAsia="Times New Roman" w:hAnsi="Arial" w:cs="Arial"/>
          <w:b/>
          <w:bCs/>
          <w:color w:val="333333"/>
          <w:sz w:val="24"/>
          <w:szCs w:val="24"/>
          <w:lang w:eastAsia="nl-NL"/>
        </w:rPr>
        <w:t>jaaropgaaf</w:t>
      </w:r>
      <w:r w:rsidRPr="009A1592">
        <w:rPr>
          <w:rFonts w:ascii="Arial" w:eastAsia="Times New Roman" w:hAnsi="Arial" w:cs="Arial"/>
          <w:color w:val="333333"/>
          <w:sz w:val="24"/>
          <w:szCs w:val="24"/>
          <w:lang w:eastAsia="nl-NL"/>
        </w:rPr>
        <w:t>. Dit is eigenlijk een samenvatting van alle loonstrookjes die je dat jaar hebt ontvangen.</w:t>
      </w:r>
    </w:p>
    <w:p w:rsidR="00FC233D" w:rsidRPr="009A1592" w:rsidRDefault="00FC233D" w:rsidP="00FC233D">
      <w:pPr>
        <w:shd w:val="clear" w:color="auto" w:fill="FFFFFF"/>
        <w:spacing w:before="100" w:beforeAutospacing="1" w:after="150" w:line="255" w:lineRule="atLeast"/>
        <w:rPr>
          <w:rFonts w:ascii="Arial" w:eastAsia="Times New Roman" w:hAnsi="Arial" w:cs="Arial"/>
          <w:color w:val="333333"/>
          <w:sz w:val="24"/>
          <w:szCs w:val="24"/>
          <w:lang w:eastAsia="nl-NL"/>
        </w:rPr>
      </w:pPr>
      <w:r w:rsidRPr="009A1592">
        <w:rPr>
          <w:rFonts w:ascii="Arial" w:eastAsia="Times New Roman" w:hAnsi="Arial" w:cs="Arial"/>
          <w:b/>
          <w:bCs/>
          <w:color w:val="333333"/>
          <w:sz w:val="24"/>
          <w:szCs w:val="24"/>
          <w:lang w:eastAsia="nl-NL"/>
        </w:rPr>
        <w:t>Bewaar de loonstrookjes altijd goed!</w:t>
      </w:r>
      <w:r w:rsidRPr="009A1592">
        <w:rPr>
          <w:rFonts w:ascii="Arial" w:eastAsia="Times New Roman" w:hAnsi="Arial" w:cs="Arial"/>
          <w:color w:val="333333"/>
          <w:sz w:val="24"/>
          <w:szCs w:val="24"/>
          <w:lang w:eastAsia="nl-NL"/>
        </w:rPr>
        <w:t xml:space="preserve"> Je kunt deze bijvoorbeeld nodig hebben bij het invullen van het formulier voor je inkomstenbelasting of het aanvragen van een uitkering. Bewaar ook je jaaropgaaf goed.</w:t>
      </w:r>
    </w:p>
    <w:p w:rsidR="00FC233D" w:rsidRPr="009A1592" w:rsidRDefault="00FC233D" w:rsidP="00FC233D">
      <w:pPr>
        <w:spacing w:after="0"/>
        <w:rPr>
          <w:rFonts w:ascii="Arial" w:eastAsia="Times New Roman" w:hAnsi="Arial" w:cs="Arial"/>
          <w:color w:val="333333"/>
          <w:sz w:val="24"/>
          <w:szCs w:val="24"/>
          <w:lang w:eastAsia="nl-NL"/>
        </w:rPr>
      </w:pPr>
      <w:r w:rsidRPr="009A1592">
        <w:rPr>
          <w:rFonts w:ascii="Arial" w:eastAsia="Times New Roman" w:hAnsi="Arial" w:cs="Arial"/>
          <w:b/>
          <w:color w:val="333333"/>
          <w:sz w:val="24"/>
          <w:szCs w:val="24"/>
          <w:lang w:eastAsia="nl-NL"/>
        </w:rPr>
        <w:t xml:space="preserve">Wat is het verschil tussen mijn bruto- en </w:t>
      </w:r>
      <w:proofErr w:type="spellStart"/>
      <w:r w:rsidRPr="009A1592">
        <w:rPr>
          <w:rFonts w:ascii="Arial" w:eastAsia="Times New Roman" w:hAnsi="Arial" w:cs="Arial"/>
          <w:b/>
          <w:color w:val="333333"/>
          <w:sz w:val="24"/>
          <w:szCs w:val="24"/>
          <w:lang w:eastAsia="nl-NL"/>
        </w:rPr>
        <w:t>netto-loon</w:t>
      </w:r>
      <w:proofErr w:type="spellEnd"/>
      <w:r w:rsidRPr="009A1592">
        <w:rPr>
          <w:rFonts w:ascii="Arial" w:eastAsia="Times New Roman" w:hAnsi="Arial" w:cs="Arial"/>
          <w:b/>
          <w:color w:val="333333"/>
          <w:sz w:val="24"/>
          <w:szCs w:val="24"/>
          <w:lang w:eastAsia="nl-NL"/>
        </w:rPr>
        <w:t>?</w:t>
      </w:r>
      <w:r w:rsidRPr="009A1592">
        <w:rPr>
          <w:rFonts w:ascii="Arial" w:eastAsia="Times New Roman" w:hAnsi="Arial" w:cs="Arial"/>
          <w:b/>
          <w:color w:val="333333"/>
          <w:sz w:val="24"/>
          <w:szCs w:val="24"/>
          <w:lang w:eastAsia="nl-NL"/>
        </w:rPr>
        <w:br/>
      </w:r>
      <w:r w:rsidRPr="009A1592">
        <w:rPr>
          <w:rFonts w:ascii="Arial" w:eastAsia="Times New Roman" w:hAnsi="Arial" w:cs="Arial"/>
          <w:color w:val="333333"/>
          <w:sz w:val="24"/>
          <w:szCs w:val="24"/>
          <w:lang w:eastAsia="nl-NL"/>
        </w:rPr>
        <w:t xml:space="preserve">Het verschil tussen je bruto- en nettoloon heeft te maken met in de inhouding van belasting en werknemerspremies </w:t>
      </w:r>
      <w:proofErr w:type="spellStart"/>
      <w:r w:rsidRPr="009A1592">
        <w:rPr>
          <w:rFonts w:ascii="Arial" w:eastAsia="Times New Roman" w:hAnsi="Arial" w:cs="Arial"/>
          <w:color w:val="333333"/>
          <w:sz w:val="24"/>
          <w:szCs w:val="24"/>
          <w:lang w:eastAsia="nl-NL"/>
        </w:rPr>
        <w:t>volkverzekeringen</w:t>
      </w:r>
      <w:proofErr w:type="spellEnd"/>
      <w:r w:rsidRPr="009A1592">
        <w:rPr>
          <w:rFonts w:ascii="Arial" w:eastAsia="Times New Roman" w:hAnsi="Arial" w:cs="Arial"/>
          <w:color w:val="333333"/>
          <w:sz w:val="24"/>
          <w:szCs w:val="24"/>
          <w:lang w:eastAsia="nl-NL"/>
        </w:rPr>
        <w:t xml:space="preserve">. Je brutoloon is zoals het in jouw contract, in de wet of in je </w:t>
      </w:r>
      <w:hyperlink r:id="rId104" w:history="1">
        <w:r w:rsidRPr="009A1592">
          <w:rPr>
            <w:rFonts w:ascii="Arial" w:eastAsia="Times New Roman" w:hAnsi="Arial" w:cs="Arial"/>
            <w:color w:val="333333"/>
            <w:sz w:val="24"/>
            <w:szCs w:val="24"/>
            <w:lang w:eastAsia="nl-NL"/>
          </w:rPr>
          <w:t>cao</w:t>
        </w:r>
      </w:hyperlink>
      <w:r w:rsidRPr="009A1592">
        <w:rPr>
          <w:rFonts w:ascii="Arial" w:eastAsia="Times New Roman" w:hAnsi="Arial" w:cs="Arial"/>
          <w:color w:val="333333"/>
          <w:sz w:val="24"/>
          <w:szCs w:val="24"/>
          <w:lang w:eastAsia="nl-NL"/>
        </w:rPr>
        <w:t xml:space="preserve"> is afgesproken.</w:t>
      </w:r>
      <w:r w:rsidRPr="009A1592">
        <w:rPr>
          <w:rFonts w:ascii="Arial" w:eastAsia="Times New Roman" w:hAnsi="Arial" w:cs="Arial"/>
          <w:color w:val="333333"/>
          <w:sz w:val="24"/>
          <w:szCs w:val="24"/>
          <w:lang w:eastAsia="nl-NL"/>
        </w:rPr>
        <w:br/>
        <w:t xml:space="preserve">Je nettoloon is het uiteindelijke bedrag dat je op je giro- of bankrekening krijgt gestort. Als Nederlandse burger betaal je mee aan de volksverzekeringen, zoals de </w:t>
      </w:r>
      <w:hyperlink r:id="rId105" w:history="1">
        <w:r w:rsidRPr="009A1592">
          <w:rPr>
            <w:rFonts w:ascii="Arial" w:eastAsia="Times New Roman" w:hAnsi="Arial" w:cs="Arial"/>
            <w:color w:val="333333"/>
            <w:sz w:val="24"/>
            <w:szCs w:val="24"/>
            <w:lang w:eastAsia="nl-NL"/>
          </w:rPr>
          <w:t>AOW</w:t>
        </w:r>
      </w:hyperlink>
      <w:r w:rsidRPr="009A1592">
        <w:rPr>
          <w:rFonts w:ascii="Arial" w:eastAsia="Times New Roman" w:hAnsi="Arial" w:cs="Arial"/>
          <w:color w:val="333333"/>
          <w:sz w:val="24"/>
          <w:szCs w:val="24"/>
          <w:lang w:eastAsia="nl-NL"/>
        </w:rPr>
        <w:t xml:space="preserve"> (Algemene Ouderdomswet) en je betaalt ook belastingen. Die betalingen worden ‘</w:t>
      </w:r>
      <w:hyperlink r:id="rId106" w:tooltip="Wat is loonheffing?" w:history="1">
        <w:r w:rsidRPr="009A1592">
          <w:rPr>
            <w:rFonts w:ascii="Arial" w:eastAsia="Times New Roman" w:hAnsi="Arial" w:cs="Arial"/>
            <w:color w:val="333333"/>
            <w:sz w:val="24"/>
            <w:szCs w:val="24"/>
            <w:lang w:eastAsia="nl-NL"/>
          </w:rPr>
          <w:t>loonheffing</w:t>
        </w:r>
      </w:hyperlink>
      <w:r w:rsidRPr="009A1592">
        <w:rPr>
          <w:rFonts w:ascii="Arial" w:eastAsia="Times New Roman" w:hAnsi="Arial" w:cs="Arial"/>
          <w:color w:val="333333"/>
          <w:sz w:val="24"/>
          <w:szCs w:val="24"/>
          <w:lang w:eastAsia="nl-NL"/>
        </w:rPr>
        <w:t>’ genoemd.</w:t>
      </w:r>
      <w:r w:rsidRPr="009A1592">
        <w:rPr>
          <w:rFonts w:ascii="Arial" w:eastAsia="Times New Roman" w:hAnsi="Arial" w:cs="Arial"/>
          <w:color w:val="333333"/>
          <w:sz w:val="24"/>
          <w:szCs w:val="24"/>
          <w:lang w:eastAsia="nl-NL"/>
        </w:rPr>
        <w:br/>
      </w:r>
      <w:r w:rsidRPr="009A1592">
        <w:rPr>
          <w:rFonts w:ascii="Arial" w:eastAsia="Times New Roman" w:hAnsi="Arial" w:cs="Arial"/>
          <w:color w:val="333333"/>
          <w:sz w:val="24"/>
          <w:szCs w:val="24"/>
          <w:lang w:eastAsia="nl-NL"/>
        </w:rPr>
        <w:lastRenderedPageBreak/>
        <w:br/>
        <w:t xml:space="preserve">Als werknemer betaal je ook premies voor de werknemersverzekeringen, zoals de premies voor de </w:t>
      </w:r>
      <w:hyperlink r:id="rId107" w:tooltip="Wat is WW?" w:history="1">
        <w:r w:rsidRPr="009A1592">
          <w:rPr>
            <w:rFonts w:ascii="Arial" w:eastAsia="Times New Roman" w:hAnsi="Arial" w:cs="Arial"/>
            <w:color w:val="333333"/>
            <w:sz w:val="24"/>
            <w:szCs w:val="24"/>
            <w:lang w:eastAsia="nl-NL"/>
          </w:rPr>
          <w:t>WW</w:t>
        </w:r>
      </w:hyperlink>
      <w:r w:rsidRPr="009A1592">
        <w:rPr>
          <w:rFonts w:ascii="Arial" w:eastAsia="Times New Roman" w:hAnsi="Arial" w:cs="Arial"/>
          <w:color w:val="333333"/>
          <w:sz w:val="24"/>
          <w:szCs w:val="24"/>
          <w:lang w:eastAsia="nl-NL"/>
        </w:rPr>
        <w:t xml:space="preserve"> (Werkloosheidswet). Het verschil tussen bruto en netto is dus het geld dat je werkgever voor jou aan de belasting, de sociale fondsen, het pensioenfonds of misschien je werknemersspaarregeling betaalt. De sociale fondsen zijn een soort verzekering voor als je werkloos of langdurig arbeidsongeschikt wordt. Het geld voor je pensioen en je spaarregeling blij</w:t>
      </w:r>
      <w:r>
        <w:rPr>
          <w:rFonts w:ascii="Arial" w:eastAsia="Times New Roman" w:hAnsi="Arial" w:cs="Arial"/>
          <w:color w:val="333333"/>
          <w:sz w:val="24"/>
          <w:szCs w:val="24"/>
          <w:lang w:eastAsia="nl-NL"/>
        </w:rPr>
        <w:t>ft van jou, je kunt er alleen</w:t>
      </w:r>
      <w:r w:rsidRPr="009A1592">
        <w:rPr>
          <w:rFonts w:ascii="Arial" w:eastAsia="Times New Roman" w:hAnsi="Arial" w:cs="Arial"/>
          <w:color w:val="333333"/>
          <w:sz w:val="24"/>
          <w:szCs w:val="24"/>
          <w:lang w:eastAsia="nl-NL"/>
        </w:rPr>
        <w:t xml:space="preserve"> niet bij.</w:t>
      </w:r>
    </w:p>
    <w:p w:rsidR="00FC233D" w:rsidRDefault="00FC233D" w:rsidP="00FC233D">
      <w:pPr>
        <w:spacing w:after="0"/>
        <w:rPr>
          <w:rFonts w:ascii="Tahoma" w:hAnsi="Tahoma"/>
          <w:b/>
        </w:rPr>
      </w:pPr>
    </w:p>
    <w:p w:rsidR="00FC233D" w:rsidRDefault="00FC233D" w:rsidP="00450362">
      <w:pPr>
        <w:spacing w:after="0"/>
        <w:rPr>
          <w:rFonts w:ascii="Tahoma" w:hAnsi="Tahoma"/>
          <w:b/>
        </w:rPr>
      </w:pPr>
    </w:p>
    <w:p w:rsidR="00450362" w:rsidRPr="00450362" w:rsidRDefault="00AB4F7D" w:rsidP="00450362">
      <w:pPr>
        <w:spacing w:after="0"/>
        <w:rPr>
          <w:rFonts w:ascii="Tahoma" w:hAnsi="Tahoma"/>
          <w:b/>
        </w:rPr>
      </w:pPr>
      <w:r>
        <w:rPr>
          <w:rFonts w:ascii="Tahoma" w:hAnsi="Tahoma"/>
          <w:b/>
        </w:rPr>
        <w:t>Opdracht 1</w:t>
      </w:r>
      <w:r w:rsidR="00CE22B4">
        <w:rPr>
          <w:rFonts w:ascii="Tahoma" w:hAnsi="Tahoma"/>
          <w:b/>
        </w:rPr>
        <w:t>1</w:t>
      </w:r>
      <w:r w:rsidR="00450362" w:rsidRPr="00450362">
        <w:rPr>
          <w:rFonts w:ascii="Tahoma" w:hAnsi="Tahoma"/>
          <w:b/>
        </w:rPr>
        <w:t xml:space="preserve"> </w:t>
      </w:r>
      <w:r w:rsidR="0013045E">
        <w:rPr>
          <w:rFonts w:ascii="Tahoma" w:hAnsi="Tahoma"/>
          <w:b/>
        </w:rPr>
        <w:tab/>
      </w:r>
      <w:r w:rsidR="00450362" w:rsidRPr="00450362">
        <w:rPr>
          <w:rFonts w:ascii="Tahoma" w:hAnsi="Tahoma"/>
          <w:b/>
        </w:rPr>
        <w:t>(</w:t>
      </w:r>
      <w:r w:rsidR="0013045E">
        <w:rPr>
          <w:rFonts w:ascii="Tahoma" w:hAnsi="Tahoma"/>
          <w:b/>
        </w:rPr>
        <w:t>NIBUD</w:t>
      </w:r>
      <w:r w:rsidR="00450362" w:rsidRPr="00450362">
        <w:rPr>
          <w:rFonts w:ascii="Tahoma" w:hAnsi="Tahoma"/>
          <w:b/>
        </w:rPr>
        <w:t>)</w:t>
      </w:r>
    </w:p>
    <w:p w:rsidR="00450362" w:rsidRPr="00450362" w:rsidRDefault="00450362" w:rsidP="00450362">
      <w:pPr>
        <w:spacing w:after="0"/>
        <w:rPr>
          <w:rFonts w:ascii="Tahoma" w:hAnsi="Tahoma"/>
        </w:rPr>
      </w:pPr>
      <w:r w:rsidRPr="00450362">
        <w:rPr>
          <w:rFonts w:ascii="Tahoma" w:hAnsi="Tahoma"/>
        </w:rPr>
        <w:t>Je bent gehuwd en hebt twee kinderen. Je woont in een doorzonwoning en de kinderen zijn 9 en 10 jaar oud.</w:t>
      </w:r>
    </w:p>
    <w:p w:rsidR="00450362" w:rsidRPr="00160941" w:rsidRDefault="00450362" w:rsidP="00450362">
      <w:pPr>
        <w:spacing w:after="0"/>
        <w:rPr>
          <w:rFonts w:ascii="Tahoma" w:hAnsi="Tahoma"/>
        </w:rPr>
      </w:pPr>
      <w:r w:rsidRPr="00160941">
        <w:rPr>
          <w:rFonts w:ascii="Tahoma" w:hAnsi="Tahoma"/>
        </w:rPr>
        <w:t xml:space="preserve">Maak een </w:t>
      </w:r>
      <w:r w:rsidR="00194113" w:rsidRPr="00160941">
        <w:rPr>
          <w:rFonts w:ascii="Tahoma" w:hAnsi="Tahoma"/>
        </w:rPr>
        <w:t xml:space="preserve">overzicht van de </w:t>
      </w:r>
      <w:r w:rsidR="004D58F4" w:rsidRPr="00160941">
        <w:rPr>
          <w:rFonts w:ascii="Tahoma" w:hAnsi="Tahoma"/>
        </w:rPr>
        <w:t xml:space="preserve">inkomsten en </w:t>
      </w:r>
      <w:r w:rsidRPr="00160941">
        <w:rPr>
          <w:rFonts w:ascii="Tahoma" w:hAnsi="Tahoma"/>
        </w:rPr>
        <w:t>uitgave</w:t>
      </w:r>
      <w:r w:rsidR="00194113" w:rsidRPr="00160941">
        <w:rPr>
          <w:rFonts w:ascii="Tahoma" w:hAnsi="Tahoma"/>
        </w:rPr>
        <w:t>n van</w:t>
      </w:r>
      <w:r w:rsidRPr="00160941">
        <w:rPr>
          <w:rFonts w:ascii="Tahoma" w:hAnsi="Tahoma"/>
        </w:rPr>
        <w:t xml:space="preserve"> wat je denkt dat </w:t>
      </w:r>
      <w:r w:rsidR="00194113" w:rsidRPr="00160941">
        <w:rPr>
          <w:rFonts w:ascii="Tahoma" w:hAnsi="Tahoma"/>
        </w:rPr>
        <w:t xml:space="preserve">het </w:t>
      </w:r>
      <w:r w:rsidRPr="00160941">
        <w:rPr>
          <w:rFonts w:ascii="Tahoma" w:hAnsi="Tahoma"/>
        </w:rPr>
        <w:t>zo’n gezin per maand kost.</w:t>
      </w:r>
    </w:p>
    <w:p w:rsidR="00450362" w:rsidRPr="00160941" w:rsidRDefault="00450362" w:rsidP="00450362">
      <w:pPr>
        <w:spacing w:after="0"/>
        <w:rPr>
          <w:rFonts w:ascii="Tahoma" w:hAnsi="Tahoma"/>
        </w:rPr>
      </w:pPr>
      <w:r w:rsidRPr="00160941">
        <w:rPr>
          <w:rFonts w:ascii="Tahoma" w:hAnsi="Tahoma"/>
        </w:rPr>
        <w:t>Enkele gegevens:</w:t>
      </w:r>
    </w:p>
    <w:p w:rsidR="00450362" w:rsidRPr="00160941" w:rsidRDefault="00194113" w:rsidP="00450362">
      <w:pPr>
        <w:spacing w:after="0"/>
        <w:rPr>
          <w:rFonts w:ascii="Tahoma" w:hAnsi="Tahoma"/>
        </w:rPr>
      </w:pPr>
      <w:r w:rsidRPr="00160941">
        <w:rPr>
          <w:rFonts w:ascii="Tahoma" w:hAnsi="Tahoma"/>
        </w:rPr>
        <w:t>Huur:</w:t>
      </w:r>
      <w:r w:rsidRPr="00160941">
        <w:rPr>
          <w:rFonts w:ascii="Tahoma" w:hAnsi="Tahoma"/>
        </w:rPr>
        <w:tab/>
      </w:r>
      <w:r w:rsidRPr="00160941">
        <w:rPr>
          <w:rFonts w:ascii="Tahoma" w:hAnsi="Tahoma"/>
        </w:rPr>
        <w:tab/>
      </w:r>
      <w:r w:rsidR="00450362" w:rsidRPr="00160941">
        <w:rPr>
          <w:rFonts w:ascii="Tahoma" w:hAnsi="Tahoma"/>
        </w:rPr>
        <w:t>€550,=</w:t>
      </w:r>
    </w:p>
    <w:p w:rsidR="00450362" w:rsidRPr="00160941" w:rsidRDefault="00194113" w:rsidP="00450362">
      <w:pPr>
        <w:spacing w:after="0"/>
        <w:rPr>
          <w:rFonts w:ascii="Tahoma" w:hAnsi="Tahoma"/>
        </w:rPr>
      </w:pPr>
      <w:r w:rsidRPr="00160941">
        <w:rPr>
          <w:rFonts w:ascii="Tahoma" w:hAnsi="Tahoma"/>
        </w:rPr>
        <w:t>G/W/L:</w:t>
      </w:r>
      <w:r w:rsidRPr="00160941">
        <w:rPr>
          <w:rFonts w:ascii="Tahoma" w:hAnsi="Tahoma"/>
        </w:rPr>
        <w:tab/>
      </w:r>
      <w:r w:rsidRPr="00160941">
        <w:rPr>
          <w:rFonts w:ascii="Tahoma" w:hAnsi="Tahoma"/>
        </w:rPr>
        <w:tab/>
      </w:r>
      <w:r w:rsidR="00450362" w:rsidRPr="00160941">
        <w:rPr>
          <w:rFonts w:ascii="Tahoma" w:hAnsi="Tahoma"/>
        </w:rPr>
        <w:t>€300,=</w:t>
      </w:r>
    </w:p>
    <w:p w:rsidR="00450362" w:rsidRPr="00C212A6" w:rsidRDefault="00CD2DED" w:rsidP="00450362">
      <w:pPr>
        <w:spacing w:after="0"/>
        <w:rPr>
          <w:rFonts w:ascii="Tahoma" w:hAnsi="Tahoma"/>
          <w:i/>
        </w:rPr>
      </w:pPr>
      <w:r w:rsidRPr="00C212A6">
        <w:rPr>
          <w:rFonts w:ascii="Tahoma" w:hAnsi="Tahoma"/>
          <w:i/>
        </w:rPr>
        <w:t>Zie voor invullen gegevens bijlage 1</w:t>
      </w:r>
      <w:r w:rsidR="00C212A6" w:rsidRPr="00C212A6">
        <w:rPr>
          <w:rFonts w:ascii="Tahoma" w:hAnsi="Tahoma"/>
          <w:i/>
        </w:rPr>
        <w:t xml:space="preserve"> blz. 43</w:t>
      </w:r>
      <w:r w:rsidRPr="00C212A6">
        <w:rPr>
          <w:rFonts w:ascii="Tahoma" w:hAnsi="Tahoma"/>
          <w:i/>
        </w:rPr>
        <w:t>.</w:t>
      </w:r>
    </w:p>
    <w:p w:rsidR="00CD2DED" w:rsidRPr="00450362" w:rsidRDefault="00CD2DED" w:rsidP="00450362">
      <w:pPr>
        <w:spacing w:after="0"/>
        <w:rPr>
          <w:rFonts w:ascii="Tahoma" w:hAnsi="Tahoma"/>
        </w:rPr>
      </w:pPr>
    </w:p>
    <w:p w:rsidR="00450362" w:rsidRPr="00450362" w:rsidRDefault="00AB4F7D" w:rsidP="00450362">
      <w:pPr>
        <w:spacing w:after="0"/>
        <w:rPr>
          <w:rFonts w:ascii="Tahoma" w:hAnsi="Tahoma"/>
          <w:b/>
        </w:rPr>
      </w:pPr>
      <w:r>
        <w:rPr>
          <w:rFonts w:ascii="Tahoma" w:hAnsi="Tahoma"/>
          <w:b/>
        </w:rPr>
        <w:t>Opdracht 1</w:t>
      </w:r>
      <w:r w:rsidR="00CE22B4">
        <w:rPr>
          <w:rFonts w:ascii="Tahoma" w:hAnsi="Tahoma"/>
          <w:b/>
        </w:rPr>
        <w:t>2</w:t>
      </w:r>
    </w:p>
    <w:p w:rsidR="00450362" w:rsidRPr="00450362" w:rsidRDefault="00450362" w:rsidP="00450362">
      <w:pPr>
        <w:spacing w:after="0"/>
        <w:rPr>
          <w:rFonts w:ascii="Tahoma" w:hAnsi="Tahoma"/>
        </w:rPr>
      </w:pPr>
      <w:r w:rsidRPr="00450362">
        <w:rPr>
          <w:rFonts w:ascii="Tahoma" w:hAnsi="Tahoma"/>
        </w:rPr>
        <w:t>We betalen op bijna alle producten belasting. Denk bv. aan BTW op boodschappen, koelkasten, televisies</w:t>
      </w:r>
      <w:r w:rsidR="00194113">
        <w:rPr>
          <w:rFonts w:ascii="Tahoma" w:hAnsi="Tahoma"/>
        </w:rPr>
        <w:t>,</w:t>
      </w:r>
      <w:r w:rsidRPr="00450362">
        <w:rPr>
          <w:rFonts w:ascii="Tahoma" w:hAnsi="Tahoma"/>
        </w:rPr>
        <w:t xml:space="preserve"> etc.  Ook voor andere producten moet je betalen. Als je een bromfietsverzekering </w:t>
      </w:r>
      <w:r w:rsidR="00194113">
        <w:rPr>
          <w:rFonts w:ascii="Tahoma" w:hAnsi="Tahoma"/>
        </w:rPr>
        <w:t xml:space="preserve">neemt, </w:t>
      </w:r>
      <w:r w:rsidRPr="00450362">
        <w:rPr>
          <w:rFonts w:ascii="Tahoma" w:hAnsi="Tahoma"/>
        </w:rPr>
        <w:t>moet je ook betalen voor de dekking als je een ongeluk krijgt. We noemen dat dan een premie.</w:t>
      </w:r>
    </w:p>
    <w:p w:rsidR="00450362" w:rsidRPr="00450362" w:rsidRDefault="00450362" w:rsidP="00450362">
      <w:pPr>
        <w:spacing w:after="0"/>
        <w:rPr>
          <w:rFonts w:ascii="Tahoma" w:hAnsi="Tahoma"/>
        </w:rPr>
      </w:pPr>
      <w:r w:rsidRPr="00450362">
        <w:rPr>
          <w:rFonts w:ascii="Tahoma" w:hAnsi="Tahoma"/>
        </w:rPr>
        <w:t>Zoek uit voor welke producten je een premie moet betalen. Let op, soms moet je verplicht premie betalen voor een product.</w:t>
      </w:r>
      <w:r w:rsidR="00194113">
        <w:rPr>
          <w:rFonts w:ascii="Tahoma" w:hAnsi="Tahoma"/>
        </w:rPr>
        <w:t xml:space="preserve"> (D</w:t>
      </w:r>
      <w:r w:rsidRPr="00450362">
        <w:rPr>
          <w:rFonts w:ascii="Tahoma" w:hAnsi="Tahoma"/>
        </w:rPr>
        <w:t xml:space="preserve">enk aan </w:t>
      </w:r>
      <w:r w:rsidR="005E65D3">
        <w:rPr>
          <w:rFonts w:ascii="Tahoma" w:hAnsi="Tahoma"/>
        </w:rPr>
        <w:t xml:space="preserve">het </w:t>
      </w:r>
      <w:r w:rsidRPr="00450362">
        <w:rPr>
          <w:rFonts w:ascii="Tahoma" w:hAnsi="Tahoma"/>
        </w:rPr>
        <w:t>pensioen</w:t>
      </w:r>
      <w:r w:rsidR="00194113">
        <w:rPr>
          <w:rFonts w:ascii="Tahoma" w:hAnsi="Tahoma"/>
        </w:rPr>
        <w:t>.)</w:t>
      </w:r>
    </w:p>
    <w:p w:rsidR="00450362" w:rsidRPr="00450362" w:rsidRDefault="00450362" w:rsidP="00450362">
      <w:pPr>
        <w:spacing w:after="0"/>
        <w:rPr>
          <w:rFonts w:ascii="Tahoma" w:hAnsi="Tahoma"/>
        </w:rPr>
      </w:pPr>
    </w:p>
    <w:p w:rsidR="00450362" w:rsidRPr="00450362" w:rsidRDefault="00AB4F7D" w:rsidP="00450362">
      <w:pPr>
        <w:spacing w:after="0"/>
        <w:rPr>
          <w:rFonts w:ascii="Tahoma" w:hAnsi="Tahoma"/>
          <w:b/>
        </w:rPr>
      </w:pPr>
      <w:r>
        <w:rPr>
          <w:rFonts w:ascii="Tahoma" w:hAnsi="Tahoma"/>
          <w:b/>
        </w:rPr>
        <w:t>Opdracht 1</w:t>
      </w:r>
      <w:r w:rsidR="00CE22B4">
        <w:rPr>
          <w:rFonts w:ascii="Tahoma" w:hAnsi="Tahoma"/>
          <w:b/>
        </w:rPr>
        <w:t>3</w:t>
      </w:r>
    </w:p>
    <w:p w:rsidR="00450362" w:rsidRPr="00803648" w:rsidRDefault="00450362" w:rsidP="00450362">
      <w:pPr>
        <w:spacing w:after="0"/>
        <w:rPr>
          <w:rFonts w:ascii="Tahoma" w:hAnsi="Tahoma"/>
        </w:rPr>
      </w:pPr>
      <w:r w:rsidRPr="00450362">
        <w:rPr>
          <w:rFonts w:ascii="Tahoma" w:hAnsi="Tahoma"/>
        </w:rPr>
        <w:t>Je volgt nu een opleiding tot bv. hovenier. Zoek nu van jouw vak waar je voor opgeleid wordt de bijbehorende CAO. Leg daarvan uit wat primaire en secundaire arbeidsvoorwaarden zijn. Ook dien je te benoemen w</w:t>
      </w:r>
      <w:r w:rsidR="00803648">
        <w:rPr>
          <w:rFonts w:ascii="Tahoma" w:hAnsi="Tahoma"/>
        </w:rPr>
        <w:t>at je rechten en plichten zijn.</w:t>
      </w:r>
    </w:p>
    <w:p w:rsidR="009440B6" w:rsidRPr="00450362" w:rsidRDefault="009440B6" w:rsidP="00110136">
      <w:pPr>
        <w:spacing w:after="0" w:line="240" w:lineRule="auto"/>
        <w:jc w:val="center"/>
        <w:rPr>
          <w:rFonts w:ascii="Tahoma" w:eastAsia="Times New Roman" w:hAnsi="Tahoma" w:cs="Tahoma"/>
          <w:lang w:eastAsia="nl-NL"/>
        </w:rPr>
      </w:pPr>
    </w:p>
    <w:p w:rsidR="00611ED6" w:rsidRDefault="00AB4F7D" w:rsidP="00110136">
      <w:pPr>
        <w:rPr>
          <w:rFonts w:ascii="Tahoma" w:eastAsiaTheme="minorEastAsia" w:hAnsi="Tahoma" w:cs="Tahoma"/>
          <w:b/>
          <w:lang w:eastAsia="nl-NL"/>
        </w:rPr>
      </w:pPr>
      <w:r>
        <w:rPr>
          <w:rFonts w:ascii="Tahoma" w:eastAsiaTheme="minorEastAsia" w:hAnsi="Tahoma" w:cs="Tahoma"/>
          <w:b/>
          <w:sz w:val="24"/>
          <w:szCs w:val="24"/>
          <w:lang w:eastAsia="nl-NL"/>
        </w:rPr>
        <w:t>Opdracht 1</w:t>
      </w:r>
      <w:r w:rsidR="00CE22B4">
        <w:rPr>
          <w:rFonts w:ascii="Tahoma" w:eastAsiaTheme="minorEastAsia" w:hAnsi="Tahoma" w:cs="Tahoma"/>
          <w:b/>
          <w:sz w:val="24"/>
          <w:szCs w:val="24"/>
          <w:lang w:eastAsia="nl-NL"/>
        </w:rPr>
        <w:t>4</w:t>
      </w:r>
      <w:r>
        <w:rPr>
          <w:rFonts w:ascii="Tahoma" w:eastAsiaTheme="minorEastAsia" w:hAnsi="Tahoma" w:cs="Tahoma"/>
          <w:b/>
          <w:sz w:val="24"/>
          <w:szCs w:val="24"/>
          <w:lang w:eastAsia="nl-NL"/>
        </w:rPr>
        <w:tab/>
      </w:r>
      <w:r w:rsidR="00611ED6">
        <w:rPr>
          <w:rFonts w:ascii="Tahoma" w:eastAsiaTheme="minorEastAsia" w:hAnsi="Tahoma" w:cs="Tahoma"/>
          <w:b/>
          <w:lang w:eastAsia="nl-NL"/>
        </w:rPr>
        <w:t>Stellingen</w:t>
      </w:r>
    </w:p>
    <w:p w:rsidR="00611ED6" w:rsidRDefault="00611ED6" w:rsidP="009440B6">
      <w:pPr>
        <w:widowControl w:val="0"/>
        <w:autoSpaceDE w:val="0"/>
        <w:autoSpaceDN w:val="0"/>
        <w:adjustRightInd w:val="0"/>
        <w:spacing w:after="0" w:line="240" w:lineRule="auto"/>
        <w:rPr>
          <w:rFonts w:ascii="Tahoma" w:eastAsiaTheme="minorEastAsia" w:hAnsi="Tahoma" w:cs="Tahoma"/>
          <w:b/>
          <w:lang w:eastAsia="nl-NL"/>
        </w:rPr>
      </w:pPr>
    </w:p>
    <w:p w:rsidR="00611ED6" w:rsidRPr="00795E2A" w:rsidRDefault="00611ED6" w:rsidP="00611ED6">
      <w:pPr>
        <w:pStyle w:val="Geenafstand"/>
        <w:ind w:firstLine="708"/>
        <w:rPr>
          <w:rFonts w:ascii="Tahoma" w:hAnsi="Tahoma" w:cs="Tahoma"/>
        </w:rPr>
      </w:pPr>
      <w:r w:rsidRPr="00795E2A">
        <w:rPr>
          <w:rFonts w:ascii="Tahoma" w:hAnsi="Tahoma" w:cs="Tahoma"/>
        </w:rPr>
        <w:t>Geef je mening met argumenten over de volgende stellingen:</w:t>
      </w:r>
    </w:p>
    <w:p w:rsidR="00611ED6" w:rsidRDefault="00611ED6" w:rsidP="00611ED6">
      <w:pPr>
        <w:pStyle w:val="Geenafstand"/>
        <w:rPr>
          <w:rFonts w:ascii="Tahoma" w:hAnsi="Tahoma" w:cs="Tahoma"/>
        </w:rPr>
      </w:pPr>
    </w:p>
    <w:p w:rsidR="00611ED6" w:rsidRDefault="00611ED6" w:rsidP="00611ED6">
      <w:pPr>
        <w:pStyle w:val="Geenafstand"/>
        <w:ind w:firstLine="708"/>
        <w:rPr>
          <w:rFonts w:ascii="Tahoma" w:hAnsi="Tahoma" w:cs="Tahoma"/>
        </w:rPr>
      </w:pPr>
      <w:r w:rsidRPr="00795E2A">
        <w:rPr>
          <w:rFonts w:ascii="Tahoma" w:hAnsi="Tahoma" w:cs="Tahoma"/>
        </w:rPr>
        <w:t>A</w:t>
      </w:r>
      <w:r w:rsidRPr="00795E2A">
        <w:rPr>
          <w:rFonts w:ascii="Tahoma" w:hAnsi="Tahoma" w:cs="Tahoma"/>
        </w:rPr>
        <w:tab/>
      </w:r>
      <w:r>
        <w:rPr>
          <w:rFonts w:ascii="Tahoma" w:hAnsi="Tahoma" w:cs="Tahoma"/>
        </w:rPr>
        <w:t>In een personeelsadvertentie staat dat er een vacature is voor een bedrijf.</w:t>
      </w:r>
    </w:p>
    <w:p w:rsidR="00611ED6" w:rsidRDefault="00611ED6" w:rsidP="00611ED6">
      <w:pPr>
        <w:pStyle w:val="Geenafstand"/>
        <w:ind w:left="708" w:firstLine="708"/>
        <w:rPr>
          <w:rFonts w:ascii="Tahoma" w:hAnsi="Tahoma" w:cs="Tahoma"/>
        </w:rPr>
      </w:pPr>
      <w:r>
        <w:rPr>
          <w:rFonts w:ascii="Tahoma" w:hAnsi="Tahoma" w:cs="Tahoma"/>
        </w:rPr>
        <w:t>Daarin staat: “Wij zijn op zoek naar een vrouwelijke medewerker.”</w:t>
      </w:r>
    </w:p>
    <w:p w:rsidR="00611ED6" w:rsidRDefault="00611ED6" w:rsidP="00611ED6">
      <w:pPr>
        <w:pStyle w:val="Geenafstand"/>
        <w:ind w:left="708" w:firstLine="708"/>
        <w:rPr>
          <w:rFonts w:ascii="Tahoma" w:hAnsi="Tahoma" w:cs="Tahoma"/>
        </w:rPr>
      </w:pPr>
      <w:r>
        <w:rPr>
          <w:rFonts w:ascii="Tahoma" w:hAnsi="Tahoma" w:cs="Tahoma"/>
        </w:rPr>
        <w:t xml:space="preserve">Er komt kritiek, maar werkgevers mogen zelf beslissen dat ze alleen vrouwen </w:t>
      </w:r>
    </w:p>
    <w:p w:rsidR="00611ED6" w:rsidRDefault="00803648" w:rsidP="00803648">
      <w:pPr>
        <w:pStyle w:val="Geenafstand"/>
        <w:ind w:left="708" w:firstLine="708"/>
        <w:rPr>
          <w:rFonts w:ascii="Tahoma" w:hAnsi="Tahoma" w:cs="Tahoma"/>
        </w:rPr>
      </w:pPr>
      <w:r>
        <w:rPr>
          <w:rFonts w:ascii="Tahoma" w:hAnsi="Tahoma" w:cs="Tahoma"/>
        </w:rPr>
        <w:t xml:space="preserve">vragen te solliciteren. </w:t>
      </w:r>
    </w:p>
    <w:p w:rsidR="005146CB" w:rsidRDefault="00611ED6" w:rsidP="00611ED6">
      <w:pPr>
        <w:pStyle w:val="Geenafstand"/>
        <w:ind w:firstLine="708"/>
        <w:rPr>
          <w:rFonts w:ascii="Tahoma" w:hAnsi="Tahoma" w:cs="Tahoma"/>
        </w:rPr>
      </w:pPr>
      <w:r>
        <w:rPr>
          <w:rFonts w:ascii="Tahoma" w:hAnsi="Tahoma" w:cs="Tahoma"/>
        </w:rPr>
        <w:t>B</w:t>
      </w:r>
      <w:r>
        <w:rPr>
          <w:rFonts w:ascii="Tahoma" w:hAnsi="Tahoma" w:cs="Tahoma"/>
        </w:rPr>
        <w:tab/>
        <w:t xml:space="preserve">Iemand die voor de tweede keer in het ziekenhuis wordt behandeld voor </w:t>
      </w:r>
    </w:p>
    <w:p w:rsidR="005146CB" w:rsidRDefault="005146CB" w:rsidP="00611ED6">
      <w:pPr>
        <w:pStyle w:val="Geenafstand"/>
        <w:ind w:firstLine="708"/>
        <w:rPr>
          <w:rFonts w:ascii="Tahoma" w:hAnsi="Tahoma" w:cs="Tahoma"/>
        </w:rPr>
      </w:pPr>
      <w:r>
        <w:rPr>
          <w:rFonts w:ascii="Tahoma" w:hAnsi="Tahoma" w:cs="Tahoma"/>
        </w:rPr>
        <w:tab/>
        <w:t xml:space="preserve">longklachten, maar daarna gewoon weer door gaat met roken, moet meer </w:t>
      </w:r>
    </w:p>
    <w:p w:rsidR="005146CB" w:rsidRDefault="005146CB" w:rsidP="00611ED6">
      <w:pPr>
        <w:pStyle w:val="Geenafstand"/>
        <w:ind w:firstLine="708"/>
        <w:rPr>
          <w:rFonts w:ascii="Tahoma" w:hAnsi="Tahoma" w:cs="Tahoma"/>
        </w:rPr>
      </w:pPr>
      <w:r>
        <w:rPr>
          <w:rFonts w:ascii="Tahoma" w:hAnsi="Tahoma" w:cs="Tahoma"/>
        </w:rPr>
        <w:tab/>
        <w:t xml:space="preserve">premie betalen voor de ziektekostenverzekering dan iemand die nooit heeft </w:t>
      </w:r>
    </w:p>
    <w:p w:rsidR="00611ED6" w:rsidRDefault="005146CB" w:rsidP="00803648">
      <w:pPr>
        <w:pStyle w:val="Geenafstand"/>
        <w:ind w:firstLine="708"/>
        <w:rPr>
          <w:rFonts w:ascii="Tahoma" w:hAnsi="Tahoma" w:cs="Tahoma"/>
        </w:rPr>
      </w:pPr>
      <w:r>
        <w:rPr>
          <w:rFonts w:ascii="Tahoma" w:hAnsi="Tahoma" w:cs="Tahoma"/>
        </w:rPr>
        <w:tab/>
        <w:t>gerookt</w:t>
      </w:r>
      <w:r w:rsidR="00803648">
        <w:rPr>
          <w:rFonts w:ascii="Tahoma" w:hAnsi="Tahoma" w:cs="Tahoma"/>
        </w:rPr>
        <w:t>.</w:t>
      </w:r>
    </w:p>
    <w:p w:rsidR="005146CB" w:rsidRDefault="00611ED6" w:rsidP="00611ED6">
      <w:pPr>
        <w:pStyle w:val="Geenafstand"/>
        <w:ind w:firstLine="708"/>
        <w:rPr>
          <w:rFonts w:ascii="Tahoma" w:hAnsi="Tahoma" w:cs="Tahoma"/>
        </w:rPr>
      </w:pPr>
      <w:r>
        <w:rPr>
          <w:rFonts w:ascii="Tahoma" w:hAnsi="Tahoma" w:cs="Tahoma"/>
        </w:rPr>
        <w:t>C</w:t>
      </w:r>
      <w:r>
        <w:rPr>
          <w:rFonts w:ascii="Tahoma" w:hAnsi="Tahoma" w:cs="Tahoma"/>
        </w:rPr>
        <w:tab/>
      </w:r>
      <w:r w:rsidR="005146CB">
        <w:rPr>
          <w:rFonts w:ascii="Tahoma" w:hAnsi="Tahoma" w:cs="Tahoma"/>
        </w:rPr>
        <w:t>Langdurig werklozen moet worden verplicht om een baan te aanvaarden</w:t>
      </w:r>
    </w:p>
    <w:p w:rsidR="00611ED6" w:rsidRDefault="005146CB" w:rsidP="005146CB">
      <w:pPr>
        <w:pStyle w:val="Geenafstand"/>
        <w:ind w:left="708" w:firstLine="708"/>
        <w:rPr>
          <w:rFonts w:ascii="Tahoma" w:hAnsi="Tahoma" w:cs="Tahoma"/>
        </w:rPr>
      </w:pPr>
      <w:r>
        <w:rPr>
          <w:rFonts w:ascii="Tahoma" w:hAnsi="Tahoma" w:cs="Tahoma"/>
        </w:rPr>
        <w:t>waarvoor ze niet hebben geleerd</w:t>
      </w:r>
      <w:r w:rsidR="00611ED6">
        <w:rPr>
          <w:rFonts w:ascii="Tahoma" w:hAnsi="Tahoma" w:cs="Tahoma"/>
        </w:rPr>
        <w:t>.</w:t>
      </w:r>
    </w:p>
    <w:p w:rsidR="00611ED6" w:rsidRDefault="007B4E3A" w:rsidP="00803648">
      <w:pPr>
        <w:rPr>
          <w:rFonts w:ascii="Tahoma" w:eastAsiaTheme="minorEastAsia" w:hAnsi="Tahoma" w:cs="Tahoma"/>
          <w:b/>
          <w:lang w:eastAsia="nl-NL"/>
        </w:rPr>
      </w:pPr>
      <w:r>
        <w:rPr>
          <w:rFonts w:ascii="Tahoma" w:eastAsiaTheme="minorEastAsia" w:hAnsi="Tahoma" w:cs="Tahoma"/>
          <w:b/>
          <w:lang w:eastAsia="nl-NL"/>
        </w:rPr>
        <w:lastRenderedPageBreak/>
        <w:t>Sites</w:t>
      </w:r>
    </w:p>
    <w:p w:rsidR="00611ED6" w:rsidRDefault="00611ED6" w:rsidP="009440B6">
      <w:pPr>
        <w:widowControl w:val="0"/>
        <w:autoSpaceDE w:val="0"/>
        <w:autoSpaceDN w:val="0"/>
        <w:adjustRightInd w:val="0"/>
        <w:spacing w:after="0" w:line="240" w:lineRule="auto"/>
        <w:rPr>
          <w:rFonts w:ascii="Tahoma" w:eastAsiaTheme="minorEastAsia" w:hAnsi="Tahoma" w:cs="Tahoma"/>
          <w:b/>
          <w:lang w:eastAsia="nl-NL"/>
        </w:rPr>
      </w:pPr>
    </w:p>
    <w:p w:rsidR="00450362" w:rsidRPr="009D765D" w:rsidRDefault="005D73DB" w:rsidP="009D765D">
      <w:pPr>
        <w:pStyle w:val="Geenafstand"/>
        <w:rPr>
          <w:rFonts w:ascii="Tahoma" w:hAnsi="Tahoma" w:cs="Tahoma"/>
          <w:lang w:eastAsia="nl-NL"/>
        </w:rPr>
      </w:pPr>
      <w:hyperlink r:id="rId108" w:history="1">
        <w:r w:rsidR="009D765D" w:rsidRPr="009D765D">
          <w:rPr>
            <w:rStyle w:val="Hyperlink"/>
            <w:rFonts w:ascii="Tahoma" w:eastAsiaTheme="minorEastAsia" w:hAnsi="Tahoma" w:cs="Tahoma"/>
            <w:lang w:eastAsia="nl-NL"/>
          </w:rPr>
          <w:t>http://www.fnv.nl/publiek/</w:t>
        </w:r>
      </w:hyperlink>
    </w:p>
    <w:p w:rsidR="009D765D" w:rsidRDefault="009D765D" w:rsidP="009D765D">
      <w:pPr>
        <w:pStyle w:val="Geenafstand"/>
        <w:rPr>
          <w:rFonts w:ascii="Tahoma" w:hAnsi="Tahoma" w:cs="Tahoma"/>
          <w:lang w:eastAsia="nl-NL"/>
        </w:rPr>
      </w:pPr>
    </w:p>
    <w:p w:rsidR="009D765D" w:rsidRDefault="005D73DB" w:rsidP="009D765D">
      <w:pPr>
        <w:pStyle w:val="Geenafstand"/>
        <w:rPr>
          <w:rFonts w:ascii="Tahoma" w:hAnsi="Tahoma" w:cs="Tahoma"/>
          <w:lang w:eastAsia="nl-NL"/>
        </w:rPr>
      </w:pPr>
      <w:hyperlink r:id="rId109" w:history="1">
        <w:r w:rsidR="009D765D" w:rsidRPr="00C82116">
          <w:rPr>
            <w:rStyle w:val="Hyperlink"/>
            <w:rFonts w:ascii="Tahoma" w:hAnsi="Tahoma" w:cs="Tahoma"/>
            <w:lang w:eastAsia="nl-NL"/>
          </w:rPr>
          <w:t>http://www.cnv.nl/</w:t>
        </w:r>
      </w:hyperlink>
    </w:p>
    <w:p w:rsidR="009D765D" w:rsidRDefault="009D765D" w:rsidP="009D765D">
      <w:pPr>
        <w:pStyle w:val="Geenafstand"/>
        <w:rPr>
          <w:rFonts w:ascii="Tahoma" w:hAnsi="Tahoma" w:cs="Tahoma"/>
          <w:lang w:eastAsia="nl-NL"/>
        </w:rPr>
      </w:pPr>
    </w:p>
    <w:p w:rsidR="009D765D" w:rsidRDefault="005D73DB" w:rsidP="009D765D">
      <w:pPr>
        <w:pStyle w:val="Geenafstand"/>
        <w:rPr>
          <w:rFonts w:ascii="Tahoma" w:hAnsi="Tahoma" w:cs="Tahoma"/>
          <w:lang w:eastAsia="nl-NL"/>
        </w:rPr>
      </w:pPr>
      <w:hyperlink r:id="rId110" w:history="1">
        <w:r w:rsidR="009D765D" w:rsidRPr="00C82116">
          <w:rPr>
            <w:rStyle w:val="Hyperlink"/>
            <w:rFonts w:ascii="Tahoma" w:hAnsi="Tahoma" w:cs="Tahoma"/>
            <w:lang w:eastAsia="nl-NL"/>
          </w:rPr>
          <w:t>http://www.fnvbondgenoten.nl/</w:t>
        </w:r>
      </w:hyperlink>
    </w:p>
    <w:p w:rsidR="009D765D" w:rsidRDefault="009D765D" w:rsidP="009D765D">
      <w:pPr>
        <w:pStyle w:val="Geenafstand"/>
        <w:rPr>
          <w:rFonts w:ascii="Tahoma" w:hAnsi="Tahoma" w:cs="Tahoma"/>
          <w:lang w:eastAsia="nl-NL"/>
        </w:rPr>
      </w:pPr>
    </w:p>
    <w:p w:rsidR="009D765D" w:rsidRDefault="005D73DB" w:rsidP="009D765D">
      <w:pPr>
        <w:pStyle w:val="Geenafstand"/>
        <w:rPr>
          <w:rFonts w:ascii="Tahoma" w:hAnsi="Tahoma" w:cs="Tahoma"/>
          <w:lang w:eastAsia="nl-NL"/>
        </w:rPr>
      </w:pPr>
      <w:hyperlink r:id="rId111" w:history="1">
        <w:r w:rsidR="009D765D" w:rsidRPr="00C82116">
          <w:rPr>
            <w:rStyle w:val="Hyperlink"/>
            <w:rFonts w:ascii="Tahoma" w:hAnsi="Tahoma" w:cs="Tahoma"/>
            <w:lang w:eastAsia="nl-NL"/>
          </w:rPr>
          <w:t>http://cao.startpagina321.nl/</w:t>
        </w:r>
      </w:hyperlink>
    </w:p>
    <w:p w:rsidR="009D765D" w:rsidRDefault="009D765D" w:rsidP="009D765D">
      <w:pPr>
        <w:pStyle w:val="Geenafstand"/>
        <w:rPr>
          <w:rFonts w:ascii="Tahoma" w:hAnsi="Tahoma" w:cs="Tahoma"/>
          <w:lang w:eastAsia="nl-NL"/>
        </w:rPr>
      </w:pPr>
    </w:p>
    <w:p w:rsidR="009D765D" w:rsidRDefault="005D73DB" w:rsidP="009D765D">
      <w:pPr>
        <w:pStyle w:val="Geenafstand"/>
        <w:rPr>
          <w:rFonts w:ascii="Tahoma" w:hAnsi="Tahoma" w:cs="Tahoma"/>
          <w:lang w:eastAsia="nl-NL"/>
        </w:rPr>
      </w:pPr>
      <w:hyperlink r:id="rId112" w:history="1">
        <w:r w:rsidR="009D765D" w:rsidRPr="00C82116">
          <w:rPr>
            <w:rStyle w:val="Hyperlink"/>
            <w:rFonts w:ascii="Tahoma" w:hAnsi="Tahoma" w:cs="Tahoma"/>
            <w:lang w:eastAsia="nl-NL"/>
          </w:rPr>
          <w:t>http://vakbond.zoekenstart.nl/</w:t>
        </w:r>
      </w:hyperlink>
    </w:p>
    <w:p w:rsidR="009D765D" w:rsidRDefault="009D765D" w:rsidP="009D765D">
      <w:pPr>
        <w:pStyle w:val="Geenafstand"/>
        <w:rPr>
          <w:rFonts w:ascii="Tahoma" w:hAnsi="Tahoma" w:cs="Tahoma"/>
          <w:lang w:eastAsia="nl-NL"/>
        </w:rPr>
      </w:pPr>
    </w:p>
    <w:p w:rsidR="009D765D" w:rsidRDefault="005D73DB" w:rsidP="009D765D">
      <w:pPr>
        <w:pStyle w:val="Geenafstand"/>
        <w:rPr>
          <w:rFonts w:ascii="Tahoma" w:hAnsi="Tahoma" w:cs="Tahoma"/>
          <w:lang w:eastAsia="nl-NL"/>
        </w:rPr>
      </w:pPr>
      <w:hyperlink r:id="rId113" w:history="1">
        <w:r w:rsidR="009D765D" w:rsidRPr="00C82116">
          <w:rPr>
            <w:rStyle w:val="Hyperlink"/>
            <w:rFonts w:ascii="Tahoma" w:hAnsi="Tahoma" w:cs="Tahoma"/>
            <w:lang w:eastAsia="nl-NL"/>
          </w:rPr>
          <w:t>http://www.ontslag.nl/werknemers/extra/nieuwsoverzicht</w:t>
        </w:r>
      </w:hyperlink>
    </w:p>
    <w:p w:rsidR="009D765D" w:rsidRDefault="009D765D" w:rsidP="009D765D">
      <w:pPr>
        <w:pStyle w:val="Geenafstand"/>
        <w:rPr>
          <w:rFonts w:ascii="Tahoma" w:hAnsi="Tahoma" w:cs="Tahoma"/>
          <w:lang w:eastAsia="nl-NL"/>
        </w:rPr>
      </w:pPr>
    </w:p>
    <w:p w:rsidR="009D765D" w:rsidRDefault="005D73DB" w:rsidP="009D765D">
      <w:pPr>
        <w:pStyle w:val="Geenafstand"/>
        <w:rPr>
          <w:rFonts w:ascii="Tahoma" w:hAnsi="Tahoma" w:cs="Tahoma"/>
          <w:lang w:eastAsia="nl-NL"/>
        </w:rPr>
      </w:pPr>
      <w:hyperlink r:id="rId114" w:history="1">
        <w:r w:rsidR="009D765D" w:rsidRPr="00C82116">
          <w:rPr>
            <w:rStyle w:val="Hyperlink"/>
            <w:rFonts w:ascii="Tahoma" w:hAnsi="Tahoma" w:cs="Tahoma"/>
            <w:lang w:eastAsia="nl-NL"/>
          </w:rPr>
          <w:t>http://arbo-dienstverlening.startpagina.nl/</w:t>
        </w:r>
      </w:hyperlink>
    </w:p>
    <w:p w:rsidR="009D765D" w:rsidRDefault="009D765D" w:rsidP="009D765D">
      <w:pPr>
        <w:pStyle w:val="Geenafstand"/>
        <w:rPr>
          <w:rFonts w:ascii="Tahoma" w:hAnsi="Tahoma" w:cs="Tahoma"/>
          <w:lang w:eastAsia="nl-NL"/>
        </w:rPr>
      </w:pPr>
    </w:p>
    <w:p w:rsidR="009D765D" w:rsidRDefault="005D73DB" w:rsidP="009D765D">
      <w:pPr>
        <w:pStyle w:val="Geenafstand"/>
        <w:rPr>
          <w:rFonts w:ascii="Tahoma" w:hAnsi="Tahoma" w:cs="Tahoma"/>
          <w:lang w:eastAsia="nl-NL"/>
        </w:rPr>
      </w:pPr>
      <w:hyperlink r:id="rId115" w:history="1">
        <w:r w:rsidR="009D765D" w:rsidRPr="00C82116">
          <w:rPr>
            <w:rStyle w:val="Hyperlink"/>
            <w:rFonts w:ascii="Tahoma" w:hAnsi="Tahoma" w:cs="Tahoma"/>
            <w:lang w:eastAsia="nl-NL"/>
          </w:rPr>
          <w:t>http://www.arboportaal.nl/</w:t>
        </w:r>
      </w:hyperlink>
    </w:p>
    <w:p w:rsidR="009D765D" w:rsidRDefault="009D765D" w:rsidP="009D765D">
      <w:pPr>
        <w:pStyle w:val="Geenafstand"/>
        <w:rPr>
          <w:rFonts w:ascii="Tahoma" w:hAnsi="Tahoma" w:cs="Tahoma"/>
          <w:lang w:eastAsia="nl-NL"/>
        </w:rPr>
      </w:pPr>
    </w:p>
    <w:p w:rsidR="009D765D" w:rsidRDefault="005D73DB" w:rsidP="009D765D">
      <w:pPr>
        <w:pStyle w:val="Geenafstand"/>
        <w:rPr>
          <w:rFonts w:ascii="Tahoma" w:hAnsi="Tahoma" w:cs="Tahoma"/>
          <w:lang w:eastAsia="nl-NL"/>
        </w:rPr>
      </w:pPr>
      <w:hyperlink r:id="rId116" w:history="1">
        <w:r w:rsidR="009D765D" w:rsidRPr="00C82116">
          <w:rPr>
            <w:rStyle w:val="Hyperlink"/>
            <w:rFonts w:ascii="Tahoma" w:hAnsi="Tahoma" w:cs="Tahoma"/>
            <w:lang w:eastAsia="nl-NL"/>
          </w:rPr>
          <w:t>http://www.arbeidsinspectie.nl/</w:t>
        </w:r>
      </w:hyperlink>
    </w:p>
    <w:p w:rsidR="009D765D" w:rsidRDefault="009D765D" w:rsidP="009D765D">
      <w:pPr>
        <w:pStyle w:val="Geenafstand"/>
        <w:rPr>
          <w:rFonts w:ascii="Tahoma" w:hAnsi="Tahoma" w:cs="Tahoma"/>
          <w:lang w:eastAsia="nl-NL"/>
        </w:rPr>
      </w:pPr>
    </w:p>
    <w:p w:rsidR="009D765D" w:rsidRDefault="005D73DB" w:rsidP="009D765D">
      <w:pPr>
        <w:pStyle w:val="Geenafstand"/>
        <w:rPr>
          <w:rFonts w:ascii="Tahoma" w:hAnsi="Tahoma" w:cs="Tahoma"/>
          <w:lang w:eastAsia="nl-NL"/>
        </w:rPr>
      </w:pPr>
      <w:hyperlink r:id="rId117" w:history="1">
        <w:r w:rsidR="009D765D" w:rsidRPr="00C82116">
          <w:rPr>
            <w:rStyle w:val="Hyperlink"/>
            <w:rFonts w:ascii="Tahoma" w:hAnsi="Tahoma" w:cs="Tahoma"/>
            <w:lang w:eastAsia="nl-NL"/>
          </w:rPr>
          <w:t>http://www.arbobondgenoten.nl/arbothem/lichblst/rsi/testen/rsitesten.htm</w:t>
        </w:r>
      </w:hyperlink>
    </w:p>
    <w:p w:rsidR="009D765D" w:rsidRDefault="009D765D" w:rsidP="009D765D">
      <w:pPr>
        <w:pStyle w:val="Geenafstand"/>
        <w:rPr>
          <w:rFonts w:ascii="Tahoma" w:hAnsi="Tahoma" w:cs="Tahoma"/>
          <w:lang w:eastAsia="nl-NL"/>
        </w:rPr>
      </w:pPr>
    </w:p>
    <w:p w:rsidR="009D765D" w:rsidRDefault="005D73DB" w:rsidP="009D765D">
      <w:pPr>
        <w:pStyle w:val="Geenafstand"/>
        <w:rPr>
          <w:rFonts w:ascii="Tahoma" w:hAnsi="Tahoma" w:cs="Tahoma"/>
          <w:lang w:eastAsia="nl-NL"/>
        </w:rPr>
      </w:pPr>
      <w:hyperlink r:id="rId118" w:history="1">
        <w:r w:rsidR="009D765D" w:rsidRPr="00C82116">
          <w:rPr>
            <w:rStyle w:val="Hyperlink"/>
            <w:rFonts w:ascii="Tahoma" w:hAnsi="Tahoma" w:cs="Tahoma"/>
            <w:lang w:eastAsia="nl-NL"/>
          </w:rPr>
          <w:t>http://ergonomie.startpagina.nl/</w:t>
        </w:r>
      </w:hyperlink>
    </w:p>
    <w:p w:rsidR="009D765D" w:rsidRDefault="009D765D" w:rsidP="009D765D">
      <w:pPr>
        <w:pStyle w:val="Geenafstand"/>
        <w:rPr>
          <w:rFonts w:ascii="Tahoma" w:hAnsi="Tahoma" w:cs="Tahoma"/>
          <w:lang w:eastAsia="nl-NL"/>
        </w:rPr>
      </w:pPr>
    </w:p>
    <w:p w:rsidR="00801458" w:rsidRDefault="005D73DB" w:rsidP="009D765D">
      <w:pPr>
        <w:pStyle w:val="Geenafstand"/>
        <w:rPr>
          <w:rFonts w:ascii="Tahoma" w:hAnsi="Tahoma" w:cs="Tahoma"/>
          <w:lang w:eastAsia="nl-NL"/>
        </w:rPr>
      </w:pPr>
      <w:hyperlink r:id="rId119" w:history="1">
        <w:r w:rsidR="00801458" w:rsidRPr="00C82116">
          <w:rPr>
            <w:rStyle w:val="Hyperlink"/>
            <w:rFonts w:ascii="Tahoma" w:hAnsi="Tahoma" w:cs="Tahoma"/>
            <w:lang w:eastAsia="nl-NL"/>
          </w:rPr>
          <w:t>http://www.ornet.nl/</w:t>
        </w:r>
      </w:hyperlink>
    </w:p>
    <w:p w:rsidR="00801458" w:rsidRDefault="00801458" w:rsidP="009D765D">
      <w:pPr>
        <w:pStyle w:val="Geenafstand"/>
        <w:rPr>
          <w:rFonts w:ascii="Tahoma" w:hAnsi="Tahoma" w:cs="Tahoma"/>
          <w:lang w:eastAsia="nl-NL"/>
        </w:rPr>
      </w:pPr>
    </w:p>
    <w:p w:rsidR="00801458" w:rsidRDefault="005D73DB" w:rsidP="009D765D">
      <w:pPr>
        <w:pStyle w:val="Geenafstand"/>
        <w:rPr>
          <w:rFonts w:ascii="Tahoma" w:hAnsi="Tahoma" w:cs="Tahoma"/>
          <w:lang w:eastAsia="nl-NL"/>
        </w:rPr>
      </w:pPr>
      <w:hyperlink r:id="rId120" w:history="1">
        <w:r w:rsidR="0029439C" w:rsidRPr="00C82116">
          <w:rPr>
            <w:rStyle w:val="Hyperlink"/>
            <w:rFonts w:ascii="Tahoma" w:hAnsi="Tahoma" w:cs="Tahoma"/>
            <w:lang w:eastAsia="nl-NL"/>
          </w:rPr>
          <w:t>http://www.or-online.nl/</w:t>
        </w:r>
      </w:hyperlink>
    </w:p>
    <w:p w:rsidR="0029439C" w:rsidRDefault="0029439C" w:rsidP="009D765D">
      <w:pPr>
        <w:pStyle w:val="Geenafstand"/>
        <w:rPr>
          <w:rFonts w:ascii="Tahoma" w:hAnsi="Tahoma" w:cs="Tahoma"/>
          <w:lang w:eastAsia="nl-NL"/>
        </w:rPr>
      </w:pPr>
    </w:p>
    <w:p w:rsidR="0029439C" w:rsidRDefault="005D73DB" w:rsidP="009D765D">
      <w:pPr>
        <w:pStyle w:val="Geenafstand"/>
        <w:rPr>
          <w:rFonts w:ascii="Tahoma" w:hAnsi="Tahoma" w:cs="Tahoma"/>
          <w:lang w:eastAsia="nl-NL"/>
        </w:rPr>
      </w:pPr>
      <w:hyperlink r:id="rId121" w:history="1">
        <w:r w:rsidR="0029439C" w:rsidRPr="00C82116">
          <w:rPr>
            <w:rStyle w:val="Hyperlink"/>
            <w:rFonts w:ascii="Tahoma" w:hAnsi="Tahoma" w:cs="Tahoma"/>
            <w:lang w:eastAsia="nl-NL"/>
          </w:rPr>
          <w:t>http://www.medezeggenschapindepraktijk.nl/</w:t>
        </w:r>
      </w:hyperlink>
    </w:p>
    <w:p w:rsidR="0029439C" w:rsidRDefault="0029439C" w:rsidP="009D765D">
      <w:pPr>
        <w:pStyle w:val="Geenafstand"/>
        <w:rPr>
          <w:rFonts w:ascii="Tahoma" w:hAnsi="Tahoma" w:cs="Tahoma"/>
          <w:lang w:eastAsia="nl-NL"/>
        </w:rPr>
      </w:pPr>
    </w:p>
    <w:p w:rsidR="0029439C" w:rsidRDefault="005D73DB" w:rsidP="009D765D">
      <w:pPr>
        <w:pStyle w:val="Geenafstand"/>
        <w:rPr>
          <w:rFonts w:ascii="Tahoma" w:hAnsi="Tahoma" w:cs="Tahoma"/>
          <w:lang w:eastAsia="nl-NL"/>
        </w:rPr>
      </w:pPr>
      <w:hyperlink r:id="rId122" w:history="1">
        <w:r w:rsidR="0029439C" w:rsidRPr="00C82116">
          <w:rPr>
            <w:rStyle w:val="Hyperlink"/>
            <w:rFonts w:ascii="Tahoma" w:hAnsi="Tahoma" w:cs="Tahoma"/>
            <w:lang w:eastAsia="nl-NL"/>
          </w:rPr>
          <w:t>http://nl.wikipedia.org/wiki/Medezeggenschapsraad</w:t>
        </w:r>
      </w:hyperlink>
    </w:p>
    <w:p w:rsidR="0029439C" w:rsidRDefault="0029439C" w:rsidP="009D765D">
      <w:pPr>
        <w:pStyle w:val="Geenafstand"/>
        <w:rPr>
          <w:rFonts w:ascii="Tahoma" w:hAnsi="Tahoma" w:cs="Tahoma"/>
          <w:lang w:eastAsia="nl-NL"/>
        </w:rPr>
      </w:pPr>
    </w:p>
    <w:p w:rsidR="0029439C" w:rsidRDefault="005D73DB" w:rsidP="009D765D">
      <w:pPr>
        <w:pStyle w:val="Geenafstand"/>
        <w:rPr>
          <w:rFonts w:ascii="Tahoma" w:hAnsi="Tahoma" w:cs="Tahoma"/>
          <w:lang w:eastAsia="nl-NL"/>
        </w:rPr>
      </w:pPr>
      <w:hyperlink r:id="rId123" w:history="1">
        <w:r w:rsidR="0029439C" w:rsidRPr="00C82116">
          <w:rPr>
            <w:rStyle w:val="Hyperlink"/>
            <w:rFonts w:ascii="Tahoma" w:hAnsi="Tahoma" w:cs="Tahoma"/>
            <w:lang w:eastAsia="nl-NL"/>
          </w:rPr>
          <w:t>http://nl.wikipedia.org/wiki/Ondernemingsraad</w:t>
        </w:r>
      </w:hyperlink>
    </w:p>
    <w:p w:rsidR="0029439C" w:rsidRDefault="0029439C" w:rsidP="009D765D">
      <w:pPr>
        <w:pStyle w:val="Geenafstand"/>
        <w:rPr>
          <w:rFonts w:ascii="Tahoma" w:hAnsi="Tahoma" w:cs="Tahoma"/>
          <w:lang w:eastAsia="nl-NL"/>
        </w:rPr>
      </w:pPr>
    </w:p>
    <w:p w:rsidR="0029439C" w:rsidRDefault="005D73DB" w:rsidP="009D765D">
      <w:pPr>
        <w:pStyle w:val="Geenafstand"/>
        <w:rPr>
          <w:rFonts w:ascii="Tahoma" w:hAnsi="Tahoma" w:cs="Tahoma"/>
          <w:lang w:eastAsia="nl-NL"/>
        </w:rPr>
      </w:pPr>
      <w:hyperlink r:id="rId124" w:history="1">
        <w:r w:rsidR="0029439C" w:rsidRPr="00C82116">
          <w:rPr>
            <w:rStyle w:val="Hyperlink"/>
            <w:rFonts w:ascii="Tahoma" w:hAnsi="Tahoma" w:cs="Tahoma"/>
            <w:lang w:eastAsia="nl-NL"/>
          </w:rPr>
          <w:t>http://www.consumentenbond.nl/morello-visuals/98485/organogram_2006.jpg</w:t>
        </w:r>
      </w:hyperlink>
    </w:p>
    <w:p w:rsidR="0029439C" w:rsidRDefault="0029439C" w:rsidP="009D765D">
      <w:pPr>
        <w:pStyle w:val="Geenafstand"/>
        <w:rPr>
          <w:rFonts w:ascii="Tahoma" w:hAnsi="Tahoma" w:cs="Tahoma"/>
          <w:lang w:eastAsia="nl-NL"/>
        </w:rPr>
      </w:pPr>
    </w:p>
    <w:p w:rsidR="0029439C" w:rsidRDefault="005D73DB" w:rsidP="009D765D">
      <w:pPr>
        <w:pStyle w:val="Geenafstand"/>
        <w:rPr>
          <w:rFonts w:ascii="Tahoma" w:hAnsi="Tahoma" w:cs="Tahoma"/>
          <w:lang w:eastAsia="nl-NL"/>
        </w:rPr>
      </w:pPr>
      <w:hyperlink r:id="rId125" w:history="1">
        <w:r w:rsidR="0029439C" w:rsidRPr="00C82116">
          <w:rPr>
            <w:rStyle w:val="Hyperlink"/>
            <w:rFonts w:ascii="Tahoma" w:hAnsi="Tahoma" w:cs="Tahoma"/>
            <w:lang w:eastAsia="nl-NL"/>
          </w:rPr>
          <w:t>http://www.jobnews.nl/Module/Vacancy/Search.aspx</w:t>
        </w:r>
      </w:hyperlink>
    </w:p>
    <w:p w:rsidR="0029439C" w:rsidRDefault="0029439C" w:rsidP="009D765D">
      <w:pPr>
        <w:pStyle w:val="Geenafstand"/>
        <w:rPr>
          <w:rFonts w:ascii="Tahoma" w:hAnsi="Tahoma" w:cs="Tahoma"/>
          <w:lang w:eastAsia="nl-NL"/>
        </w:rPr>
      </w:pPr>
    </w:p>
    <w:p w:rsidR="0029439C" w:rsidRDefault="005D73DB" w:rsidP="009D765D">
      <w:pPr>
        <w:pStyle w:val="Geenafstand"/>
        <w:rPr>
          <w:rFonts w:ascii="Tahoma" w:hAnsi="Tahoma" w:cs="Tahoma"/>
          <w:lang w:eastAsia="nl-NL"/>
        </w:rPr>
      </w:pPr>
      <w:hyperlink r:id="rId126" w:history="1">
        <w:r w:rsidR="0029439C" w:rsidRPr="00C82116">
          <w:rPr>
            <w:rStyle w:val="Hyperlink"/>
            <w:rFonts w:ascii="Tahoma" w:hAnsi="Tahoma" w:cs="Tahoma"/>
            <w:lang w:eastAsia="nl-NL"/>
          </w:rPr>
          <w:t>http://www.uwv.nl/</w:t>
        </w:r>
      </w:hyperlink>
    </w:p>
    <w:p w:rsidR="0029439C" w:rsidRDefault="0029439C" w:rsidP="009D765D">
      <w:pPr>
        <w:pStyle w:val="Geenafstand"/>
        <w:rPr>
          <w:rFonts w:ascii="Tahoma" w:hAnsi="Tahoma" w:cs="Tahoma"/>
          <w:lang w:eastAsia="nl-NL"/>
        </w:rPr>
      </w:pPr>
    </w:p>
    <w:p w:rsidR="00755BD7" w:rsidRDefault="005D73DB" w:rsidP="00755BD7">
      <w:pPr>
        <w:pStyle w:val="Geenafstand"/>
        <w:rPr>
          <w:rFonts w:ascii="Tahoma" w:hAnsi="Tahoma" w:cs="Tahoma"/>
          <w:lang w:eastAsia="nl-NL"/>
        </w:rPr>
      </w:pPr>
      <w:hyperlink r:id="rId127" w:history="1">
        <w:r w:rsidR="00755BD7" w:rsidRPr="00C82116">
          <w:rPr>
            <w:rStyle w:val="Hyperlink"/>
            <w:rFonts w:ascii="Tahoma" w:hAnsi="Tahoma" w:cs="Tahoma"/>
            <w:lang w:eastAsia="nl-NL"/>
          </w:rPr>
          <w:t>http://www.uwv.nl/</w:t>
        </w:r>
      </w:hyperlink>
    </w:p>
    <w:p w:rsidR="00755BD7" w:rsidRDefault="00755BD7" w:rsidP="009D765D">
      <w:pPr>
        <w:pStyle w:val="Geenafstand"/>
        <w:rPr>
          <w:rFonts w:ascii="Tahoma" w:hAnsi="Tahoma" w:cs="Tahoma"/>
          <w:lang w:eastAsia="nl-NL"/>
        </w:rPr>
      </w:pPr>
    </w:p>
    <w:p w:rsidR="0029439C" w:rsidRDefault="005D73DB" w:rsidP="009D765D">
      <w:pPr>
        <w:pStyle w:val="Geenafstand"/>
        <w:rPr>
          <w:rFonts w:ascii="Tahoma" w:hAnsi="Tahoma" w:cs="Tahoma"/>
          <w:lang w:eastAsia="nl-NL"/>
        </w:rPr>
      </w:pPr>
      <w:hyperlink r:id="rId128" w:anchor="ref-szw" w:history="1">
        <w:r w:rsidR="0029439C" w:rsidRPr="00C82116">
          <w:rPr>
            <w:rStyle w:val="Hyperlink"/>
            <w:rFonts w:ascii="Tahoma" w:hAnsi="Tahoma" w:cs="Tahoma"/>
            <w:lang w:eastAsia="nl-NL"/>
          </w:rPr>
          <w:t>http://www.rijksoverheid.nl/?#ref-szw</w:t>
        </w:r>
      </w:hyperlink>
    </w:p>
    <w:p w:rsidR="0029439C" w:rsidRDefault="0029439C" w:rsidP="009D765D">
      <w:pPr>
        <w:pStyle w:val="Geenafstand"/>
        <w:rPr>
          <w:rFonts w:ascii="Tahoma" w:hAnsi="Tahoma" w:cs="Tahoma"/>
          <w:lang w:eastAsia="nl-NL"/>
        </w:rPr>
      </w:pPr>
    </w:p>
    <w:p w:rsidR="009D765D" w:rsidRDefault="005D73DB" w:rsidP="009D765D">
      <w:pPr>
        <w:pStyle w:val="Geenafstand"/>
        <w:rPr>
          <w:rFonts w:ascii="Tahoma" w:hAnsi="Tahoma" w:cs="Tahoma"/>
          <w:lang w:eastAsia="nl-NL"/>
        </w:rPr>
      </w:pPr>
      <w:hyperlink r:id="rId129" w:history="1">
        <w:r w:rsidR="0029439C" w:rsidRPr="00C82116">
          <w:rPr>
            <w:rStyle w:val="Hyperlink"/>
            <w:rFonts w:ascii="Tahoma" w:hAnsi="Tahoma" w:cs="Tahoma"/>
            <w:lang w:eastAsia="nl-NL"/>
          </w:rPr>
          <w:t>http://www.svb.nl/int/nl/index.jsp</w:t>
        </w:r>
      </w:hyperlink>
    </w:p>
    <w:p w:rsidR="0029439C" w:rsidRDefault="0029439C" w:rsidP="009D765D">
      <w:pPr>
        <w:pStyle w:val="Geenafstand"/>
        <w:rPr>
          <w:rFonts w:ascii="Tahoma" w:hAnsi="Tahoma" w:cs="Tahoma"/>
          <w:lang w:eastAsia="nl-NL"/>
        </w:rPr>
      </w:pPr>
    </w:p>
    <w:p w:rsidR="0029439C" w:rsidRDefault="005D73DB" w:rsidP="009D765D">
      <w:pPr>
        <w:pStyle w:val="Geenafstand"/>
        <w:rPr>
          <w:rFonts w:ascii="Tahoma" w:hAnsi="Tahoma" w:cs="Tahoma"/>
          <w:lang w:eastAsia="nl-NL"/>
        </w:rPr>
      </w:pPr>
      <w:hyperlink r:id="rId130" w:history="1">
        <w:r w:rsidR="0029439C" w:rsidRPr="00C82116">
          <w:rPr>
            <w:rStyle w:val="Hyperlink"/>
            <w:rFonts w:ascii="Tahoma" w:hAnsi="Tahoma" w:cs="Tahoma"/>
            <w:lang w:eastAsia="nl-NL"/>
          </w:rPr>
          <w:t>http://verzekeringen.startpagina.nl/</w:t>
        </w:r>
      </w:hyperlink>
    </w:p>
    <w:p w:rsidR="0029439C" w:rsidRDefault="0029439C" w:rsidP="009D765D">
      <w:pPr>
        <w:pStyle w:val="Geenafstand"/>
        <w:rPr>
          <w:rFonts w:ascii="Tahoma" w:hAnsi="Tahoma" w:cs="Tahoma"/>
          <w:lang w:eastAsia="nl-NL"/>
        </w:rPr>
      </w:pPr>
    </w:p>
    <w:p w:rsidR="0029439C" w:rsidRDefault="005D73DB" w:rsidP="009D765D">
      <w:pPr>
        <w:pStyle w:val="Geenafstand"/>
        <w:rPr>
          <w:rFonts w:ascii="Tahoma" w:hAnsi="Tahoma" w:cs="Tahoma"/>
          <w:lang w:eastAsia="nl-NL"/>
        </w:rPr>
      </w:pPr>
      <w:hyperlink r:id="rId131" w:history="1">
        <w:r w:rsidR="00EA3052" w:rsidRPr="00C82116">
          <w:rPr>
            <w:rStyle w:val="Hyperlink"/>
            <w:rFonts w:ascii="Tahoma" w:hAnsi="Tahoma" w:cs="Tahoma"/>
            <w:lang w:eastAsia="nl-NL"/>
          </w:rPr>
          <w:t>http://www.verzekeringssite.nl/</w:t>
        </w:r>
      </w:hyperlink>
    </w:p>
    <w:p w:rsidR="00EA3052" w:rsidRDefault="00EA3052" w:rsidP="009D765D">
      <w:pPr>
        <w:pStyle w:val="Geenafstand"/>
        <w:rPr>
          <w:rFonts w:ascii="Tahoma" w:hAnsi="Tahoma" w:cs="Tahoma"/>
          <w:lang w:eastAsia="nl-NL"/>
        </w:rPr>
      </w:pPr>
    </w:p>
    <w:p w:rsidR="00EA3052" w:rsidRDefault="005D73DB" w:rsidP="009D765D">
      <w:pPr>
        <w:pStyle w:val="Geenafstand"/>
        <w:rPr>
          <w:rFonts w:ascii="Tahoma" w:hAnsi="Tahoma" w:cs="Tahoma"/>
          <w:lang w:eastAsia="nl-NL"/>
        </w:rPr>
      </w:pPr>
      <w:hyperlink r:id="rId132" w:history="1">
        <w:r w:rsidR="00EA3052" w:rsidRPr="00C82116">
          <w:rPr>
            <w:rStyle w:val="Hyperlink"/>
            <w:rFonts w:ascii="Tahoma" w:hAnsi="Tahoma" w:cs="Tahoma"/>
            <w:lang w:eastAsia="nl-NL"/>
          </w:rPr>
          <w:t>http://www.belastingdienst.nl/download/</w:t>
        </w:r>
      </w:hyperlink>
    </w:p>
    <w:p w:rsidR="00EA3052" w:rsidRDefault="00EA3052" w:rsidP="009D765D">
      <w:pPr>
        <w:pStyle w:val="Geenafstand"/>
        <w:rPr>
          <w:rFonts w:ascii="Tahoma" w:hAnsi="Tahoma" w:cs="Tahoma"/>
          <w:lang w:eastAsia="nl-NL"/>
        </w:rPr>
      </w:pPr>
    </w:p>
    <w:p w:rsidR="00EA3052" w:rsidRDefault="005D73DB" w:rsidP="009D765D">
      <w:pPr>
        <w:pStyle w:val="Geenafstand"/>
        <w:rPr>
          <w:rFonts w:ascii="Tahoma" w:hAnsi="Tahoma" w:cs="Tahoma"/>
          <w:lang w:eastAsia="nl-NL"/>
        </w:rPr>
      </w:pPr>
      <w:hyperlink r:id="rId133" w:history="1">
        <w:r w:rsidR="00EA3052" w:rsidRPr="00C82116">
          <w:rPr>
            <w:rStyle w:val="Hyperlink"/>
            <w:rFonts w:ascii="Tahoma" w:hAnsi="Tahoma" w:cs="Tahoma"/>
            <w:lang w:eastAsia="nl-NL"/>
          </w:rPr>
          <w:t>http://www.belastingdienst.nl/</w:t>
        </w:r>
      </w:hyperlink>
    </w:p>
    <w:p w:rsidR="00EA3052" w:rsidRDefault="00EA3052" w:rsidP="009D765D">
      <w:pPr>
        <w:pStyle w:val="Geenafstand"/>
        <w:rPr>
          <w:rFonts w:ascii="Tahoma" w:hAnsi="Tahoma" w:cs="Tahoma"/>
          <w:lang w:eastAsia="nl-NL"/>
        </w:rPr>
      </w:pPr>
    </w:p>
    <w:p w:rsidR="00EA3052" w:rsidRDefault="005D73DB" w:rsidP="009D765D">
      <w:pPr>
        <w:pStyle w:val="Geenafstand"/>
        <w:rPr>
          <w:rFonts w:ascii="Tahoma" w:hAnsi="Tahoma" w:cs="Tahoma"/>
          <w:lang w:eastAsia="nl-NL"/>
        </w:rPr>
      </w:pPr>
      <w:hyperlink r:id="rId134" w:anchor="ref-szw" w:history="1">
        <w:r w:rsidR="00EA3052" w:rsidRPr="00C82116">
          <w:rPr>
            <w:rStyle w:val="Hyperlink"/>
            <w:rFonts w:ascii="Tahoma" w:hAnsi="Tahoma" w:cs="Tahoma"/>
            <w:lang w:eastAsia="nl-NL"/>
          </w:rPr>
          <w:t>http://www.rijksoverheid.nl/?#ref-szw</w:t>
        </w:r>
      </w:hyperlink>
    </w:p>
    <w:p w:rsidR="00EA3052" w:rsidRDefault="00EA3052" w:rsidP="009D765D">
      <w:pPr>
        <w:pStyle w:val="Geenafstand"/>
        <w:rPr>
          <w:rFonts w:ascii="Tahoma" w:hAnsi="Tahoma" w:cs="Tahoma"/>
          <w:lang w:eastAsia="nl-NL"/>
        </w:rPr>
      </w:pPr>
    </w:p>
    <w:p w:rsidR="00EA3052" w:rsidRDefault="005D73DB" w:rsidP="009D765D">
      <w:pPr>
        <w:pStyle w:val="Geenafstand"/>
        <w:rPr>
          <w:rFonts w:ascii="Tahoma" w:hAnsi="Tahoma" w:cs="Tahoma"/>
          <w:lang w:eastAsia="nl-NL"/>
        </w:rPr>
      </w:pPr>
      <w:hyperlink r:id="rId135" w:history="1">
        <w:r w:rsidR="00EA3052" w:rsidRPr="00C82116">
          <w:rPr>
            <w:rStyle w:val="Hyperlink"/>
            <w:rFonts w:ascii="Tahoma" w:hAnsi="Tahoma" w:cs="Tahoma"/>
            <w:lang w:eastAsia="nl-NL"/>
          </w:rPr>
          <w:t>http://www.adopteereenkip.nl/</w:t>
        </w:r>
      </w:hyperlink>
    </w:p>
    <w:p w:rsidR="00EA3052" w:rsidRDefault="00EA3052" w:rsidP="009D765D">
      <w:pPr>
        <w:pStyle w:val="Geenafstand"/>
        <w:rPr>
          <w:rFonts w:ascii="Tahoma" w:hAnsi="Tahoma" w:cs="Tahoma"/>
          <w:lang w:eastAsia="nl-NL"/>
        </w:rPr>
      </w:pPr>
    </w:p>
    <w:p w:rsidR="00EA3052" w:rsidRDefault="005D73DB" w:rsidP="009D765D">
      <w:pPr>
        <w:pStyle w:val="Geenafstand"/>
        <w:rPr>
          <w:rFonts w:ascii="Tahoma" w:hAnsi="Tahoma" w:cs="Tahoma"/>
          <w:lang w:eastAsia="nl-NL"/>
        </w:rPr>
      </w:pPr>
      <w:hyperlink r:id="rId136" w:history="1">
        <w:r w:rsidR="00EA3052" w:rsidRPr="00C82116">
          <w:rPr>
            <w:rStyle w:val="Hyperlink"/>
            <w:rFonts w:ascii="Tahoma" w:hAnsi="Tahoma" w:cs="Tahoma"/>
            <w:lang w:eastAsia="nl-NL"/>
          </w:rPr>
          <w:t>http://www.adopteereenkip.nl/content/de-kip-en-het-ei</w:t>
        </w:r>
      </w:hyperlink>
    </w:p>
    <w:p w:rsidR="00EA3052" w:rsidRDefault="00EA3052" w:rsidP="009D765D">
      <w:pPr>
        <w:pStyle w:val="Geenafstand"/>
        <w:rPr>
          <w:rFonts w:ascii="Tahoma" w:hAnsi="Tahoma" w:cs="Tahoma"/>
          <w:lang w:eastAsia="nl-NL"/>
        </w:rPr>
      </w:pPr>
    </w:p>
    <w:p w:rsidR="00EA3052" w:rsidRDefault="005D73DB" w:rsidP="009D765D">
      <w:pPr>
        <w:pStyle w:val="Geenafstand"/>
        <w:rPr>
          <w:rFonts w:ascii="Tahoma" w:hAnsi="Tahoma" w:cs="Tahoma"/>
          <w:lang w:eastAsia="nl-NL"/>
        </w:rPr>
      </w:pPr>
      <w:hyperlink r:id="rId137" w:history="1">
        <w:r w:rsidR="00EA3052" w:rsidRPr="00C82116">
          <w:rPr>
            <w:rStyle w:val="Hyperlink"/>
            <w:rFonts w:ascii="Tahoma" w:hAnsi="Tahoma" w:cs="Tahoma"/>
            <w:lang w:eastAsia="nl-NL"/>
          </w:rPr>
          <w:t>http://www.adopteereenkip.nl/content/legsystemen</w:t>
        </w:r>
      </w:hyperlink>
    </w:p>
    <w:p w:rsidR="00EA3052" w:rsidRDefault="00EA3052" w:rsidP="009D765D">
      <w:pPr>
        <w:pStyle w:val="Geenafstand"/>
        <w:rPr>
          <w:rFonts w:ascii="Tahoma" w:hAnsi="Tahoma" w:cs="Tahoma"/>
          <w:lang w:eastAsia="nl-NL"/>
        </w:rPr>
      </w:pPr>
    </w:p>
    <w:p w:rsidR="00EA3052" w:rsidRDefault="005D73DB" w:rsidP="009D765D">
      <w:pPr>
        <w:pStyle w:val="Geenafstand"/>
        <w:rPr>
          <w:rFonts w:ascii="Tahoma" w:hAnsi="Tahoma" w:cs="Tahoma"/>
          <w:lang w:eastAsia="nl-NL"/>
        </w:rPr>
      </w:pPr>
      <w:hyperlink r:id="rId138" w:history="1">
        <w:r w:rsidR="00EA3052" w:rsidRPr="00C82116">
          <w:rPr>
            <w:rStyle w:val="Hyperlink"/>
            <w:rFonts w:ascii="Tahoma" w:hAnsi="Tahoma" w:cs="Tahoma"/>
            <w:lang w:eastAsia="nl-NL"/>
          </w:rPr>
          <w:t>http://www.maxhavelaar.nl/</w:t>
        </w:r>
      </w:hyperlink>
    </w:p>
    <w:p w:rsidR="00EA3052" w:rsidRDefault="00EA3052" w:rsidP="009D765D">
      <w:pPr>
        <w:pStyle w:val="Geenafstand"/>
        <w:rPr>
          <w:rFonts w:ascii="Tahoma" w:hAnsi="Tahoma" w:cs="Tahoma"/>
          <w:lang w:eastAsia="nl-NL"/>
        </w:rPr>
      </w:pPr>
    </w:p>
    <w:p w:rsidR="00EA3052" w:rsidRDefault="005D73DB" w:rsidP="009D765D">
      <w:pPr>
        <w:pStyle w:val="Geenafstand"/>
        <w:rPr>
          <w:rFonts w:ascii="Tahoma" w:hAnsi="Tahoma" w:cs="Tahoma"/>
          <w:lang w:eastAsia="nl-NL"/>
        </w:rPr>
      </w:pPr>
      <w:hyperlink r:id="rId139" w:history="1">
        <w:r w:rsidR="00EA3052" w:rsidRPr="00C82116">
          <w:rPr>
            <w:rStyle w:val="Hyperlink"/>
            <w:rFonts w:ascii="Tahoma" w:hAnsi="Tahoma" w:cs="Tahoma"/>
            <w:lang w:eastAsia="nl-NL"/>
          </w:rPr>
          <w:t>http://nl.wikipedia.org/wiki/Max_Havelaar_(keurmerk)</w:t>
        </w:r>
      </w:hyperlink>
    </w:p>
    <w:p w:rsidR="00EA3052" w:rsidRDefault="00EA3052" w:rsidP="009D765D">
      <w:pPr>
        <w:pStyle w:val="Geenafstand"/>
        <w:rPr>
          <w:rFonts w:ascii="Tahoma" w:hAnsi="Tahoma" w:cs="Tahoma"/>
          <w:lang w:eastAsia="nl-NL"/>
        </w:rPr>
      </w:pPr>
    </w:p>
    <w:p w:rsidR="00EA3052" w:rsidRDefault="005D73DB" w:rsidP="009D765D">
      <w:pPr>
        <w:pStyle w:val="Geenafstand"/>
        <w:rPr>
          <w:rFonts w:ascii="Tahoma" w:hAnsi="Tahoma" w:cs="Tahoma"/>
          <w:lang w:eastAsia="nl-NL"/>
        </w:rPr>
      </w:pPr>
      <w:hyperlink r:id="rId140" w:history="1">
        <w:r w:rsidR="00EA3052" w:rsidRPr="00C82116">
          <w:rPr>
            <w:rStyle w:val="Hyperlink"/>
            <w:rFonts w:ascii="Tahoma" w:hAnsi="Tahoma" w:cs="Tahoma"/>
            <w:lang w:eastAsia="nl-NL"/>
          </w:rPr>
          <w:t>http://www.oxfamnovib.nl/samenwerkingsverbanden.html</w:t>
        </w:r>
      </w:hyperlink>
    </w:p>
    <w:p w:rsidR="00EA3052" w:rsidRDefault="00EA3052" w:rsidP="009D765D">
      <w:pPr>
        <w:pStyle w:val="Geenafstand"/>
        <w:rPr>
          <w:rFonts w:ascii="Tahoma" w:hAnsi="Tahoma" w:cs="Tahoma"/>
          <w:lang w:eastAsia="nl-NL"/>
        </w:rPr>
      </w:pPr>
    </w:p>
    <w:p w:rsidR="00EA3052" w:rsidRDefault="005D73DB" w:rsidP="009D765D">
      <w:pPr>
        <w:pStyle w:val="Geenafstand"/>
        <w:rPr>
          <w:rFonts w:ascii="Tahoma" w:hAnsi="Tahoma" w:cs="Tahoma"/>
          <w:lang w:eastAsia="nl-NL"/>
        </w:rPr>
      </w:pPr>
      <w:hyperlink r:id="rId141" w:history="1">
        <w:r w:rsidR="00EA3052" w:rsidRPr="00C82116">
          <w:rPr>
            <w:rStyle w:val="Hyperlink"/>
            <w:rFonts w:ascii="Tahoma" w:hAnsi="Tahoma" w:cs="Tahoma"/>
            <w:lang w:eastAsia="nl-NL"/>
          </w:rPr>
          <w:t>http://nieuw.wereldwinkels.nl/</w:t>
        </w:r>
      </w:hyperlink>
    </w:p>
    <w:p w:rsidR="00EA3052" w:rsidRDefault="00EA3052" w:rsidP="009D765D">
      <w:pPr>
        <w:pStyle w:val="Geenafstand"/>
        <w:rPr>
          <w:rFonts w:ascii="Tahoma" w:hAnsi="Tahoma" w:cs="Tahoma"/>
          <w:lang w:eastAsia="nl-NL"/>
        </w:rPr>
      </w:pPr>
    </w:p>
    <w:p w:rsidR="00EA3052" w:rsidRDefault="005D73DB" w:rsidP="009D765D">
      <w:pPr>
        <w:pStyle w:val="Geenafstand"/>
        <w:rPr>
          <w:rFonts w:ascii="Tahoma" w:hAnsi="Tahoma" w:cs="Tahoma"/>
          <w:lang w:eastAsia="nl-NL"/>
        </w:rPr>
      </w:pPr>
      <w:hyperlink r:id="rId142" w:history="1">
        <w:r w:rsidR="00BC06AE" w:rsidRPr="00C82116">
          <w:rPr>
            <w:rStyle w:val="Hyperlink"/>
            <w:rFonts w:ascii="Tahoma" w:hAnsi="Tahoma" w:cs="Tahoma"/>
            <w:lang w:eastAsia="nl-NL"/>
          </w:rPr>
          <w:t>http://nl.wikipedia.org/wiki/Eerlijke_handel</w:t>
        </w:r>
      </w:hyperlink>
    </w:p>
    <w:p w:rsidR="00BC06AE" w:rsidRDefault="00BC06AE" w:rsidP="009D765D">
      <w:pPr>
        <w:pStyle w:val="Geenafstand"/>
        <w:rPr>
          <w:rFonts w:ascii="Tahoma" w:hAnsi="Tahoma" w:cs="Tahoma"/>
          <w:lang w:eastAsia="nl-NL"/>
        </w:rPr>
      </w:pPr>
    </w:p>
    <w:p w:rsidR="00BC06AE" w:rsidRDefault="005D73DB" w:rsidP="009D765D">
      <w:pPr>
        <w:pStyle w:val="Geenafstand"/>
        <w:rPr>
          <w:rFonts w:ascii="Tahoma" w:hAnsi="Tahoma" w:cs="Tahoma"/>
          <w:lang w:eastAsia="nl-NL"/>
        </w:rPr>
      </w:pPr>
      <w:hyperlink r:id="rId143" w:history="1">
        <w:r w:rsidR="00BC06AE" w:rsidRPr="00C82116">
          <w:rPr>
            <w:rStyle w:val="Hyperlink"/>
            <w:rFonts w:ascii="Tahoma" w:hAnsi="Tahoma" w:cs="Tahoma"/>
            <w:lang w:eastAsia="nl-NL"/>
          </w:rPr>
          <w:t>http://www.nibudjong.nl/LAS/APP=SEMLITE/_run/01,0478,000,00/</w:t>
        </w:r>
      </w:hyperlink>
    </w:p>
    <w:p w:rsidR="00BC06AE" w:rsidRDefault="00BC06AE" w:rsidP="009D765D">
      <w:pPr>
        <w:pStyle w:val="Geenafstand"/>
        <w:rPr>
          <w:rFonts w:ascii="Tahoma" w:hAnsi="Tahoma" w:cs="Tahoma"/>
          <w:lang w:eastAsia="nl-NL"/>
        </w:rPr>
      </w:pPr>
    </w:p>
    <w:p w:rsidR="00BC06AE" w:rsidRDefault="005D73DB" w:rsidP="009D765D">
      <w:pPr>
        <w:pStyle w:val="Geenafstand"/>
        <w:rPr>
          <w:rFonts w:ascii="Tahoma" w:hAnsi="Tahoma" w:cs="Tahoma"/>
          <w:lang w:eastAsia="nl-NL"/>
        </w:rPr>
      </w:pPr>
      <w:hyperlink r:id="rId144" w:history="1">
        <w:r w:rsidR="00BC06AE" w:rsidRPr="00C82116">
          <w:rPr>
            <w:rStyle w:val="Hyperlink"/>
            <w:rFonts w:ascii="Tahoma" w:hAnsi="Tahoma" w:cs="Tahoma"/>
            <w:lang w:eastAsia="nl-NL"/>
          </w:rPr>
          <w:t>http://www.consumentenbond.nl/</w:t>
        </w:r>
      </w:hyperlink>
    </w:p>
    <w:p w:rsidR="00DE66B6" w:rsidRDefault="00DE66B6" w:rsidP="009D765D">
      <w:pPr>
        <w:pStyle w:val="Geenafstand"/>
        <w:rPr>
          <w:rFonts w:ascii="Tahoma" w:hAnsi="Tahoma" w:cs="Tahoma"/>
          <w:lang w:eastAsia="nl-NL"/>
        </w:rPr>
      </w:pPr>
    </w:p>
    <w:p w:rsidR="00BC06AE" w:rsidRDefault="005D73DB" w:rsidP="009D765D">
      <w:pPr>
        <w:pStyle w:val="Geenafstand"/>
        <w:rPr>
          <w:rFonts w:ascii="Tahoma" w:hAnsi="Tahoma" w:cs="Tahoma"/>
          <w:lang w:eastAsia="nl-NL"/>
        </w:rPr>
      </w:pPr>
      <w:hyperlink r:id="rId145" w:history="1">
        <w:r w:rsidR="00DE66B6" w:rsidRPr="00C82116">
          <w:rPr>
            <w:rStyle w:val="Hyperlink"/>
            <w:rFonts w:ascii="Tahoma" w:hAnsi="Tahoma" w:cs="Tahoma"/>
            <w:lang w:eastAsia="nl-NL"/>
          </w:rPr>
          <w:t>http://www.degeschillencommissie.nl/home</w:t>
        </w:r>
      </w:hyperlink>
    </w:p>
    <w:p w:rsidR="00DE66B6" w:rsidRDefault="00DE66B6" w:rsidP="009D765D">
      <w:pPr>
        <w:pStyle w:val="Geenafstand"/>
        <w:rPr>
          <w:rFonts w:ascii="Tahoma" w:hAnsi="Tahoma" w:cs="Tahoma"/>
          <w:lang w:eastAsia="nl-NL"/>
        </w:rPr>
      </w:pPr>
    </w:p>
    <w:p w:rsidR="00DE66B6" w:rsidRDefault="005D73DB" w:rsidP="009D765D">
      <w:pPr>
        <w:pStyle w:val="Geenafstand"/>
        <w:rPr>
          <w:rFonts w:ascii="Tahoma" w:hAnsi="Tahoma" w:cs="Tahoma"/>
          <w:lang w:eastAsia="nl-NL"/>
        </w:rPr>
      </w:pPr>
      <w:hyperlink r:id="rId146" w:history="1">
        <w:r w:rsidR="00DE66B6" w:rsidRPr="00C82116">
          <w:rPr>
            <w:rStyle w:val="Hyperlink"/>
            <w:rFonts w:ascii="Tahoma" w:hAnsi="Tahoma" w:cs="Tahoma"/>
            <w:lang w:eastAsia="nl-NL"/>
          </w:rPr>
          <w:t>http://www.nationaleombudsman.nl/</w:t>
        </w:r>
      </w:hyperlink>
    </w:p>
    <w:p w:rsidR="00DE66B6" w:rsidRDefault="00DE66B6" w:rsidP="009D765D">
      <w:pPr>
        <w:pStyle w:val="Geenafstand"/>
        <w:rPr>
          <w:rFonts w:ascii="Tahoma" w:hAnsi="Tahoma" w:cs="Tahoma"/>
          <w:lang w:eastAsia="nl-NL"/>
        </w:rPr>
      </w:pPr>
    </w:p>
    <w:p w:rsidR="00DE66B6" w:rsidRDefault="005D73DB" w:rsidP="009D765D">
      <w:pPr>
        <w:pStyle w:val="Geenafstand"/>
        <w:rPr>
          <w:rFonts w:ascii="Tahoma" w:hAnsi="Tahoma" w:cs="Tahoma"/>
          <w:lang w:eastAsia="nl-NL"/>
        </w:rPr>
      </w:pPr>
      <w:hyperlink r:id="rId147" w:history="1">
        <w:r w:rsidR="00A41E5A" w:rsidRPr="00C82116">
          <w:rPr>
            <w:rStyle w:val="Hyperlink"/>
            <w:rFonts w:ascii="Tahoma" w:hAnsi="Tahoma" w:cs="Tahoma"/>
            <w:lang w:eastAsia="nl-NL"/>
          </w:rPr>
          <w:t>http://www.houthofftrainingen.nl/communicatietest</w:t>
        </w:r>
      </w:hyperlink>
    </w:p>
    <w:p w:rsidR="00A41E5A" w:rsidRDefault="00A41E5A" w:rsidP="009D765D">
      <w:pPr>
        <w:pStyle w:val="Geenafstand"/>
        <w:rPr>
          <w:rFonts w:ascii="Tahoma" w:hAnsi="Tahoma" w:cs="Tahoma"/>
          <w:lang w:eastAsia="nl-NL"/>
        </w:rPr>
      </w:pPr>
    </w:p>
    <w:p w:rsidR="00A41E5A" w:rsidRDefault="00A41E5A" w:rsidP="009D765D">
      <w:pPr>
        <w:pStyle w:val="Geenafstand"/>
        <w:rPr>
          <w:rFonts w:ascii="Tahoma" w:hAnsi="Tahoma" w:cs="Tahoma"/>
          <w:lang w:eastAsia="nl-NL"/>
        </w:rPr>
      </w:pPr>
    </w:p>
    <w:p w:rsidR="00BC06AE" w:rsidRDefault="00BC06AE" w:rsidP="009D765D">
      <w:pPr>
        <w:pStyle w:val="Geenafstand"/>
        <w:rPr>
          <w:rFonts w:ascii="Tahoma" w:hAnsi="Tahoma" w:cs="Tahoma"/>
          <w:lang w:eastAsia="nl-NL"/>
        </w:rPr>
      </w:pPr>
    </w:p>
    <w:p w:rsidR="00BC06AE" w:rsidRDefault="00BC06AE">
      <w:pPr>
        <w:rPr>
          <w:rFonts w:ascii="Tahoma" w:hAnsi="Tahoma" w:cs="Tahoma"/>
          <w:lang w:eastAsia="nl-NL"/>
        </w:rPr>
      </w:pPr>
      <w:r>
        <w:rPr>
          <w:rFonts w:ascii="Tahoma" w:hAnsi="Tahoma" w:cs="Tahoma"/>
          <w:lang w:eastAsia="nl-NL"/>
        </w:rPr>
        <w:br w:type="page"/>
      </w:r>
    </w:p>
    <w:p w:rsidR="00BC06AE" w:rsidRPr="00BC06AE" w:rsidRDefault="00BC06AE" w:rsidP="00BC06AE">
      <w:pPr>
        <w:pStyle w:val="Geenafstand"/>
        <w:rPr>
          <w:rFonts w:ascii="Calibri" w:eastAsia="Calibri" w:hAnsi="Calibri" w:cs="Times New Roman"/>
          <w:b/>
          <w:sz w:val="24"/>
          <w:szCs w:val="24"/>
        </w:rPr>
      </w:pPr>
      <w:r>
        <w:rPr>
          <w:b/>
          <w:sz w:val="24"/>
          <w:szCs w:val="24"/>
        </w:rPr>
        <w:lastRenderedPageBreak/>
        <w:t>Bijlage</w:t>
      </w:r>
      <w:r w:rsidR="00CD2DED">
        <w:rPr>
          <w:b/>
          <w:sz w:val="24"/>
          <w:szCs w:val="24"/>
        </w:rPr>
        <w:t xml:space="preserve"> 1</w:t>
      </w:r>
      <w:r>
        <w:rPr>
          <w:b/>
          <w:sz w:val="24"/>
          <w:szCs w:val="24"/>
        </w:rPr>
        <w:t xml:space="preserve">: </w:t>
      </w:r>
      <w:r w:rsidRPr="00BC06AE">
        <w:rPr>
          <w:rFonts w:ascii="Calibri" w:eastAsia="Calibri" w:hAnsi="Calibri" w:cs="Times New Roman"/>
          <w:b/>
          <w:sz w:val="24"/>
          <w:szCs w:val="24"/>
        </w:rPr>
        <w:t>Schema onderzoek inkomsten en uitgaven</w:t>
      </w:r>
    </w:p>
    <w:p w:rsidR="00BC06AE" w:rsidRPr="00BC06AE" w:rsidRDefault="00BC06AE" w:rsidP="00BC06AE">
      <w:pPr>
        <w:pStyle w:val="Geenafstand"/>
        <w:rPr>
          <w:rFonts w:ascii="Calibri" w:eastAsia="Calibri"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977"/>
        <w:gridCol w:w="3008"/>
        <w:gridCol w:w="38"/>
      </w:tblGrid>
      <w:tr w:rsidR="00BC06AE" w:rsidRPr="00BC06AE" w:rsidTr="00194113">
        <w:trPr>
          <w:gridAfter w:val="1"/>
          <w:wAfter w:w="38" w:type="dxa"/>
          <w:cantSplit/>
        </w:trPr>
        <w:tc>
          <w:tcPr>
            <w:tcW w:w="9212" w:type="dxa"/>
            <w:gridSpan w:val="3"/>
          </w:tcPr>
          <w:p w:rsidR="00BC06AE" w:rsidRPr="00BC06AE" w:rsidRDefault="00BC06AE" w:rsidP="00194113">
            <w:pPr>
              <w:pStyle w:val="Geenafstand"/>
              <w:rPr>
                <w:rFonts w:ascii="Calibri" w:eastAsia="Calibri" w:hAnsi="Calibri" w:cs="Times New Roman"/>
                <w:i/>
                <w:sz w:val="24"/>
                <w:szCs w:val="24"/>
              </w:rPr>
            </w:pPr>
            <w:r w:rsidRPr="00BC06AE">
              <w:rPr>
                <w:rFonts w:ascii="Calibri" w:eastAsia="Calibri" w:hAnsi="Calibri" w:cs="Times New Roman"/>
                <w:i/>
                <w:sz w:val="24"/>
                <w:szCs w:val="24"/>
              </w:rPr>
              <w:t xml:space="preserve">Onderzoeksgegevens inkomsten en uitgaven </w:t>
            </w: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bCs/>
                <w:sz w:val="24"/>
                <w:szCs w:val="24"/>
              </w:rPr>
            </w:pPr>
            <w:r w:rsidRPr="00BC06AE">
              <w:rPr>
                <w:rFonts w:ascii="Calibri" w:eastAsia="Calibri" w:hAnsi="Calibri" w:cs="Times New Roman"/>
                <w:bCs/>
                <w:sz w:val="24"/>
                <w:szCs w:val="24"/>
              </w:rPr>
              <w:t xml:space="preserve">Uitgaven </w:t>
            </w:r>
            <w:r w:rsidRPr="00BC06AE">
              <w:rPr>
                <w:rFonts w:ascii="Calibri" w:eastAsia="Calibri" w:hAnsi="Calibri" w:cs="Times New Roman"/>
                <w:sz w:val="24"/>
                <w:szCs w:val="24"/>
              </w:rPr>
              <w:t>(per maand)</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r w:rsidRPr="00BC06AE">
              <w:rPr>
                <w:rFonts w:ascii="Calibri" w:eastAsia="Calibri" w:hAnsi="Calibri" w:cs="Times New Roman"/>
                <w:sz w:val="24"/>
                <w:szCs w:val="24"/>
              </w:rPr>
              <w:t>Thuiswonend</w:t>
            </w:r>
          </w:p>
        </w:tc>
        <w:tc>
          <w:tcPr>
            <w:tcW w:w="3008" w:type="dxa"/>
          </w:tcPr>
          <w:p w:rsidR="00BC06AE" w:rsidRPr="00BC06AE" w:rsidRDefault="00BC06AE" w:rsidP="00194113">
            <w:pPr>
              <w:pStyle w:val="Geenafstand"/>
              <w:rPr>
                <w:rFonts w:ascii="Calibri" w:eastAsia="Calibri" w:hAnsi="Calibri" w:cs="Times New Roman"/>
                <w:color w:val="FF0000"/>
                <w:sz w:val="24"/>
                <w:szCs w:val="24"/>
              </w:rPr>
            </w:pPr>
            <w:r w:rsidRPr="00BC06AE">
              <w:rPr>
                <w:rFonts w:ascii="Calibri" w:eastAsia="Calibri" w:hAnsi="Calibri" w:cs="Times New Roman"/>
                <w:sz w:val="24"/>
                <w:szCs w:val="24"/>
              </w:rPr>
              <w:t>Zelfstandig wonend</w:t>
            </w: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Kosten voor woning (huur of hypotheeklasten)</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Gas/water/licht</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 xml:space="preserve">Gemeentelijke belasting </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Telefoon vast</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Telefoon mobiel</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Abonnement krant</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 xml:space="preserve">Overige abonnementen </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Verzekering opstal</w:t>
            </w:r>
          </w:p>
        </w:tc>
        <w:tc>
          <w:tcPr>
            <w:tcW w:w="2977" w:type="dxa"/>
          </w:tcPr>
          <w:p w:rsidR="00BC06AE" w:rsidRPr="00BC06AE" w:rsidRDefault="00BC06AE" w:rsidP="00194113">
            <w:pPr>
              <w:pStyle w:val="Geenafstand"/>
              <w:rPr>
                <w:rFonts w:ascii="Calibri" w:eastAsia="Calibri" w:hAnsi="Calibri" w:cs="Times New Roman"/>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Verzekering aansprakelijkheid</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Verzekering inboedel</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Verzekering bromfiets</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Verzekering auto</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Wegenbelasting auto</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Brandstof bromfiets/auto</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Ontbijt</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Lunch</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Avondeten</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Schoonmaakmiddelen</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Badartikelen</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Roken</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Snoepen</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Kleding</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Schoenen</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 xml:space="preserve">Luxe artikelen </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lang w:val="en-GB"/>
              </w:rPr>
            </w:pPr>
            <w:r w:rsidRPr="00BC06AE">
              <w:rPr>
                <w:rFonts w:ascii="Calibri" w:eastAsia="Calibri" w:hAnsi="Calibri" w:cs="Times New Roman"/>
                <w:sz w:val="24"/>
                <w:szCs w:val="24"/>
                <w:lang w:val="en-GB"/>
              </w:rPr>
              <w:t>Radio/</w:t>
            </w:r>
            <w:proofErr w:type="spellStart"/>
            <w:r w:rsidRPr="00BC06AE">
              <w:rPr>
                <w:rFonts w:ascii="Calibri" w:eastAsia="Calibri" w:hAnsi="Calibri" w:cs="Times New Roman"/>
                <w:sz w:val="24"/>
                <w:szCs w:val="24"/>
                <w:lang w:val="en-GB"/>
              </w:rPr>
              <w:t>tv</w:t>
            </w:r>
            <w:proofErr w:type="spellEnd"/>
            <w:r w:rsidRPr="00BC06AE">
              <w:rPr>
                <w:rFonts w:ascii="Calibri" w:eastAsia="Calibri" w:hAnsi="Calibri" w:cs="Times New Roman"/>
                <w:sz w:val="24"/>
                <w:szCs w:val="24"/>
                <w:lang w:val="en-GB"/>
              </w:rPr>
              <w:t>/cd/</w:t>
            </w:r>
            <w:proofErr w:type="spellStart"/>
            <w:r w:rsidRPr="00BC06AE">
              <w:rPr>
                <w:rFonts w:ascii="Calibri" w:eastAsia="Calibri" w:hAnsi="Calibri" w:cs="Times New Roman"/>
                <w:sz w:val="24"/>
                <w:szCs w:val="24"/>
                <w:lang w:val="en-GB"/>
              </w:rPr>
              <w:t>dvd</w:t>
            </w:r>
            <w:proofErr w:type="spellEnd"/>
          </w:p>
        </w:tc>
        <w:tc>
          <w:tcPr>
            <w:tcW w:w="2977" w:type="dxa"/>
          </w:tcPr>
          <w:p w:rsidR="00BC06AE" w:rsidRPr="00BC06AE" w:rsidRDefault="00BC06AE" w:rsidP="00194113">
            <w:pPr>
              <w:pStyle w:val="Geenafstand"/>
              <w:rPr>
                <w:rFonts w:ascii="Calibri" w:eastAsia="Calibri" w:hAnsi="Calibri" w:cs="Times New Roman"/>
                <w:color w:val="FF0000"/>
                <w:sz w:val="24"/>
                <w:szCs w:val="24"/>
                <w:lang w:val="en-GB"/>
              </w:rPr>
            </w:pPr>
          </w:p>
        </w:tc>
        <w:tc>
          <w:tcPr>
            <w:tcW w:w="3008" w:type="dxa"/>
          </w:tcPr>
          <w:p w:rsidR="00BC06AE" w:rsidRPr="00BC06AE" w:rsidRDefault="00BC06AE" w:rsidP="00194113">
            <w:pPr>
              <w:pStyle w:val="Geenafstand"/>
              <w:rPr>
                <w:rFonts w:ascii="Calibri" w:eastAsia="Calibri" w:hAnsi="Calibri" w:cs="Times New Roman"/>
                <w:color w:val="FF0000"/>
                <w:sz w:val="24"/>
                <w:szCs w:val="24"/>
                <w:lang w:val="en-GB"/>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Uitgaan</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bCs/>
                <w:i/>
                <w:sz w:val="24"/>
                <w:szCs w:val="24"/>
              </w:rPr>
            </w:pPr>
            <w:r w:rsidRPr="00BC06AE">
              <w:rPr>
                <w:rFonts w:ascii="Calibri" w:eastAsia="Calibri" w:hAnsi="Calibri" w:cs="Times New Roman"/>
                <w:bCs/>
                <w:i/>
                <w:sz w:val="24"/>
                <w:szCs w:val="24"/>
              </w:rPr>
              <w:t>Totaal</w:t>
            </w: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rPr>
          <w:gridAfter w:val="1"/>
          <w:wAfter w:w="38" w:type="dxa"/>
        </w:trPr>
        <w:tc>
          <w:tcPr>
            <w:tcW w:w="3227" w:type="dxa"/>
          </w:tcPr>
          <w:p w:rsidR="00BC06AE" w:rsidRPr="00BC06AE" w:rsidRDefault="00BC06AE" w:rsidP="00194113">
            <w:pPr>
              <w:pStyle w:val="Geenafstand"/>
              <w:rPr>
                <w:rFonts w:ascii="Calibri" w:eastAsia="Calibri" w:hAnsi="Calibri" w:cs="Times New Roman"/>
                <w:sz w:val="24"/>
                <w:szCs w:val="24"/>
              </w:rPr>
            </w:pPr>
          </w:p>
        </w:tc>
        <w:tc>
          <w:tcPr>
            <w:tcW w:w="2977" w:type="dxa"/>
          </w:tcPr>
          <w:p w:rsidR="00BC06AE" w:rsidRPr="00BC06AE" w:rsidRDefault="00BC06AE" w:rsidP="00194113">
            <w:pPr>
              <w:pStyle w:val="Geenafstand"/>
              <w:rPr>
                <w:rFonts w:ascii="Calibri" w:eastAsia="Calibri" w:hAnsi="Calibri" w:cs="Times New Roman"/>
                <w:color w:val="FF0000"/>
                <w:sz w:val="24"/>
                <w:szCs w:val="24"/>
              </w:rPr>
            </w:pPr>
          </w:p>
        </w:tc>
        <w:tc>
          <w:tcPr>
            <w:tcW w:w="3008" w:type="dxa"/>
          </w:tcPr>
          <w:p w:rsidR="00BC06AE" w:rsidRPr="00BC06AE" w:rsidRDefault="00BC06AE" w:rsidP="00194113">
            <w:pPr>
              <w:pStyle w:val="Geenafstand"/>
              <w:rPr>
                <w:rFonts w:ascii="Calibri" w:eastAsia="Calibri" w:hAnsi="Calibri" w:cs="Times New Roman"/>
                <w:color w:val="FF0000"/>
                <w:sz w:val="24"/>
                <w:szCs w:val="24"/>
              </w:rPr>
            </w:pPr>
          </w:p>
        </w:tc>
      </w:tr>
      <w:tr w:rsidR="00BC06AE" w:rsidRPr="00BC06AE" w:rsidTr="00194113">
        <w:tc>
          <w:tcPr>
            <w:tcW w:w="3227" w:type="dxa"/>
          </w:tcPr>
          <w:p w:rsidR="00BC06AE" w:rsidRPr="00BC06AE" w:rsidRDefault="00BC06AE" w:rsidP="00194113">
            <w:pPr>
              <w:pStyle w:val="Geenafstand"/>
              <w:rPr>
                <w:rFonts w:ascii="Calibri" w:eastAsia="Calibri" w:hAnsi="Calibri" w:cs="Times New Roman"/>
                <w:bCs/>
                <w:i/>
                <w:sz w:val="24"/>
                <w:szCs w:val="24"/>
              </w:rPr>
            </w:pPr>
            <w:r w:rsidRPr="00BC06AE">
              <w:rPr>
                <w:rFonts w:ascii="Calibri" w:eastAsia="Calibri" w:hAnsi="Calibri" w:cs="Times New Roman"/>
                <w:bCs/>
                <w:i/>
                <w:sz w:val="24"/>
                <w:szCs w:val="24"/>
              </w:rPr>
              <w:t>Inkomsten</w:t>
            </w:r>
          </w:p>
        </w:tc>
        <w:tc>
          <w:tcPr>
            <w:tcW w:w="2977" w:type="dxa"/>
          </w:tcPr>
          <w:p w:rsidR="00BC06AE" w:rsidRPr="00BC06AE" w:rsidRDefault="00BC06AE" w:rsidP="00194113">
            <w:pPr>
              <w:pStyle w:val="Geenafstand"/>
              <w:rPr>
                <w:rFonts w:ascii="Calibri" w:eastAsia="Calibri" w:hAnsi="Calibri" w:cs="Times New Roman"/>
                <w:sz w:val="24"/>
                <w:szCs w:val="24"/>
              </w:rPr>
            </w:pPr>
          </w:p>
        </w:tc>
        <w:tc>
          <w:tcPr>
            <w:tcW w:w="3046" w:type="dxa"/>
            <w:gridSpan w:val="2"/>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w:t>
            </w:r>
          </w:p>
        </w:tc>
      </w:tr>
      <w:tr w:rsidR="00BC06AE" w:rsidRPr="00BC06AE" w:rsidTr="00194113">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Loon</w:t>
            </w:r>
          </w:p>
        </w:tc>
        <w:tc>
          <w:tcPr>
            <w:tcW w:w="2977" w:type="dxa"/>
          </w:tcPr>
          <w:p w:rsidR="00BC06AE" w:rsidRPr="00BC06AE" w:rsidRDefault="00BC06AE" w:rsidP="00194113">
            <w:pPr>
              <w:pStyle w:val="Geenafstand"/>
              <w:rPr>
                <w:rFonts w:ascii="Calibri" w:eastAsia="Calibri" w:hAnsi="Calibri" w:cs="Times New Roman"/>
                <w:sz w:val="24"/>
                <w:szCs w:val="24"/>
              </w:rPr>
            </w:pPr>
          </w:p>
        </w:tc>
        <w:tc>
          <w:tcPr>
            <w:tcW w:w="3046" w:type="dxa"/>
            <w:gridSpan w:val="2"/>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w:t>
            </w:r>
          </w:p>
        </w:tc>
      </w:tr>
      <w:tr w:rsidR="00BC06AE" w:rsidRPr="00BC06AE" w:rsidTr="00194113">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Zakgeld</w:t>
            </w:r>
          </w:p>
        </w:tc>
        <w:tc>
          <w:tcPr>
            <w:tcW w:w="2977" w:type="dxa"/>
          </w:tcPr>
          <w:p w:rsidR="00BC06AE" w:rsidRPr="00BC06AE" w:rsidRDefault="00BC06AE" w:rsidP="00194113">
            <w:pPr>
              <w:pStyle w:val="Geenafstand"/>
              <w:rPr>
                <w:rFonts w:ascii="Calibri" w:eastAsia="Calibri" w:hAnsi="Calibri" w:cs="Times New Roman"/>
                <w:sz w:val="24"/>
                <w:szCs w:val="24"/>
              </w:rPr>
            </w:pPr>
          </w:p>
        </w:tc>
        <w:tc>
          <w:tcPr>
            <w:tcW w:w="3046" w:type="dxa"/>
            <w:gridSpan w:val="2"/>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w:t>
            </w:r>
          </w:p>
        </w:tc>
      </w:tr>
      <w:tr w:rsidR="00BC06AE" w:rsidRPr="00BC06AE" w:rsidTr="00194113">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Studiefinanciering</w:t>
            </w:r>
          </w:p>
        </w:tc>
        <w:tc>
          <w:tcPr>
            <w:tcW w:w="2977" w:type="dxa"/>
          </w:tcPr>
          <w:p w:rsidR="00BC06AE" w:rsidRPr="00BC06AE" w:rsidRDefault="00BC06AE" w:rsidP="00194113">
            <w:pPr>
              <w:pStyle w:val="Geenafstand"/>
              <w:rPr>
                <w:rFonts w:ascii="Calibri" w:eastAsia="Calibri" w:hAnsi="Calibri" w:cs="Times New Roman"/>
                <w:sz w:val="24"/>
                <w:szCs w:val="24"/>
              </w:rPr>
            </w:pPr>
          </w:p>
        </w:tc>
        <w:tc>
          <w:tcPr>
            <w:tcW w:w="3046" w:type="dxa"/>
            <w:gridSpan w:val="2"/>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w:t>
            </w:r>
          </w:p>
        </w:tc>
      </w:tr>
      <w:tr w:rsidR="00BC06AE" w:rsidRPr="00BC06AE" w:rsidTr="00194113">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Kinderbijslag</w:t>
            </w:r>
          </w:p>
        </w:tc>
        <w:tc>
          <w:tcPr>
            <w:tcW w:w="2977" w:type="dxa"/>
          </w:tcPr>
          <w:p w:rsidR="00BC06AE" w:rsidRPr="00BC06AE" w:rsidRDefault="00BC06AE" w:rsidP="00194113">
            <w:pPr>
              <w:pStyle w:val="Geenafstand"/>
              <w:rPr>
                <w:rFonts w:ascii="Calibri" w:eastAsia="Calibri" w:hAnsi="Calibri" w:cs="Times New Roman"/>
                <w:sz w:val="24"/>
                <w:szCs w:val="24"/>
              </w:rPr>
            </w:pPr>
          </w:p>
        </w:tc>
        <w:tc>
          <w:tcPr>
            <w:tcW w:w="3046" w:type="dxa"/>
            <w:gridSpan w:val="2"/>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w:t>
            </w:r>
          </w:p>
        </w:tc>
      </w:tr>
      <w:tr w:rsidR="00BC06AE" w:rsidRPr="00BC06AE" w:rsidTr="00194113">
        <w:tc>
          <w:tcPr>
            <w:tcW w:w="3227" w:type="dxa"/>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Bijverdiensten</w:t>
            </w:r>
          </w:p>
        </w:tc>
        <w:tc>
          <w:tcPr>
            <w:tcW w:w="2977" w:type="dxa"/>
          </w:tcPr>
          <w:p w:rsidR="00BC06AE" w:rsidRPr="00BC06AE" w:rsidRDefault="00BC06AE" w:rsidP="00194113">
            <w:pPr>
              <w:pStyle w:val="Geenafstand"/>
              <w:rPr>
                <w:rFonts w:ascii="Calibri" w:eastAsia="Calibri" w:hAnsi="Calibri" w:cs="Times New Roman"/>
                <w:sz w:val="24"/>
                <w:szCs w:val="24"/>
              </w:rPr>
            </w:pPr>
          </w:p>
        </w:tc>
        <w:tc>
          <w:tcPr>
            <w:tcW w:w="3046" w:type="dxa"/>
            <w:gridSpan w:val="2"/>
          </w:tcPr>
          <w:p w:rsidR="00BC06AE" w:rsidRPr="00BC06AE" w:rsidRDefault="00BC06AE" w:rsidP="00194113">
            <w:pPr>
              <w:pStyle w:val="Geenafstand"/>
              <w:rPr>
                <w:rFonts w:ascii="Calibri" w:eastAsia="Calibri" w:hAnsi="Calibri" w:cs="Times New Roman"/>
                <w:sz w:val="24"/>
                <w:szCs w:val="24"/>
              </w:rPr>
            </w:pPr>
            <w:r w:rsidRPr="00BC06AE">
              <w:rPr>
                <w:rFonts w:ascii="Calibri" w:eastAsia="Calibri" w:hAnsi="Calibri" w:cs="Times New Roman"/>
                <w:sz w:val="24"/>
                <w:szCs w:val="24"/>
              </w:rPr>
              <w:t>-</w:t>
            </w:r>
          </w:p>
        </w:tc>
      </w:tr>
      <w:tr w:rsidR="00BC06AE" w:rsidRPr="00BC06AE" w:rsidTr="00194113">
        <w:tc>
          <w:tcPr>
            <w:tcW w:w="3227" w:type="dxa"/>
          </w:tcPr>
          <w:p w:rsidR="00BC06AE" w:rsidRPr="00BC06AE" w:rsidRDefault="00BC06AE" w:rsidP="00194113">
            <w:pPr>
              <w:pStyle w:val="Geenafstand"/>
              <w:rPr>
                <w:rFonts w:ascii="Calibri" w:eastAsia="Calibri" w:hAnsi="Calibri" w:cs="Times New Roman"/>
                <w:bCs/>
                <w:i/>
                <w:sz w:val="24"/>
                <w:szCs w:val="24"/>
              </w:rPr>
            </w:pPr>
            <w:r w:rsidRPr="00BC06AE">
              <w:rPr>
                <w:rFonts w:ascii="Calibri" w:eastAsia="Calibri" w:hAnsi="Calibri" w:cs="Times New Roman"/>
                <w:bCs/>
                <w:i/>
                <w:sz w:val="24"/>
                <w:szCs w:val="24"/>
              </w:rPr>
              <w:t>Totaal</w:t>
            </w:r>
          </w:p>
        </w:tc>
        <w:tc>
          <w:tcPr>
            <w:tcW w:w="2977" w:type="dxa"/>
          </w:tcPr>
          <w:p w:rsidR="00BC06AE" w:rsidRPr="00BC06AE" w:rsidRDefault="00BC06AE" w:rsidP="00194113">
            <w:pPr>
              <w:pStyle w:val="Geenafstand"/>
              <w:rPr>
                <w:rFonts w:ascii="Calibri" w:eastAsia="Calibri" w:hAnsi="Calibri" w:cs="Times New Roman"/>
                <w:sz w:val="24"/>
                <w:szCs w:val="24"/>
              </w:rPr>
            </w:pPr>
          </w:p>
        </w:tc>
        <w:tc>
          <w:tcPr>
            <w:tcW w:w="3046" w:type="dxa"/>
            <w:gridSpan w:val="2"/>
          </w:tcPr>
          <w:p w:rsidR="00BC06AE" w:rsidRPr="00BC06AE" w:rsidRDefault="00BC06AE" w:rsidP="00194113">
            <w:pPr>
              <w:pStyle w:val="Geenafstand"/>
              <w:rPr>
                <w:rFonts w:ascii="Calibri" w:eastAsia="Calibri" w:hAnsi="Calibri" w:cs="Times New Roman"/>
                <w:sz w:val="24"/>
                <w:szCs w:val="24"/>
              </w:rPr>
            </w:pPr>
          </w:p>
        </w:tc>
      </w:tr>
    </w:tbl>
    <w:p w:rsidR="00BC06AE" w:rsidRPr="00BC06AE" w:rsidRDefault="00BC06AE" w:rsidP="00BC06AE">
      <w:pPr>
        <w:pStyle w:val="Geenafstand"/>
        <w:rPr>
          <w:rFonts w:ascii="Calibri" w:eastAsia="Calibri" w:hAnsi="Calibri" w:cs="Times New Roman"/>
          <w:sz w:val="24"/>
          <w:szCs w:val="24"/>
        </w:rPr>
      </w:pPr>
    </w:p>
    <w:p w:rsidR="00BC06AE" w:rsidRPr="00BC06AE" w:rsidRDefault="00BC06AE" w:rsidP="00BC06AE">
      <w:pPr>
        <w:rPr>
          <w:rFonts w:ascii="Tahoma" w:eastAsiaTheme="minorEastAsia" w:hAnsi="Tahoma" w:cs="Tahoma"/>
          <w:b/>
          <w:lang w:eastAsia="nl-NL"/>
        </w:rPr>
      </w:pPr>
    </w:p>
    <w:sectPr w:rsidR="00BC06AE" w:rsidRPr="00BC06AE" w:rsidSect="00242B0C">
      <w:footerReference w:type="default" r:id="rId14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48" w:rsidRDefault="00803648" w:rsidP="00F60268">
      <w:pPr>
        <w:spacing w:after="0" w:line="240" w:lineRule="auto"/>
      </w:pPr>
      <w:r>
        <w:separator/>
      </w:r>
    </w:p>
  </w:endnote>
  <w:endnote w:type="continuationSeparator" w:id="0">
    <w:p w:rsidR="00803648" w:rsidRDefault="00803648" w:rsidP="00F6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949465"/>
      <w:docPartObj>
        <w:docPartGallery w:val="Page Numbers (Bottom of Page)"/>
        <w:docPartUnique/>
      </w:docPartObj>
    </w:sdtPr>
    <w:sdtEndPr/>
    <w:sdtContent>
      <w:p w:rsidR="00803648" w:rsidRDefault="00803648">
        <w:pPr>
          <w:pStyle w:val="Voettekst"/>
          <w:jc w:val="right"/>
        </w:pPr>
        <w:r>
          <w:fldChar w:fldCharType="begin"/>
        </w:r>
        <w:r>
          <w:instrText>PAGE   \* MERGEFORMAT</w:instrText>
        </w:r>
        <w:r>
          <w:fldChar w:fldCharType="separate"/>
        </w:r>
        <w:r w:rsidR="005D73DB">
          <w:rPr>
            <w:noProof/>
          </w:rPr>
          <w:t>50</w:t>
        </w:r>
        <w:r>
          <w:rPr>
            <w:noProof/>
          </w:rPr>
          <w:fldChar w:fldCharType="end"/>
        </w:r>
      </w:p>
    </w:sdtContent>
  </w:sdt>
  <w:p w:rsidR="00803648" w:rsidRDefault="0080364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48" w:rsidRDefault="00803648" w:rsidP="00F60268">
      <w:pPr>
        <w:spacing w:after="0" w:line="240" w:lineRule="auto"/>
      </w:pPr>
      <w:r>
        <w:separator/>
      </w:r>
    </w:p>
  </w:footnote>
  <w:footnote w:type="continuationSeparator" w:id="0">
    <w:p w:rsidR="00803648" w:rsidRDefault="00803648" w:rsidP="00F60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181"/>
    <w:multiLevelType w:val="multilevel"/>
    <w:tmpl w:val="553A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57F16"/>
    <w:multiLevelType w:val="multilevel"/>
    <w:tmpl w:val="6A62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A7208"/>
    <w:multiLevelType w:val="multilevel"/>
    <w:tmpl w:val="D47A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03B48"/>
    <w:multiLevelType w:val="multilevel"/>
    <w:tmpl w:val="0D0A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3253D1"/>
    <w:multiLevelType w:val="hybridMultilevel"/>
    <w:tmpl w:val="DC00A14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84D17D9"/>
    <w:multiLevelType w:val="hybridMultilevel"/>
    <w:tmpl w:val="AED4B142"/>
    <w:lvl w:ilvl="0" w:tplc="CE40214C">
      <w:start w:val="1"/>
      <w:numFmt w:val="decimal"/>
      <w:lvlText w:val="%1"/>
      <w:lvlJc w:val="left"/>
      <w:pPr>
        <w:ind w:left="1065" w:hanging="705"/>
      </w:pPr>
      <w:rPr>
        <w:rFonts w:ascii="Tahoma" w:eastAsiaTheme="minorHAnsi" w:hAnsi="Tahom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F851C77"/>
    <w:multiLevelType w:val="hybridMultilevel"/>
    <w:tmpl w:val="ECA663D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58833C4"/>
    <w:multiLevelType w:val="multilevel"/>
    <w:tmpl w:val="4ECA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E43DE1"/>
    <w:multiLevelType w:val="multilevel"/>
    <w:tmpl w:val="63AA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D676DA"/>
    <w:multiLevelType w:val="multilevel"/>
    <w:tmpl w:val="ABC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10A37"/>
    <w:multiLevelType w:val="hybridMultilevel"/>
    <w:tmpl w:val="0AAEF00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1B4295F"/>
    <w:multiLevelType w:val="multilevel"/>
    <w:tmpl w:val="A8E8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D10107"/>
    <w:multiLevelType w:val="multilevel"/>
    <w:tmpl w:val="35CC4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9C35DDA"/>
    <w:multiLevelType w:val="multilevel"/>
    <w:tmpl w:val="6454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3292E"/>
    <w:multiLevelType w:val="hybridMultilevel"/>
    <w:tmpl w:val="F316489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B9918F2"/>
    <w:multiLevelType w:val="multilevel"/>
    <w:tmpl w:val="778E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B22EE"/>
    <w:multiLevelType w:val="multilevel"/>
    <w:tmpl w:val="63DE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42E1E"/>
    <w:multiLevelType w:val="hybridMultilevel"/>
    <w:tmpl w:val="292A9CBC"/>
    <w:lvl w:ilvl="0" w:tplc="76C4A114">
      <w:start w:val="2"/>
      <w:numFmt w:val="bullet"/>
      <w:lvlText w:val="-"/>
      <w:lvlJc w:val="left"/>
      <w:pPr>
        <w:ind w:left="1065" w:hanging="360"/>
      </w:pPr>
      <w:rPr>
        <w:rFonts w:ascii="Tahoma" w:eastAsiaTheme="minorHAnsi" w:hAnsi="Tahoma" w:cs="Tahoma"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nsid w:val="40844509"/>
    <w:multiLevelType w:val="hybridMultilevel"/>
    <w:tmpl w:val="59A0DB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8EB3555"/>
    <w:multiLevelType w:val="multilevel"/>
    <w:tmpl w:val="817A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5C5F52"/>
    <w:multiLevelType w:val="hybridMultilevel"/>
    <w:tmpl w:val="A5C2814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F6B03B9"/>
    <w:multiLevelType w:val="multilevel"/>
    <w:tmpl w:val="F302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2E3EB4"/>
    <w:multiLevelType w:val="hybridMultilevel"/>
    <w:tmpl w:val="2ED2814C"/>
    <w:lvl w:ilvl="0" w:tplc="D7AC8A40">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07E2C26"/>
    <w:multiLevelType w:val="multilevel"/>
    <w:tmpl w:val="D00E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9F65B5"/>
    <w:multiLevelType w:val="multilevel"/>
    <w:tmpl w:val="2FDC5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30127E"/>
    <w:multiLevelType w:val="hybridMultilevel"/>
    <w:tmpl w:val="A8540BA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E5F1BB1"/>
    <w:multiLevelType w:val="hybridMultilevel"/>
    <w:tmpl w:val="1848FB68"/>
    <w:lvl w:ilvl="0" w:tplc="7F12686C">
      <w:start w:val="1"/>
      <w:numFmt w:val="decimal"/>
      <w:lvlText w:val="%1"/>
      <w:lvlJc w:val="left"/>
      <w:pPr>
        <w:ind w:left="1065" w:hanging="705"/>
      </w:pPr>
      <w:rPr>
        <w:rFonts w:ascii="Tahoma" w:eastAsiaTheme="minorHAnsi" w:hAnsi="Tahom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1A42AC4"/>
    <w:multiLevelType w:val="singleLevel"/>
    <w:tmpl w:val="935229D0"/>
    <w:lvl w:ilvl="0">
      <w:numFmt w:val="bullet"/>
      <w:lvlText w:val="-"/>
      <w:lvlJc w:val="left"/>
      <w:pPr>
        <w:tabs>
          <w:tab w:val="num" w:pos="3195"/>
        </w:tabs>
        <w:ind w:left="3195" w:hanging="360"/>
      </w:pPr>
      <w:rPr>
        <w:rFonts w:hint="default"/>
      </w:rPr>
    </w:lvl>
  </w:abstractNum>
  <w:abstractNum w:abstractNumId="28">
    <w:nsid w:val="666B57D6"/>
    <w:multiLevelType w:val="hybridMultilevel"/>
    <w:tmpl w:val="DB2A807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A13221A"/>
    <w:multiLevelType w:val="hybridMultilevel"/>
    <w:tmpl w:val="AC36044A"/>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19834DB"/>
    <w:multiLevelType w:val="hybridMultilevel"/>
    <w:tmpl w:val="E2A8D048"/>
    <w:lvl w:ilvl="0" w:tplc="2392F126">
      <w:start w:val="1"/>
      <w:numFmt w:val="decimal"/>
      <w:lvlText w:val="%1"/>
      <w:lvlJc w:val="left"/>
      <w:pPr>
        <w:ind w:left="3189" w:hanging="705"/>
      </w:pPr>
      <w:rPr>
        <w:rFonts w:hint="default"/>
      </w:rPr>
    </w:lvl>
    <w:lvl w:ilvl="1" w:tplc="04130019" w:tentative="1">
      <w:start w:val="1"/>
      <w:numFmt w:val="lowerLetter"/>
      <w:lvlText w:val="%2."/>
      <w:lvlJc w:val="left"/>
      <w:pPr>
        <w:ind w:left="3564" w:hanging="360"/>
      </w:pPr>
    </w:lvl>
    <w:lvl w:ilvl="2" w:tplc="0413001B" w:tentative="1">
      <w:start w:val="1"/>
      <w:numFmt w:val="lowerRoman"/>
      <w:lvlText w:val="%3."/>
      <w:lvlJc w:val="right"/>
      <w:pPr>
        <w:ind w:left="4284" w:hanging="180"/>
      </w:pPr>
    </w:lvl>
    <w:lvl w:ilvl="3" w:tplc="0413000F" w:tentative="1">
      <w:start w:val="1"/>
      <w:numFmt w:val="decimal"/>
      <w:lvlText w:val="%4."/>
      <w:lvlJc w:val="left"/>
      <w:pPr>
        <w:ind w:left="5004" w:hanging="360"/>
      </w:pPr>
    </w:lvl>
    <w:lvl w:ilvl="4" w:tplc="04130019" w:tentative="1">
      <w:start w:val="1"/>
      <w:numFmt w:val="lowerLetter"/>
      <w:lvlText w:val="%5."/>
      <w:lvlJc w:val="left"/>
      <w:pPr>
        <w:ind w:left="5724" w:hanging="360"/>
      </w:pPr>
    </w:lvl>
    <w:lvl w:ilvl="5" w:tplc="0413001B" w:tentative="1">
      <w:start w:val="1"/>
      <w:numFmt w:val="lowerRoman"/>
      <w:lvlText w:val="%6."/>
      <w:lvlJc w:val="right"/>
      <w:pPr>
        <w:ind w:left="6444" w:hanging="180"/>
      </w:pPr>
    </w:lvl>
    <w:lvl w:ilvl="6" w:tplc="0413000F" w:tentative="1">
      <w:start w:val="1"/>
      <w:numFmt w:val="decimal"/>
      <w:lvlText w:val="%7."/>
      <w:lvlJc w:val="left"/>
      <w:pPr>
        <w:ind w:left="7164" w:hanging="360"/>
      </w:pPr>
    </w:lvl>
    <w:lvl w:ilvl="7" w:tplc="04130019" w:tentative="1">
      <w:start w:val="1"/>
      <w:numFmt w:val="lowerLetter"/>
      <w:lvlText w:val="%8."/>
      <w:lvlJc w:val="left"/>
      <w:pPr>
        <w:ind w:left="7884" w:hanging="360"/>
      </w:pPr>
    </w:lvl>
    <w:lvl w:ilvl="8" w:tplc="0413001B" w:tentative="1">
      <w:start w:val="1"/>
      <w:numFmt w:val="lowerRoman"/>
      <w:lvlText w:val="%9."/>
      <w:lvlJc w:val="right"/>
      <w:pPr>
        <w:ind w:left="8604" w:hanging="180"/>
      </w:pPr>
    </w:lvl>
  </w:abstractNum>
  <w:abstractNum w:abstractNumId="31">
    <w:nsid w:val="78621D33"/>
    <w:multiLevelType w:val="hybridMultilevel"/>
    <w:tmpl w:val="5ACCD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B5E2095"/>
    <w:multiLevelType w:val="hybridMultilevel"/>
    <w:tmpl w:val="F4CA90B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EB378F6"/>
    <w:multiLevelType w:val="multilevel"/>
    <w:tmpl w:val="7AD2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0"/>
  </w:num>
  <w:num w:numId="3">
    <w:abstractNumId w:val="17"/>
  </w:num>
  <w:num w:numId="4">
    <w:abstractNumId w:val="27"/>
  </w:num>
  <w:num w:numId="5">
    <w:abstractNumId w:val="26"/>
  </w:num>
  <w:num w:numId="6">
    <w:abstractNumId w:val="5"/>
  </w:num>
  <w:num w:numId="7">
    <w:abstractNumId w:val="9"/>
  </w:num>
  <w:num w:numId="8">
    <w:abstractNumId w:val="3"/>
  </w:num>
  <w:num w:numId="9">
    <w:abstractNumId w:val="24"/>
  </w:num>
  <w:num w:numId="10">
    <w:abstractNumId w:val="0"/>
  </w:num>
  <w:num w:numId="11">
    <w:abstractNumId w:val="2"/>
  </w:num>
  <w:num w:numId="12">
    <w:abstractNumId w:val="13"/>
  </w:num>
  <w:num w:numId="13">
    <w:abstractNumId w:val="8"/>
  </w:num>
  <w:num w:numId="14">
    <w:abstractNumId w:val="23"/>
  </w:num>
  <w:num w:numId="15">
    <w:abstractNumId w:val="1"/>
  </w:num>
  <w:num w:numId="16">
    <w:abstractNumId w:val="19"/>
  </w:num>
  <w:num w:numId="17">
    <w:abstractNumId w:val="32"/>
  </w:num>
  <w:num w:numId="18">
    <w:abstractNumId w:val="7"/>
  </w:num>
  <w:num w:numId="19">
    <w:abstractNumId w:val="11"/>
  </w:num>
  <w:num w:numId="20">
    <w:abstractNumId w:val="33"/>
  </w:num>
  <w:num w:numId="21">
    <w:abstractNumId w:val="16"/>
  </w:num>
  <w:num w:numId="22">
    <w:abstractNumId w:val="15"/>
  </w:num>
  <w:num w:numId="23">
    <w:abstractNumId w:val="21"/>
  </w:num>
  <w:num w:numId="24">
    <w:abstractNumId w:val="31"/>
  </w:num>
  <w:num w:numId="25">
    <w:abstractNumId w:val="18"/>
  </w:num>
  <w:num w:numId="26">
    <w:abstractNumId w:val="28"/>
  </w:num>
  <w:num w:numId="27">
    <w:abstractNumId w:val="20"/>
  </w:num>
  <w:num w:numId="28">
    <w:abstractNumId w:val="10"/>
  </w:num>
  <w:num w:numId="29">
    <w:abstractNumId w:val="4"/>
  </w:num>
  <w:num w:numId="30">
    <w:abstractNumId w:val="6"/>
  </w:num>
  <w:num w:numId="31">
    <w:abstractNumId w:val="14"/>
  </w:num>
  <w:num w:numId="32">
    <w:abstractNumId w:val="29"/>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EC"/>
    <w:rsid w:val="00013078"/>
    <w:rsid w:val="00057D44"/>
    <w:rsid w:val="000A0C4A"/>
    <w:rsid w:val="000A1490"/>
    <w:rsid w:val="000E341D"/>
    <w:rsid w:val="00110136"/>
    <w:rsid w:val="0013045E"/>
    <w:rsid w:val="00160941"/>
    <w:rsid w:val="00162FDE"/>
    <w:rsid w:val="00172573"/>
    <w:rsid w:val="00194113"/>
    <w:rsid w:val="001A7E5B"/>
    <w:rsid w:val="001B1584"/>
    <w:rsid w:val="001B4246"/>
    <w:rsid w:val="00220C47"/>
    <w:rsid w:val="00226B1E"/>
    <w:rsid w:val="00242B0C"/>
    <w:rsid w:val="00272DD3"/>
    <w:rsid w:val="0029439C"/>
    <w:rsid w:val="002A55DB"/>
    <w:rsid w:val="0030009D"/>
    <w:rsid w:val="003218B7"/>
    <w:rsid w:val="0034103E"/>
    <w:rsid w:val="0034361E"/>
    <w:rsid w:val="003E3ED2"/>
    <w:rsid w:val="003E4795"/>
    <w:rsid w:val="003E5544"/>
    <w:rsid w:val="004371F8"/>
    <w:rsid w:val="004477B4"/>
    <w:rsid w:val="00450362"/>
    <w:rsid w:val="00457364"/>
    <w:rsid w:val="00466763"/>
    <w:rsid w:val="00484397"/>
    <w:rsid w:val="00496A9A"/>
    <w:rsid w:val="004B14FF"/>
    <w:rsid w:val="004B31C9"/>
    <w:rsid w:val="004D58F4"/>
    <w:rsid w:val="005146CB"/>
    <w:rsid w:val="005572C5"/>
    <w:rsid w:val="0056239A"/>
    <w:rsid w:val="00596CF4"/>
    <w:rsid w:val="005D73DB"/>
    <w:rsid w:val="005E1030"/>
    <w:rsid w:val="005E14A7"/>
    <w:rsid w:val="005E65D3"/>
    <w:rsid w:val="005F6837"/>
    <w:rsid w:val="006035AB"/>
    <w:rsid w:val="00611ED6"/>
    <w:rsid w:val="0068526F"/>
    <w:rsid w:val="006854BE"/>
    <w:rsid w:val="00711C9B"/>
    <w:rsid w:val="00715F2B"/>
    <w:rsid w:val="00737968"/>
    <w:rsid w:val="00755BD7"/>
    <w:rsid w:val="00757DC1"/>
    <w:rsid w:val="007940F5"/>
    <w:rsid w:val="007A2E6F"/>
    <w:rsid w:val="007B4E3A"/>
    <w:rsid w:val="007C5EFD"/>
    <w:rsid w:val="007F1F78"/>
    <w:rsid w:val="00801458"/>
    <w:rsid w:val="00803648"/>
    <w:rsid w:val="00806A5A"/>
    <w:rsid w:val="0085700D"/>
    <w:rsid w:val="008634AC"/>
    <w:rsid w:val="008904B4"/>
    <w:rsid w:val="00897855"/>
    <w:rsid w:val="008A4C8B"/>
    <w:rsid w:val="008B3939"/>
    <w:rsid w:val="008C38F0"/>
    <w:rsid w:val="008C40A1"/>
    <w:rsid w:val="008D6303"/>
    <w:rsid w:val="009002ED"/>
    <w:rsid w:val="00927383"/>
    <w:rsid w:val="009440B6"/>
    <w:rsid w:val="00967F93"/>
    <w:rsid w:val="009759F4"/>
    <w:rsid w:val="00995CFF"/>
    <w:rsid w:val="009A6856"/>
    <w:rsid w:val="009C27E6"/>
    <w:rsid w:val="009D765D"/>
    <w:rsid w:val="00A41E5A"/>
    <w:rsid w:val="00A84E3B"/>
    <w:rsid w:val="00A86301"/>
    <w:rsid w:val="00AA5F6E"/>
    <w:rsid w:val="00AA78DE"/>
    <w:rsid w:val="00AB4F7D"/>
    <w:rsid w:val="00AB5CA7"/>
    <w:rsid w:val="00AC435A"/>
    <w:rsid w:val="00B158A1"/>
    <w:rsid w:val="00B31741"/>
    <w:rsid w:val="00B46310"/>
    <w:rsid w:val="00B57473"/>
    <w:rsid w:val="00B66C30"/>
    <w:rsid w:val="00B71EEE"/>
    <w:rsid w:val="00B743AD"/>
    <w:rsid w:val="00B750DF"/>
    <w:rsid w:val="00BC06AE"/>
    <w:rsid w:val="00BD384B"/>
    <w:rsid w:val="00BD67FD"/>
    <w:rsid w:val="00BF00B7"/>
    <w:rsid w:val="00BF371D"/>
    <w:rsid w:val="00C13665"/>
    <w:rsid w:val="00C212A6"/>
    <w:rsid w:val="00C313EC"/>
    <w:rsid w:val="00C33E93"/>
    <w:rsid w:val="00C83080"/>
    <w:rsid w:val="00CB012A"/>
    <w:rsid w:val="00CB0FD9"/>
    <w:rsid w:val="00CB5A56"/>
    <w:rsid w:val="00CC70F0"/>
    <w:rsid w:val="00CD2DED"/>
    <w:rsid w:val="00CD714A"/>
    <w:rsid w:val="00CE22B4"/>
    <w:rsid w:val="00D10B27"/>
    <w:rsid w:val="00D222C6"/>
    <w:rsid w:val="00D63FA8"/>
    <w:rsid w:val="00D70326"/>
    <w:rsid w:val="00DA0301"/>
    <w:rsid w:val="00DB6428"/>
    <w:rsid w:val="00DC7A30"/>
    <w:rsid w:val="00DD54EB"/>
    <w:rsid w:val="00DE66B6"/>
    <w:rsid w:val="00DE7A28"/>
    <w:rsid w:val="00DF3FA7"/>
    <w:rsid w:val="00DF7622"/>
    <w:rsid w:val="00E02256"/>
    <w:rsid w:val="00E52372"/>
    <w:rsid w:val="00E57A7F"/>
    <w:rsid w:val="00EA3052"/>
    <w:rsid w:val="00ED79B5"/>
    <w:rsid w:val="00F2223B"/>
    <w:rsid w:val="00F60268"/>
    <w:rsid w:val="00F74468"/>
    <w:rsid w:val="00F7607B"/>
    <w:rsid w:val="00F86780"/>
    <w:rsid w:val="00F95B0C"/>
    <w:rsid w:val="00FA1FC6"/>
    <w:rsid w:val="00FC1517"/>
    <w:rsid w:val="00FC233D"/>
    <w:rsid w:val="00FC55D1"/>
    <w:rsid w:val="00FF7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6">
    <w:name w:val="heading 6"/>
    <w:basedOn w:val="Standaard"/>
    <w:next w:val="Standaard"/>
    <w:link w:val="Kop6Char"/>
    <w:semiHidden/>
    <w:unhideWhenUsed/>
    <w:qFormat/>
    <w:rsid w:val="00BC06AE"/>
    <w:pPr>
      <w:keepNext/>
      <w:keepLines/>
      <w:spacing w:before="200" w:after="0" w:line="240" w:lineRule="auto"/>
      <w:outlineLvl w:val="5"/>
    </w:pPr>
    <w:rPr>
      <w:rFonts w:ascii="Cambria" w:eastAsia="Times New Roman" w:hAnsi="Cambria" w:cs="Times New Roman"/>
      <w:i/>
      <w:iCs/>
      <w:color w:val="243F60"/>
      <w:sz w:val="20"/>
      <w:szCs w:val="24"/>
      <w:lang w:eastAsia="nl-NL"/>
    </w:rPr>
  </w:style>
  <w:style w:type="paragraph" w:styleId="Kop7">
    <w:name w:val="heading 7"/>
    <w:basedOn w:val="Standaard"/>
    <w:next w:val="Standaard"/>
    <w:link w:val="Kop7Char"/>
    <w:semiHidden/>
    <w:unhideWhenUsed/>
    <w:qFormat/>
    <w:rsid w:val="00BC06AE"/>
    <w:pPr>
      <w:keepNext/>
      <w:keepLines/>
      <w:spacing w:before="200" w:after="0" w:line="240" w:lineRule="auto"/>
      <w:outlineLvl w:val="6"/>
    </w:pPr>
    <w:rPr>
      <w:rFonts w:ascii="Cambria" w:eastAsia="Times New Roman" w:hAnsi="Cambria" w:cs="Times New Roman"/>
      <w:i/>
      <w:iCs/>
      <w:color w:val="404040"/>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863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6301"/>
    <w:rPr>
      <w:rFonts w:ascii="Tahoma" w:hAnsi="Tahoma" w:cs="Tahoma"/>
      <w:sz w:val="16"/>
      <w:szCs w:val="16"/>
    </w:rPr>
  </w:style>
  <w:style w:type="paragraph" w:styleId="Geenafstand">
    <w:name w:val="No Spacing"/>
    <w:uiPriority w:val="1"/>
    <w:qFormat/>
    <w:rsid w:val="00FA1FC6"/>
    <w:pPr>
      <w:spacing w:after="0" w:line="240" w:lineRule="auto"/>
    </w:pPr>
  </w:style>
  <w:style w:type="table" w:styleId="Tabelraster">
    <w:name w:val="Table Grid"/>
    <w:basedOn w:val="Standaardtabel"/>
    <w:uiPriority w:val="59"/>
    <w:rsid w:val="009440B6"/>
    <w:pPr>
      <w:spacing w:after="0" w:line="240" w:lineRule="auto"/>
    </w:pPr>
    <w:rPr>
      <w:rFonts w:ascii="Tahoma" w:hAnsi="Tahom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440B6"/>
    <w:pPr>
      <w:ind w:left="720"/>
      <w:contextualSpacing/>
    </w:pPr>
  </w:style>
  <w:style w:type="table" w:customStyle="1" w:styleId="Tabelraster1">
    <w:name w:val="Tabelraster1"/>
    <w:basedOn w:val="Standaardtabel"/>
    <w:next w:val="Tabelraster"/>
    <w:uiPriority w:val="59"/>
    <w:rsid w:val="009440B6"/>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602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0268"/>
  </w:style>
  <w:style w:type="paragraph" w:styleId="Voettekst">
    <w:name w:val="footer"/>
    <w:basedOn w:val="Standaard"/>
    <w:link w:val="VoettekstChar"/>
    <w:uiPriority w:val="99"/>
    <w:unhideWhenUsed/>
    <w:rsid w:val="00F602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0268"/>
  </w:style>
  <w:style w:type="character" w:styleId="Hyperlink">
    <w:name w:val="Hyperlink"/>
    <w:basedOn w:val="Standaardalinea-lettertype"/>
    <w:uiPriority w:val="99"/>
    <w:unhideWhenUsed/>
    <w:rsid w:val="009D765D"/>
    <w:rPr>
      <w:color w:val="0000FF" w:themeColor="hyperlink"/>
      <w:u w:val="single"/>
    </w:rPr>
  </w:style>
  <w:style w:type="character" w:customStyle="1" w:styleId="Kop6Char">
    <w:name w:val="Kop 6 Char"/>
    <w:basedOn w:val="Standaardalinea-lettertype"/>
    <w:link w:val="Kop6"/>
    <w:semiHidden/>
    <w:rsid w:val="00BC06AE"/>
    <w:rPr>
      <w:rFonts w:ascii="Cambria" w:eastAsia="Times New Roman" w:hAnsi="Cambria" w:cs="Times New Roman"/>
      <w:i/>
      <w:iCs/>
      <w:color w:val="243F60"/>
      <w:sz w:val="20"/>
      <w:szCs w:val="24"/>
      <w:lang w:eastAsia="nl-NL"/>
    </w:rPr>
  </w:style>
  <w:style w:type="character" w:customStyle="1" w:styleId="Kop7Char">
    <w:name w:val="Kop 7 Char"/>
    <w:basedOn w:val="Standaardalinea-lettertype"/>
    <w:link w:val="Kop7"/>
    <w:semiHidden/>
    <w:rsid w:val="00BC06AE"/>
    <w:rPr>
      <w:rFonts w:ascii="Cambria" w:eastAsia="Times New Roman" w:hAnsi="Cambria" w:cs="Times New Roman"/>
      <w:i/>
      <w:iCs/>
      <w:color w:val="404040"/>
      <w:sz w:val="20"/>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6">
    <w:name w:val="heading 6"/>
    <w:basedOn w:val="Standaard"/>
    <w:next w:val="Standaard"/>
    <w:link w:val="Kop6Char"/>
    <w:semiHidden/>
    <w:unhideWhenUsed/>
    <w:qFormat/>
    <w:rsid w:val="00BC06AE"/>
    <w:pPr>
      <w:keepNext/>
      <w:keepLines/>
      <w:spacing w:before="200" w:after="0" w:line="240" w:lineRule="auto"/>
      <w:outlineLvl w:val="5"/>
    </w:pPr>
    <w:rPr>
      <w:rFonts w:ascii="Cambria" w:eastAsia="Times New Roman" w:hAnsi="Cambria" w:cs="Times New Roman"/>
      <w:i/>
      <w:iCs/>
      <w:color w:val="243F60"/>
      <w:sz w:val="20"/>
      <w:szCs w:val="24"/>
      <w:lang w:eastAsia="nl-NL"/>
    </w:rPr>
  </w:style>
  <w:style w:type="paragraph" w:styleId="Kop7">
    <w:name w:val="heading 7"/>
    <w:basedOn w:val="Standaard"/>
    <w:next w:val="Standaard"/>
    <w:link w:val="Kop7Char"/>
    <w:semiHidden/>
    <w:unhideWhenUsed/>
    <w:qFormat/>
    <w:rsid w:val="00BC06AE"/>
    <w:pPr>
      <w:keepNext/>
      <w:keepLines/>
      <w:spacing w:before="200" w:after="0" w:line="240" w:lineRule="auto"/>
      <w:outlineLvl w:val="6"/>
    </w:pPr>
    <w:rPr>
      <w:rFonts w:ascii="Cambria" w:eastAsia="Times New Roman" w:hAnsi="Cambria" w:cs="Times New Roman"/>
      <w:i/>
      <w:iCs/>
      <w:color w:val="404040"/>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863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6301"/>
    <w:rPr>
      <w:rFonts w:ascii="Tahoma" w:hAnsi="Tahoma" w:cs="Tahoma"/>
      <w:sz w:val="16"/>
      <w:szCs w:val="16"/>
    </w:rPr>
  </w:style>
  <w:style w:type="paragraph" w:styleId="Geenafstand">
    <w:name w:val="No Spacing"/>
    <w:uiPriority w:val="1"/>
    <w:qFormat/>
    <w:rsid w:val="00FA1FC6"/>
    <w:pPr>
      <w:spacing w:after="0" w:line="240" w:lineRule="auto"/>
    </w:pPr>
  </w:style>
  <w:style w:type="table" w:styleId="Tabelraster">
    <w:name w:val="Table Grid"/>
    <w:basedOn w:val="Standaardtabel"/>
    <w:uiPriority w:val="59"/>
    <w:rsid w:val="009440B6"/>
    <w:pPr>
      <w:spacing w:after="0" w:line="240" w:lineRule="auto"/>
    </w:pPr>
    <w:rPr>
      <w:rFonts w:ascii="Tahoma" w:hAnsi="Tahom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440B6"/>
    <w:pPr>
      <w:ind w:left="720"/>
      <w:contextualSpacing/>
    </w:pPr>
  </w:style>
  <w:style w:type="table" w:customStyle="1" w:styleId="Tabelraster1">
    <w:name w:val="Tabelraster1"/>
    <w:basedOn w:val="Standaardtabel"/>
    <w:next w:val="Tabelraster"/>
    <w:uiPriority w:val="59"/>
    <w:rsid w:val="009440B6"/>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602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0268"/>
  </w:style>
  <w:style w:type="paragraph" w:styleId="Voettekst">
    <w:name w:val="footer"/>
    <w:basedOn w:val="Standaard"/>
    <w:link w:val="VoettekstChar"/>
    <w:uiPriority w:val="99"/>
    <w:unhideWhenUsed/>
    <w:rsid w:val="00F602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0268"/>
  </w:style>
  <w:style w:type="character" w:styleId="Hyperlink">
    <w:name w:val="Hyperlink"/>
    <w:basedOn w:val="Standaardalinea-lettertype"/>
    <w:uiPriority w:val="99"/>
    <w:unhideWhenUsed/>
    <w:rsid w:val="009D765D"/>
    <w:rPr>
      <w:color w:val="0000FF" w:themeColor="hyperlink"/>
      <w:u w:val="single"/>
    </w:rPr>
  </w:style>
  <w:style w:type="character" w:customStyle="1" w:styleId="Kop6Char">
    <w:name w:val="Kop 6 Char"/>
    <w:basedOn w:val="Standaardalinea-lettertype"/>
    <w:link w:val="Kop6"/>
    <w:semiHidden/>
    <w:rsid w:val="00BC06AE"/>
    <w:rPr>
      <w:rFonts w:ascii="Cambria" w:eastAsia="Times New Roman" w:hAnsi="Cambria" w:cs="Times New Roman"/>
      <w:i/>
      <w:iCs/>
      <w:color w:val="243F60"/>
      <w:sz w:val="20"/>
      <w:szCs w:val="24"/>
      <w:lang w:eastAsia="nl-NL"/>
    </w:rPr>
  </w:style>
  <w:style w:type="character" w:customStyle="1" w:styleId="Kop7Char">
    <w:name w:val="Kop 7 Char"/>
    <w:basedOn w:val="Standaardalinea-lettertype"/>
    <w:link w:val="Kop7"/>
    <w:semiHidden/>
    <w:rsid w:val="00BC06AE"/>
    <w:rPr>
      <w:rFonts w:ascii="Cambria" w:eastAsia="Times New Roman" w:hAnsi="Cambria" w:cs="Times New Roman"/>
      <w:i/>
      <w:iCs/>
      <w:color w:val="404040"/>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0435">
      <w:bodyDiv w:val="1"/>
      <w:marLeft w:val="0"/>
      <w:marRight w:val="0"/>
      <w:marTop w:val="0"/>
      <w:marBottom w:val="0"/>
      <w:divBdr>
        <w:top w:val="none" w:sz="0" w:space="0" w:color="auto"/>
        <w:left w:val="none" w:sz="0" w:space="0" w:color="auto"/>
        <w:bottom w:val="none" w:sz="0" w:space="0" w:color="auto"/>
        <w:right w:val="none" w:sz="0" w:space="0" w:color="auto"/>
      </w:divBdr>
    </w:div>
    <w:div w:id="438255025">
      <w:bodyDiv w:val="1"/>
      <w:marLeft w:val="0"/>
      <w:marRight w:val="0"/>
      <w:marTop w:val="0"/>
      <w:marBottom w:val="0"/>
      <w:divBdr>
        <w:top w:val="none" w:sz="0" w:space="0" w:color="auto"/>
        <w:left w:val="none" w:sz="0" w:space="0" w:color="auto"/>
        <w:bottom w:val="none" w:sz="0" w:space="0" w:color="auto"/>
        <w:right w:val="none" w:sz="0" w:space="0" w:color="auto"/>
      </w:divBdr>
    </w:div>
    <w:div w:id="455490228">
      <w:bodyDiv w:val="1"/>
      <w:marLeft w:val="0"/>
      <w:marRight w:val="0"/>
      <w:marTop w:val="0"/>
      <w:marBottom w:val="0"/>
      <w:divBdr>
        <w:top w:val="none" w:sz="0" w:space="0" w:color="auto"/>
        <w:left w:val="none" w:sz="0" w:space="0" w:color="auto"/>
        <w:bottom w:val="none" w:sz="0" w:space="0" w:color="auto"/>
        <w:right w:val="none" w:sz="0" w:space="0" w:color="auto"/>
      </w:divBdr>
    </w:div>
    <w:div w:id="474831567">
      <w:bodyDiv w:val="1"/>
      <w:marLeft w:val="0"/>
      <w:marRight w:val="0"/>
      <w:marTop w:val="0"/>
      <w:marBottom w:val="0"/>
      <w:divBdr>
        <w:top w:val="none" w:sz="0" w:space="0" w:color="auto"/>
        <w:left w:val="none" w:sz="0" w:space="0" w:color="auto"/>
        <w:bottom w:val="none" w:sz="0" w:space="0" w:color="auto"/>
        <w:right w:val="none" w:sz="0" w:space="0" w:color="auto"/>
      </w:divBdr>
    </w:div>
    <w:div w:id="567770241">
      <w:bodyDiv w:val="1"/>
      <w:marLeft w:val="0"/>
      <w:marRight w:val="0"/>
      <w:marTop w:val="0"/>
      <w:marBottom w:val="0"/>
      <w:divBdr>
        <w:top w:val="none" w:sz="0" w:space="0" w:color="auto"/>
        <w:left w:val="none" w:sz="0" w:space="0" w:color="auto"/>
        <w:bottom w:val="none" w:sz="0" w:space="0" w:color="auto"/>
        <w:right w:val="none" w:sz="0" w:space="0" w:color="auto"/>
      </w:divBdr>
    </w:div>
    <w:div w:id="666128592">
      <w:bodyDiv w:val="1"/>
      <w:marLeft w:val="0"/>
      <w:marRight w:val="0"/>
      <w:marTop w:val="0"/>
      <w:marBottom w:val="0"/>
      <w:divBdr>
        <w:top w:val="none" w:sz="0" w:space="0" w:color="auto"/>
        <w:left w:val="none" w:sz="0" w:space="0" w:color="auto"/>
        <w:bottom w:val="none" w:sz="0" w:space="0" w:color="auto"/>
        <w:right w:val="none" w:sz="0" w:space="0" w:color="auto"/>
      </w:divBdr>
    </w:div>
    <w:div w:id="716010457">
      <w:bodyDiv w:val="1"/>
      <w:marLeft w:val="0"/>
      <w:marRight w:val="0"/>
      <w:marTop w:val="0"/>
      <w:marBottom w:val="0"/>
      <w:divBdr>
        <w:top w:val="none" w:sz="0" w:space="0" w:color="auto"/>
        <w:left w:val="none" w:sz="0" w:space="0" w:color="auto"/>
        <w:bottom w:val="none" w:sz="0" w:space="0" w:color="auto"/>
        <w:right w:val="none" w:sz="0" w:space="0" w:color="auto"/>
      </w:divBdr>
    </w:div>
    <w:div w:id="1021052063">
      <w:bodyDiv w:val="1"/>
      <w:marLeft w:val="0"/>
      <w:marRight w:val="0"/>
      <w:marTop w:val="0"/>
      <w:marBottom w:val="0"/>
      <w:divBdr>
        <w:top w:val="none" w:sz="0" w:space="0" w:color="auto"/>
        <w:left w:val="none" w:sz="0" w:space="0" w:color="auto"/>
        <w:bottom w:val="none" w:sz="0" w:space="0" w:color="auto"/>
        <w:right w:val="none" w:sz="0" w:space="0" w:color="auto"/>
      </w:divBdr>
    </w:div>
    <w:div w:id="1121991539">
      <w:bodyDiv w:val="1"/>
      <w:marLeft w:val="0"/>
      <w:marRight w:val="0"/>
      <w:marTop w:val="0"/>
      <w:marBottom w:val="0"/>
      <w:divBdr>
        <w:top w:val="none" w:sz="0" w:space="0" w:color="auto"/>
        <w:left w:val="none" w:sz="0" w:space="0" w:color="auto"/>
        <w:bottom w:val="none" w:sz="0" w:space="0" w:color="auto"/>
        <w:right w:val="none" w:sz="0" w:space="0" w:color="auto"/>
      </w:divBdr>
    </w:div>
    <w:div w:id="1639218696">
      <w:bodyDiv w:val="1"/>
      <w:marLeft w:val="0"/>
      <w:marRight w:val="0"/>
      <w:marTop w:val="0"/>
      <w:marBottom w:val="0"/>
      <w:divBdr>
        <w:top w:val="none" w:sz="0" w:space="0" w:color="auto"/>
        <w:left w:val="none" w:sz="0" w:space="0" w:color="auto"/>
        <w:bottom w:val="none" w:sz="0" w:space="0" w:color="auto"/>
        <w:right w:val="none" w:sz="0" w:space="0" w:color="auto"/>
      </w:divBdr>
    </w:div>
    <w:div w:id="1665666389">
      <w:bodyDiv w:val="1"/>
      <w:marLeft w:val="0"/>
      <w:marRight w:val="0"/>
      <w:marTop w:val="0"/>
      <w:marBottom w:val="0"/>
      <w:divBdr>
        <w:top w:val="none" w:sz="0" w:space="0" w:color="auto"/>
        <w:left w:val="none" w:sz="0" w:space="0" w:color="auto"/>
        <w:bottom w:val="none" w:sz="0" w:space="0" w:color="auto"/>
        <w:right w:val="none" w:sz="0" w:space="0" w:color="auto"/>
      </w:divBdr>
    </w:div>
    <w:div w:id="1934119303">
      <w:bodyDiv w:val="1"/>
      <w:marLeft w:val="0"/>
      <w:marRight w:val="0"/>
      <w:marTop w:val="0"/>
      <w:marBottom w:val="0"/>
      <w:divBdr>
        <w:top w:val="none" w:sz="0" w:space="0" w:color="auto"/>
        <w:left w:val="none" w:sz="0" w:space="0" w:color="auto"/>
        <w:bottom w:val="none" w:sz="0" w:space="0" w:color="auto"/>
        <w:right w:val="none" w:sz="0" w:space="0" w:color="auto"/>
      </w:divBdr>
    </w:div>
    <w:div w:id="214146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urofoon.nl/Over_JuroFoon/privacy.asp" TargetMode="External"/><Relationship Id="rId117" Type="http://schemas.openxmlformats.org/officeDocument/2006/relationships/hyperlink" Target="http://www.arbobondgenoten.nl/arbothem/lichblst/rsi/testen/rsitesten.htm" TargetMode="External"/><Relationship Id="rId21" Type="http://schemas.openxmlformats.org/officeDocument/2006/relationships/image" Target="media/image7.jpeg"/><Relationship Id="rId42" Type="http://schemas.openxmlformats.org/officeDocument/2006/relationships/hyperlink" Target="http://www.wetarbeidvreemdelingen.nl/wav_flow.asp?goto_szw_id=64&amp;hulpid=65" TargetMode="External"/><Relationship Id="rId47" Type="http://schemas.openxmlformats.org/officeDocument/2006/relationships/hyperlink" Target="http://www.werk-en-inkomen.com" TargetMode="External"/><Relationship Id="rId63" Type="http://schemas.openxmlformats.org/officeDocument/2006/relationships/control" Target="activeX/activeX9.xml"/><Relationship Id="rId68" Type="http://schemas.openxmlformats.org/officeDocument/2006/relationships/control" Target="activeX/activeX14.xml"/><Relationship Id="rId84" Type="http://schemas.openxmlformats.org/officeDocument/2006/relationships/control" Target="activeX/activeX30.xml"/><Relationship Id="rId89" Type="http://schemas.openxmlformats.org/officeDocument/2006/relationships/control" Target="activeX/activeX35.xml"/><Relationship Id="rId112" Type="http://schemas.openxmlformats.org/officeDocument/2006/relationships/hyperlink" Target="http://vakbond.zoekenstart.nl/" TargetMode="External"/><Relationship Id="rId133" Type="http://schemas.openxmlformats.org/officeDocument/2006/relationships/hyperlink" Target="http://www.belastingdienst.nl/" TargetMode="External"/><Relationship Id="rId138" Type="http://schemas.openxmlformats.org/officeDocument/2006/relationships/hyperlink" Target="http://www.maxhavelaar.nl/" TargetMode="External"/><Relationship Id="rId16" Type="http://schemas.openxmlformats.org/officeDocument/2006/relationships/hyperlink" Target="http://www.jongerenenschulden.nl/2011/05/steeds-meer-schulden-bij-jongeren.html" TargetMode="External"/><Relationship Id="rId107" Type="http://schemas.openxmlformats.org/officeDocument/2006/relationships/hyperlink" Target="http://www.jobcircle.nl/wiki/WW_definitie_werkloos" TargetMode="External"/><Relationship Id="rId11" Type="http://schemas.openxmlformats.org/officeDocument/2006/relationships/endnotes" Target="endnotes.xml"/><Relationship Id="rId32" Type="http://schemas.openxmlformats.org/officeDocument/2006/relationships/hyperlink" Target="http://www.inspectieszw.nl/onderwerpen/toezicht_en_handhaving/handhaving_en_sancties/sancties_bij_overtreden_diverse_wetten/index.aspx" TargetMode="External"/><Relationship Id="rId37" Type="http://schemas.openxmlformats.org/officeDocument/2006/relationships/hyperlink" Target="http://www.inspectieszw.nl/onderwerpen/toezicht_en_handhaving/handhaving_en_sancties/sancties_bij_overtreden_diverse_wetten/index.aspx" TargetMode="External"/><Relationship Id="rId53" Type="http://schemas.openxmlformats.org/officeDocument/2006/relationships/hyperlink" Target="http://www.intermediair.nl/overzicht/test-jezelf/test-je-integriteit/19808/test-je-%20integriteit.html" TargetMode="External"/><Relationship Id="rId58" Type="http://schemas.openxmlformats.org/officeDocument/2006/relationships/control" Target="activeX/activeX4.xml"/><Relationship Id="rId74" Type="http://schemas.openxmlformats.org/officeDocument/2006/relationships/control" Target="activeX/activeX20.xml"/><Relationship Id="rId79" Type="http://schemas.openxmlformats.org/officeDocument/2006/relationships/control" Target="activeX/activeX25.xml"/><Relationship Id="rId102" Type="http://schemas.openxmlformats.org/officeDocument/2006/relationships/hyperlink" Target="http://www.belastingdienst.nl" TargetMode="External"/><Relationship Id="rId123" Type="http://schemas.openxmlformats.org/officeDocument/2006/relationships/hyperlink" Target="http://nl.wikipedia.org/wiki/Ondernemingsraad" TargetMode="External"/><Relationship Id="rId128" Type="http://schemas.openxmlformats.org/officeDocument/2006/relationships/hyperlink" Target="http://www.rijksoverheid.nl/?" TargetMode="External"/><Relationship Id="rId144" Type="http://schemas.openxmlformats.org/officeDocument/2006/relationships/hyperlink" Target="http://www.consumentenbond.nl/" TargetMode="External"/><Relationship Id="rId149"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control" Target="activeX/activeX36.xml"/><Relationship Id="rId95" Type="http://schemas.openxmlformats.org/officeDocument/2006/relationships/image" Target="media/image13.jpeg"/><Relationship Id="rId22" Type="http://schemas.openxmlformats.org/officeDocument/2006/relationships/hyperlink" Target="http://www.jurofoon.nl/Over_JuroFoon/privacy.asp" TargetMode="External"/><Relationship Id="rId27" Type="http://schemas.openxmlformats.org/officeDocument/2006/relationships/hyperlink" Target="http://www.jurofoon.nl/nieuws/weblog.asp?id=2810" TargetMode="External"/><Relationship Id="rId43" Type="http://schemas.openxmlformats.org/officeDocument/2006/relationships/hyperlink" Target="http://www.rijksoverheid.nl/onderwerpen/minimumloon%20" TargetMode="External"/><Relationship Id="rId48" Type="http://schemas.openxmlformats.org/officeDocument/2006/relationships/hyperlink" Target="http://www.hpdetijd.nl/images/2011-10/schermafbeelding-2011-10-11-om-15.40.33.png" TargetMode="External"/><Relationship Id="rId64" Type="http://schemas.openxmlformats.org/officeDocument/2006/relationships/control" Target="activeX/activeX10.xml"/><Relationship Id="rId69" Type="http://schemas.openxmlformats.org/officeDocument/2006/relationships/control" Target="activeX/activeX15.xml"/><Relationship Id="rId113" Type="http://schemas.openxmlformats.org/officeDocument/2006/relationships/hyperlink" Target="http://www.ontslag.nl/werknemers/extra/nieuwsoverzicht" TargetMode="External"/><Relationship Id="rId118" Type="http://schemas.openxmlformats.org/officeDocument/2006/relationships/hyperlink" Target="http://ergonomie.startpagina.nl/" TargetMode="External"/><Relationship Id="rId134" Type="http://schemas.openxmlformats.org/officeDocument/2006/relationships/hyperlink" Target="http://www.rijksoverheid.nl/?" TargetMode="External"/><Relationship Id="rId139" Type="http://schemas.openxmlformats.org/officeDocument/2006/relationships/hyperlink" Target="http://nl.wikipedia.org/wiki/Max_Havelaar_(keurmerk)" TargetMode="External"/><Relationship Id="rId80" Type="http://schemas.openxmlformats.org/officeDocument/2006/relationships/control" Target="activeX/activeX26.xml"/><Relationship Id="rId85" Type="http://schemas.openxmlformats.org/officeDocument/2006/relationships/control" Target="activeX/activeX31.xml"/><Relationship Id="rId15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trouw.nl/" TargetMode="External"/><Relationship Id="rId25" Type="http://schemas.openxmlformats.org/officeDocument/2006/relationships/hyperlink" Target="http://www.jurofoon.nl/nieuws/weblog.asp?id=2810" TargetMode="External"/><Relationship Id="rId33" Type="http://schemas.openxmlformats.org/officeDocument/2006/relationships/hyperlink" Target="http://www.inspectieszw.nl/onderwerpen/toezicht_en_handhaving/handhaving_en_sancties/sancties_bij_overtreden_diverse_wetten/index.aspx" TargetMode="External"/><Relationship Id="rId38" Type="http://schemas.openxmlformats.org/officeDocument/2006/relationships/hyperlink" Target="http://www.inspectieszw.nl/onderwerpen/toezicht_en_handhaving/handhaving_en_sancties/boetes_betalen_bezwaar_en_beroep/index.aspx" TargetMode="External"/><Relationship Id="rId46" Type="http://schemas.openxmlformats.org/officeDocument/2006/relationships/hyperlink" Target="http://www.ontslag.nl" TargetMode="External"/><Relationship Id="rId59" Type="http://schemas.openxmlformats.org/officeDocument/2006/relationships/control" Target="activeX/activeX5.xml"/><Relationship Id="rId67" Type="http://schemas.openxmlformats.org/officeDocument/2006/relationships/control" Target="activeX/activeX13.xml"/><Relationship Id="rId103" Type="http://schemas.openxmlformats.org/officeDocument/2006/relationships/hyperlink" Target="http://www.nibud.nl" TargetMode="External"/><Relationship Id="rId108" Type="http://schemas.openxmlformats.org/officeDocument/2006/relationships/hyperlink" Target="http://www.fnv.nl/publiek/" TargetMode="External"/><Relationship Id="rId116" Type="http://schemas.openxmlformats.org/officeDocument/2006/relationships/hyperlink" Target="http://www.arbeidsinspectie.nl/" TargetMode="External"/><Relationship Id="rId124" Type="http://schemas.openxmlformats.org/officeDocument/2006/relationships/hyperlink" Target="http://www.consumentenbond.nl/morello-visuals/98485/organogram_2006.jpg" TargetMode="External"/><Relationship Id="rId129" Type="http://schemas.openxmlformats.org/officeDocument/2006/relationships/hyperlink" Target="http://www.svb.nl/int/nl/index.jsp" TargetMode="External"/><Relationship Id="rId137" Type="http://schemas.openxmlformats.org/officeDocument/2006/relationships/hyperlink" Target="http://www.adopteereenkip.nl/content/legsystemen" TargetMode="External"/><Relationship Id="rId20" Type="http://schemas.openxmlformats.org/officeDocument/2006/relationships/hyperlink" Target="http://www.jurofoon.nl" TargetMode="External"/><Relationship Id="rId41" Type="http://schemas.openxmlformats.org/officeDocument/2006/relationships/hyperlink" Target="http://www.inspectieszw.nl/onderwerpen/arbeidsverhoudingen/illegale_arbeid/index.aspx" TargetMode="External"/><Relationship Id="rId54" Type="http://schemas.openxmlformats.org/officeDocument/2006/relationships/image" Target="media/image12.wmf"/><Relationship Id="rId62" Type="http://schemas.openxmlformats.org/officeDocument/2006/relationships/control" Target="activeX/activeX8.xml"/><Relationship Id="rId70" Type="http://schemas.openxmlformats.org/officeDocument/2006/relationships/control" Target="activeX/activeX16.xml"/><Relationship Id="rId75" Type="http://schemas.openxmlformats.org/officeDocument/2006/relationships/control" Target="activeX/activeX21.xml"/><Relationship Id="rId83" Type="http://schemas.openxmlformats.org/officeDocument/2006/relationships/control" Target="activeX/activeX29.xml"/><Relationship Id="rId88" Type="http://schemas.openxmlformats.org/officeDocument/2006/relationships/control" Target="activeX/activeX34.xml"/><Relationship Id="rId91" Type="http://schemas.openxmlformats.org/officeDocument/2006/relationships/control" Target="activeX/activeX37.xml"/><Relationship Id="rId96" Type="http://schemas.openxmlformats.org/officeDocument/2006/relationships/image" Target="http://www.danielweisser.de/blog/uploaded_images/Kilometer-705981.JPG" TargetMode="External"/><Relationship Id="rId111" Type="http://schemas.openxmlformats.org/officeDocument/2006/relationships/hyperlink" Target="http://cao.startpagina321.nl/" TargetMode="External"/><Relationship Id="rId132" Type="http://schemas.openxmlformats.org/officeDocument/2006/relationships/hyperlink" Target="http://www.belastingdienst.nl/download/" TargetMode="External"/><Relationship Id="rId140" Type="http://schemas.openxmlformats.org/officeDocument/2006/relationships/hyperlink" Target="http://www.oxfamnovib.nl/samenwerkingsverbanden.html" TargetMode="External"/><Relationship Id="rId145" Type="http://schemas.openxmlformats.org/officeDocument/2006/relationships/hyperlink" Target="http://www.degeschillencommissie.nl/hom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www.jurofoon.nl/nieuws/weblog.asp?id=4116" TargetMode="External"/><Relationship Id="rId28" Type="http://schemas.openxmlformats.org/officeDocument/2006/relationships/hyperlink" Target="http://www.jurofoon.nl/nieuws/weblog.asp?id=2810" TargetMode="External"/><Relationship Id="rId36" Type="http://schemas.openxmlformats.org/officeDocument/2006/relationships/hyperlink" Target="http://www.inspectieszw.nl/onderwerpen/toezicht_en_handhaving/handhaving_en_sancties/sancties_bij_overtreden_diverse_wetten/index.aspx" TargetMode="External"/><Relationship Id="rId49" Type="http://schemas.openxmlformats.org/officeDocument/2006/relationships/image" Target="media/image11.png"/><Relationship Id="rId57" Type="http://schemas.openxmlformats.org/officeDocument/2006/relationships/control" Target="activeX/activeX3.xml"/><Relationship Id="rId106" Type="http://schemas.openxmlformats.org/officeDocument/2006/relationships/hyperlink" Target="http://www.jobcircle.nl/wiki/onderdelen_loon_loonheffing" TargetMode="External"/><Relationship Id="rId114" Type="http://schemas.openxmlformats.org/officeDocument/2006/relationships/hyperlink" Target="http://arbo-dienstverlening.startpagina.nl/" TargetMode="External"/><Relationship Id="rId119" Type="http://schemas.openxmlformats.org/officeDocument/2006/relationships/hyperlink" Target="http://www.ornet.nl/" TargetMode="External"/><Relationship Id="rId127" Type="http://schemas.openxmlformats.org/officeDocument/2006/relationships/hyperlink" Target="http://www.uwv.nl/" TargetMode="External"/><Relationship Id="rId10" Type="http://schemas.openxmlformats.org/officeDocument/2006/relationships/footnotes" Target="footnotes.xml"/><Relationship Id="rId31" Type="http://schemas.openxmlformats.org/officeDocument/2006/relationships/hyperlink" Target="http://www.inspectieszw.nl/onderwerpen/toezicht_en_handhaving/handhaving_en_sancties/sancties_bij_overtreden_diverse_wetten/index.aspx" TargetMode="External"/><Relationship Id="rId44" Type="http://schemas.openxmlformats.org/officeDocument/2006/relationships/image" Target="media/image9.gif"/><Relationship Id="rId52" Type="http://schemas.openxmlformats.org/officeDocument/2006/relationships/hyperlink" Target="http://www.cbsnews.com/video/watch/?id=5825988n&amp;tag=api" TargetMode="External"/><Relationship Id="rId60" Type="http://schemas.openxmlformats.org/officeDocument/2006/relationships/control" Target="activeX/activeX6.xml"/><Relationship Id="rId65" Type="http://schemas.openxmlformats.org/officeDocument/2006/relationships/control" Target="activeX/activeX11.xml"/><Relationship Id="rId73" Type="http://schemas.openxmlformats.org/officeDocument/2006/relationships/control" Target="activeX/activeX19.xml"/><Relationship Id="rId78" Type="http://schemas.openxmlformats.org/officeDocument/2006/relationships/control" Target="activeX/activeX24.xml"/><Relationship Id="rId81" Type="http://schemas.openxmlformats.org/officeDocument/2006/relationships/control" Target="activeX/activeX27.xml"/><Relationship Id="rId86" Type="http://schemas.openxmlformats.org/officeDocument/2006/relationships/control" Target="activeX/activeX32.xml"/><Relationship Id="rId94" Type="http://schemas.openxmlformats.org/officeDocument/2006/relationships/control" Target="activeX/activeX40.xml"/><Relationship Id="rId99" Type="http://schemas.openxmlformats.org/officeDocument/2006/relationships/image" Target="media/image15.jpeg"/><Relationship Id="rId101" Type="http://schemas.openxmlformats.org/officeDocument/2006/relationships/image" Target="media/image16.jpeg"/><Relationship Id="rId122" Type="http://schemas.openxmlformats.org/officeDocument/2006/relationships/hyperlink" Target="http://nl.wikipedia.org/wiki/Medezeggenschapsraad" TargetMode="External"/><Relationship Id="rId130" Type="http://schemas.openxmlformats.org/officeDocument/2006/relationships/hyperlink" Target="http://verzekeringen.startpagina.nl/" TargetMode="External"/><Relationship Id="rId135" Type="http://schemas.openxmlformats.org/officeDocument/2006/relationships/hyperlink" Target="http://www.adopteereenkip.nl/" TargetMode="External"/><Relationship Id="rId143" Type="http://schemas.openxmlformats.org/officeDocument/2006/relationships/hyperlink" Target="http://www.nibudjong.nl/LAS/APP=SEMLITE/_run/01,0478,000,00/" TargetMode="External"/><Relationship Id="rId14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gif"/><Relationship Id="rId39" Type="http://schemas.openxmlformats.org/officeDocument/2006/relationships/hyperlink" Target="http://www.arboportaal.nl/onderwerpen/veilig-werken/persoonlijke-beschermingsmiddelen" TargetMode="External"/><Relationship Id="rId109" Type="http://schemas.openxmlformats.org/officeDocument/2006/relationships/hyperlink" Target="http://www.cnv.nl/" TargetMode="External"/><Relationship Id="rId34" Type="http://schemas.openxmlformats.org/officeDocument/2006/relationships/hyperlink" Target="http://www.inspectieszw.nl/onderwerpen/toezicht_en_handhaving/handhaving_en_sancties/sancties_bij_overtreden_diverse_wetten/index.aspx" TargetMode="External"/><Relationship Id="rId50" Type="http://schemas.openxmlformats.org/officeDocument/2006/relationships/hyperlink" Target="http://www.nytimes.com/2009/08/11/world/africa/11diplo.html" TargetMode="External"/><Relationship Id="rId55" Type="http://schemas.openxmlformats.org/officeDocument/2006/relationships/control" Target="activeX/activeX1.xml"/><Relationship Id="rId76" Type="http://schemas.openxmlformats.org/officeDocument/2006/relationships/control" Target="activeX/activeX22.xml"/><Relationship Id="rId97" Type="http://schemas.openxmlformats.org/officeDocument/2006/relationships/image" Target="media/image14.gif"/><Relationship Id="rId104" Type="http://schemas.openxmlformats.org/officeDocument/2006/relationships/hyperlink" Target="http://www.jobcircle.nl/wiki/cao" TargetMode="External"/><Relationship Id="rId120" Type="http://schemas.openxmlformats.org/officeDocument/2006/relationships/hyperlink" Target="http://www.or-online.nl/" TargetMode="External"/><Relationship Id="rId125" Type="http://schemas.openxmlformats.org/officeDocument/2006/relationships/hyperlink" Target="http://www.jobnews.nl/Module/Vacancy/Search.aspx" TargetMode="External"/><Relationship Id="rId141" Type="http://schemas.openxmlformats.org/officeDocument/2006/relationships/hyperlink" Target="http://nieuw.wereldwinkels.nl/" TargetMode="External"/><Relationship Id="rId146" Type="http://schemas.openxmlformats.org/officeDocument/2006/relationships/hyperlink" Target="http://www.nationaleombudsman.nl/" TargetMode="External"/><Relationship Id="rId7" Type="http://schemas.microsoft.com/office/2007/relationships/stylesWithEffects" Target="stylesWithEffects.xml"/><Relationship Id="rId71" Type="http://schemas.openxmlformats.org/officeDocument/2006/relationships/control" Target="activeX/activeX17.xml"/><Relationship Id="rId92" Type="http://schemas.openxmlformats.org/officeDocument/2006/relationships/control" Target="activeX/activeX38.xml"/><Relationship Id="rId2" Type="http://schemas.openxmlformats.org/officeDocument/2006/relationships/customXml" Target="../customXml/item2.xml"/><Relationship Id="rId29" Type="http://schemas.openxmlformats.org/officeDocument/2006/relationships/hyperlink" Target="http://www.volkskrant.nl/" TargetMode="External"/><Relationship Id="rId24" Type="http://schemas.openxmlformats.org/officeDocument/2006/relationships/hyperlink" Target="http://www.jurofoon.nl/nieuws/weblog.asp?id=4107" TargetMode="External"/><Relationship Id="rId40" Type="http://schemas.openxmlformats.org/officeDocument/2006/relationships/hyperlink" Target="http://www.inspectieszw.nl/contact/melden_en_aanvragen/watiseenmeldingsplichtigongeval.aspx" TargetMode="External"/><Relationship Id="rId45" Type="http://schemas.openxmlformats.org/officeDocument/2006/relationships/image" Target="media/image10.jpeg"/><Relationship Id="rId66" Type="http://schemas.openxmlformats.org/officeDocument/2006/relationships/control" Target="activeX/activeX12.xml"/><Relationship Id="rId87" Type="http://schemas.openxmlformats.org/officeDocument/2006/relationships/control" Target="activeX/activeX33.xml"/><Relationship Id="rId110" Type="http://schemas.openxmlformats.org/officeDocument/2006/relationships/hyperlink" Target="http://www.fnvbondgenoten.nl/" TargetMode="External"/><Relationship Id="rId115" Type="http://schemas.openxmlformats.org/officeDocument/2006/relationships/hyperlink" Target="http://www.arboportaal.nl/" TargetMode="External"/><Relationship Id="rId131" Type="http://schemas.openxmlformats.org/officeDocument/2006/relationships/hyperlink" Target="http://www.verzekeringssite.nl/" TargetMode="External"/><Relationship Id="rId136" Type="http://schemas.openxmlformats.org/officeDocument/2006/relationships/hyperlink" Target="http://www.adopteereenkip.nl/content/de-kip-en-het-ei" TargetMode="External"/><Relationship Id="rId61" Type="http://schemas.openxmlformats.org/officeDocument/2006/relationships/control" Target="activeX/activeX7.xml"/><Relationship Id="rId82" Type="http://schemas.openxmlformats.org/officeDocument/2006/relationships/control" Target="activeX/activeX28.xml"/><Relationship Id="rId19" Type="http://schemas.openxmlformats.org/officeDocument/2006/relationships/image" Target="media/image6.jpeg"/><Relationship Id="rId14" Type="http://schemas.openxmlformats.org/officeDocument/2006/relationships/image" Target="media/image3.jpeg"/><Relationship Id="rId30" Type="http://schemas.openxmlformats.org/officeDocument/2006/relationships/image" Target="media/image8.gif"/><Relationship Id="rId35" Type="http://schemas.openxmlformats.org/officeDocument/2006/relationships/hyperlink" Target="http://www.inspectieszw.nl/onderwerpen/toezicht_en_handhaving/handhaving_en_sancties/sancties_bij_overtreden_diverse_wetten/index.aspx" TargetMode="External"/><Relationship Id="rId56" Type="http://schemas.openxmlformats.org/officeDocument/2006/relationships/control" Target="activeX/activeX2.xml"/><Relationship Id="rId77" Type="http://schemas.openxmlformats.org/officeDocument/2006/relationships/control" Target="activeX/activeX23.xml"/><Relationship Id="rId100" Type="http://schemas.openxmlformats.org/officeDocument/2006/relationships/image" Target="http://www.grootveld.net/handinfo/hcamp3.jpg" TargetMode="External"/><Relationship Id="rId105" Type="http://schemas.openxmlformats.org/officeDocument/2006/relationships/hyperlink" Target="http://www.jobcircle.nl/wiki/AOW%3A_definitie" TargetMode="External"/><Relationship Id="rId126" Type="http://schemas.openxmlformats.org/officeDocument/2006/relationships/hyperlink" Target="http://www.uwv.nl/" TargetMode="External"/><Relationship Id="rId147" Type="http://schemas.openxmlformats.org/officeDocument/2006/relationships/hyperlink" Target="http://www.houthofftrainingen.nl/communicatietest" TargetMode="External"/><Relationship Id="rId8" Type="http://schemas.openxmlformats.org/officeDocument/2006/relationships/settings" Target="settings.xml"/><Relationship Id="rId51" Type="http://schemas.openxmlformats.org/officeDocument/2006/relationships/hyperlink" Target="http://www.enoughproject.org/publications/mine-mobile-phone" TargetMode="External"/><Relationship Id="rId72" Type="http://schemas.openxmlformats.org/officeDocument/2006/relationships/control" Target="activeX/activeX18.xml"/><Relationship Id="rId93" Type="http://schemas.openxmlformats.org/officeDocument/2006/relationships/control" Target="activeX/activeX39.xml"/><Relationship Id="rId98" Type="http://schemas.openxmlformats.org/officeDocument/2006/relationships/image" Target="http://www.galjoen.nl/pictures/galjoen/html_page/18galj.gif" TargetMode="External"/><Relationship Id="rId121" Type="http://schemas.openxmlformats.org/officeDocument/2006/relationships/hyperlink" Target="http://www.medezeggenschapindepraktijk.nl/" TargetMode="External"/><Relationship Id="rId142" Type="http://schemas.openxmlformats.org/officeDocument/2006/relationships/hyperlink" Target="http://nl.wikipedia.org/wiki/Eerlijke_hande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EDC01872D3354BB1A7C1CC85B1087C" ma:contentTypeVersion="0" ma:contentTypeDescription="Een nieuw document maken." ma:contentTypeScope="" ma:versionID="86af9707d96354d5e58e9311b1b89447">
  <xsd:schema xmlns:xsd="http://www.w3.org/2001/XMLSchema" xmlns:p="http://schemas.microsoft.com/office/2006/metadata/properties" targetNamespace="http://schemas.microsoft.com/office/2006/metadata/properties" ma:root="true" ma:fieldsID="dff21e6a131f25b5dad03332f7893f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van het berich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9F1B-D37B-4B8E-B491-9B501A7AB1E7}">
  <ds:schemaRefs>
    <ds:schemaRef ds:uri="http://schemas.microsoft.com/sharepoint/v3/contenttype/forms"/>
  </ds:schemaRefs>
</ds:datastoreItem>
</file>

<file path=customXml/itemProps2.xml><?xml version="1.0" encoding="utf-8"?>
<ds:datastoreItem xmlns:ds="http://schemas.openxmlformats.org/officeDocument/2006/customXml" ds:itemID="{909EAC01-7401-41ED-BD31-87DF02D41305}">
  <ds:schemaRef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http://purl.org/dc/terms/"/>
  </ds:schemaRefs>
</ds:datastoreItem>
</file>

<file path=customXml/itemProps3.xml><?xml version="1.0" encoding="utf-8"?>
<ds:datastoreItem xmlns:ds="http://schemas.openxmlformats.org/officeDocument/2006/customXml" ds:itemID="{CF7C43F3-ABFA-45A8-A8C1-ABA16A5E3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25E4A41-ECBE-481A-8E5E-DB3F2117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14069</Words>
  <Characters>77383</Characters>
  <Application>Microsoft Office Word</Application>
  <DocSecurity>0</DocSecurity>
  <Lines>644</Lines>
  <Paragraphs>182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AOC De Groene Welle</Company>
  <LinksUpToDate>false</LinksUpToDate>
  <CharactersWithSpaces>91270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sibelt</dc:creator>
  <cp:lastModifiedBy>gebruiker</cp:lastModifiedBy>
  <cp:revision>2</cp:revision>
  <dcterms:created xsi:type="dcterms:W3CDTF">2013-02-20T10:28:00Z</dcterms:created>
  <dcterms:modified xsi:type="dcterms:W3CDTF">2013-02-20T10:28:00Z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0x01010011EDC01872D3354BB1A7C1CC85B1087C</vt:lpwstr>
  </property>
</Properties>
</file>